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18BA" w:rsidRDefault="00C618BA" w:rsidP="00C618BA">
      <w:pPr>
        <w:pStyle w:val="Nagwek"/>
        <w:tabs>
          <w:tab w:val="clear" w:pos="4536"/>
          <w:tab w:val="clear" w:pos="9072"/>
          <w:tab w:val="left" w:pos="6765"/>
        </w:tabs>
        <w:ind w:left="6765"/>
      </w:pPr>
      <w:r>
        <w:rPr>
          <w:noProof/>
          <w:lang w:eastAsia="pl-PL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36195</wp:posOffset>
            </wp:positionH>
            <wp:positionV relativeFrom="paragraph">
              <wp:posOffset>-186690</wp:posOffset>
            </wp:positionV>
            <wp:extent cx="1342390" cy="547370"/>
            <wp:effectExtent l="0" t="0" r="0" b="5080"/>
            <wp:wrapNone/>
            <wp:docPr id="4" name="Obraz 4" descr="C:\Users\Toshiba\Documents\STRATEGIA ZIT\logo na strategii\FE_PR_POZIOM-Kolor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C:\Users\Toshiba\Documents\STRATEGIA ZIT\logo na strategii\FE_PR_POZIOM-Kolor-0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98" t="12500" r="3532" b="115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2390" cy="547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3138805</wp:posOffset>
            </wp:positionH>
            <wp:positionV relativeFrom="paragraph">
              <wp:posOffset>-102870</wp:posOffset>
            </wp:positionV>
            <wp:extent cx="836930" cy="442595"/>
            <wp:effectExtent l="0" t="0" r="0" b="0"/>
            <wp:wrapNone/>
            <wp:docPr id="3" name="Obraz 3" descr="poznan_p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poznan_pl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797" t="10617" r="276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6930" cy="442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1640840</wp:posOffset>
            </wp:positionH>
            <wp:positionV relativeFrom="paragraph">
              <wp:posOffset>-53975</wp:posOffset>
            </wp:positionV>
            <wp:extent cx="1201420" cy="328930"/>
            <wp:effectExtent l="0" t="0" r="0" b="0"/>
            <wp:wrapNone/>
            <wp:docPr id="2" name="Obraz 2" descr="C:\Users\Toshiba\AppData\Local\Microsoft\Windows\INetCache\Content.Word\Samorzad_k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C:\Users\Toshiba\AppData\Local\Microsoft\Windows\INetCache\Content.Word\Samorzad_kolor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1420" cy="328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01826">
        <w:rPr>
          <w:noProof/>
          <w:lang w:eastAsia="pl-PL"/>
        </w:rPr>
        <w:drawing>
          <wp:inline distT="0" distB="0" distL="0" distR="0">
            <wp:extent cx="1485900" cy="37147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18BA" w:rsidRDefault="00C618BA" w:rsidP="00C618B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i/>
          <w:color w:val="000000"/>
          <w:sz w:val="18"/>
          <w:szCs w:val="18"/>
        </w:rPr>
      </w:pPr>
    </w:p>
    <w:p w:rsidR="00C618BA" w:rsidRDefault="00C618BA" w:rsidP="00C618B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i/>
          <w:sz w:val="18"/>
          <w:szCs w:val="18"/>
        </w:rPr>
      </w:pPr>
      <w:r>
        <w:rPr>
          <w:rFonts w:ascii="Arial" w:hAnsi="Arial" w:cs="Arial"/>
          <w:bCs/>
          <w:i/>
          <w:color w:val="000000"/>
          <w:sz w:val="18"/>
          <w:szCs w:val="18"/>
        </w:rPr>
        <w:t xml:space="preserve">Projekt dofinansowany ze środków Wielkopolskiego Regionalnego Programu Operacyjnego </w:t>
      </w:r>
      <w:r>
        <w:rPr>
          <w:rFonts w:ascii="Arial" w:hAnsi="Arial" w:cs="Arial"/>
          <w:bCs/>
          <w:i/>
          <w:color w:val="000000"/>
          <w:sz w:val="18"/>
          <w:szCs w:val="18"/>
        </w:rPr>
        <w:br/>
        <w:t xml:space="preserve">na lata 2014-2020 w ramach Poddziałania 3.2.3 Poprawa efektywności energetycznej w sektorze publicznym </w:t>
      </w:r>
      <w:r>
        <w:rPr>
          <w:rFonts w:ascii="Arial" w:hAnsi="Arial" w:cs="Arial"/>
          <w:bCs/>
          <w:i/>
          <w:color w:val="000000"/>
          <w:sz w:val="18"/>
          <w:szCs w:val="18"/>
        </w:rPr>
        <w:br/>
        <w:t xml:space="preserve">w ramach </w:t>
      </w:r>
      <w:r>
        <w:rPr>
          <w:rFonts w:ascii="Arial" w:hAnsi="Arial" w:cs="Arial"/>
          <w:bCs/>
          <w:i/>
          <w:sz w:val="18"/>
          <w:szCs w:val="18"/>
        </w:rPr>
        <w:t xml:space="preserve">ZIT dla MOF Poznania </w:t>
      </w:r>
    </w:p>
    <w:p w:rsidR="00C618BA" w:rsidRDefault="00C618BA" w:rsidP="00C618BA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</w:p>
    <w:p w:rsidR="00C618BA" w:rsidRDefault="00C618BA" w:rsidP="00C618BA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</w:p>
    <w:p w:rsidR="00C618BA" w:rsidRPr="00593AE2" w:rsidRDefault="00C618BA" w:rsidP="00C618BA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r w:rsidRPr="00593AE2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6</w:t>
      </w:r>
      <w:r w:rsidRPr="00593AE2">
        <w:rPr>
          <w:rFonts w:ascii="Arial" w:hAnsi="Arial" w:cs="Arial"/>
          <w:sz w:val="18"/>
          <w:szCs w:val="18"/>
        </w:rPr>
        <w:t xml:space="preserve"> do SIWZ nr ref. </w:t>
      </w:r>
      <w:r w:rsidRPr="00593AE2">
        <w:rPr>
          <w:rFonts w:ascii="Arial" w:hAnsi="Arial" w:cs="Arial"/>
          <w:b/>
          <w:sz w:val="18"/>
          <w:szCs w:val="18"/>
        </w:rPr>
        <w:t>PIM/0</w:t>
      </w:r>
      <w:r w:rsidR="00355C57">
        <w:rPr>
          <w:rFonts w:ascii="Arial" w:hAnsi="Arial" w:cs="Arial"/>
          <w:b/>
          <w:sz w:val="18"/>
          <w:szCs w:val="18"/>
        </w:rPr>
        <w:t>7</w:t>
      </w:r>
      <w:r w:rsidRPr="00593AE2">
        <w:rPr>
          <w:rFonts w:ascii="Arial" w:hAnsi="Arial" w:cs="Arial"/>
          <w:b/>
          <w:sz w:val="18"/>
          <w:szCs w:val="18"/>
        </w:rPr>
        <w:t>/18/ZP</w:t>
      </w:r>
      <w:r>
        <w:rPr>
          <w:rFonts w:ascii="Arial" w:hAnsi="Arial" w:cs="Arial"/>
          <w:b/>
          <w:sz w:val="18"/>
          <w:szCs w:val="18"/>
        </w:rPr>
        <w:t>5</w:t>
      </w:r>
      <w:r w:rsidR="00355C57">
        <w:rPr>
          <w:rFonts w:ascii="Arial" w:hAnsi="Arial" w:cs="Arial"/>
          <w:b/>
          <w:sz w:val="18"/>
          <w:szCs w:val="18"/>
        </w:rPr>
        <w:t>5</w:t>
      </w:r>
      <w:r w:rsidRPr="00593AE2">
        <w:rPr>
          <w:rFonts w:ascii="Arial" w:hAnsi="Arial" w:cs="Arial"/>
          <w:b/>
          <w:sz w:val="18"/>
          <w:szCs w:val="18"/>
        </w:rPr>
        <w:t>/201</w:t>
      </w:r>
      <w:r>
        <w:rPr>
          <w:rFonts w:ascii="Arial" w:hAnsi="Arial" w:cs="Arial"/>
          <w:b/>
          <w:sz w:val="18"/>
          <w:szCs w:val="18"/>
        </w:rPr>
        <w:t>7</w:t>
      </w:r>
      <w:r w:rsidRPr="00593AE2">
        <w:rPr>
          <w:rFonts w:ascii="Arial" w:hAnsi="Arial" w:cs="Arial"/>
          <w:b/>
          <w:sz w:val="18"/>
          <w:szCs w:val="18"/>
        </w:rPr>
        <w:t>-</w:t>
      </w:r>
      <w:r>
        <w:rPr>
          <w:rFonts w:ascii="Arial" w:hAnsi="Arial" w:cs="Arial"/>
          <w:b/>
          <w:sz w:val="18"/>
          <w:szCs w:val="18"/>
        </w:rPr>
        <w:t>132</w:t>
      </w:r>
    </w:p>
    <w:p w:rsidR="00EA2EE9" w:rsidRDefault="00EA2EE9" w:rsidP="00EA2EE9">
      <w:pPr>
        <w:spacing w:before="120"/>
        <w:contextualSpacing/>
        <w:jc w:val="right"/>
        <w:rPr>
          <w:b/>
          <w:sz w:val="18"/>
          <w:szCs w:val="18"/>
        </w:rPr>
      </w:pPr>
    </w:p>
    <w:p w:rsidR="00EA2EE9" w:rsidRPr="00B37798" w:rsidRDefault="00EA2EE9" w:rsidP="00EA2EE9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</w:p>
    <w:p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FD1C0B" w:rsidRPr="000527F6" w:rsidRDefault="00FD1C0B" w:rsidP="00FD1C0B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FD1C0B" w:rsidRPr="000527F6" w:rsidRDefault="00FD1C0B" w:rsidP="00FD1C0B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FD1C0B" w:rsidRDefault="00FD1C0B" w:rsidP="00FD1C0B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:rsidR="004C4854" w:rsidRPr="00A22DCF" w:rsidRDefault="00313417" w:rsidP="006C6E47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D409DE" w:rsidRPr="00EA2EE9" w:rsidRDefault="001F027E" w:rsidP="00284D34">
      <w:pPr>
        <w:spacing w:line="360" w:lineRule="auto"/>
        <w:contextualSpacing/>
        <w:jc w:val="both"/>
        <w:rPr>
          <w:rFonts w:ascii="Arial" w:hAnsi="Arial" w:cs="Arial"/>
        </w:rPr>
      </w:pPr>
      <w:r w:rsidRPr="00EA2EE9">
        <w:rPr>
          <w:rFonts w:ascii="Arial" w:hAnsi="Arial" w:cs="Arial"/>
        </w:rPr>
        <w:t>Na potrzeby postę</w:t>
      </w:r>
      <w:r w:rsidR="008D0487" w:rsidRPr="00EA2EE9">
        <w:rPr>
          <w:rFonts w:ascii="Arial" w:hAnsi="Arial" w:cs="Arial"/>
        </w:rPr>
        <w:t xml:space="preserve">powania o udzielenie </w:t>
      </w:r>
      <w:r w:rsidR="007936D6" w:rsidRPr="00C618BA">
        <w:rPr>
          <w:rFonts w:ascii="Arial" w:hAnsi="Arial" w:cs="Arial"/>
        </w:rPr>
        <w:t>zamówienia publicznego</w:t>
      </w:r>
      <w:r w:rsidR="00F85FB6" w:rsidRPr="00C618BA">
        <w:rPr>
          <w:rFonts w:ascii="Arial" w:hAnsi="Arial" w:cs="Arial"/>
        </w:rPr>
        <w:t xml:space="preserve"> </w:t>
      </w:r>
      <w:r w:rsidR="002168A8" w:rsidRPr="00C618BA">
        <w:rPr>
          <w:rFonts w:ascii="Arial" w:hAnsi="Arial" w:cs="Arial"/>
        </w:rPr>
        <w:t>pn.</w:t>
      </w:r>
      <w:r w:rsidR="007E2C15" w:rsidRPr="00C618BA">
        <w:rPr>
          <w:rFonts w:ascii="Arial" w:hAnsi="Arial" w:cs="Arial"/>
        </w:rPr>
        <w:t xml:space="preserve"> </w:t>
      </w:r>
      <w:r w:rsidR="007E2C15" w:rsidRPr="00C618BA">
        <w:rPr>
          <w:rFonts w:ascii="Arial" w:hAnsi="Arial" w:cs="Arial"/>
          <w:b/>
          <w:i/>
        </w:rPr>
        <w:t>„</w:t>
      </w:r>
      <w:r w:rsidR="00C618BA" w:rsidRPr="00C618BA">
        <w:rPr>
          <w:rFonts w:ascii="Arial" w:hAnsi="Arial" w:cs="Arial"/>
          <w:b/>
          <w:i/>
        </w:rPr>
        <w:t>Termomodernizacja placówek oświatowych na terenie Miasta Poznania</w:t>
      </w:r>
      <w:r w:rsidR="00355C57">
        <w:rPr>
          <w:rFonts w:ascii="Arial" w:hAnsi="Arial" w:cs="Arial"/>
          <w:b/>
          <w:i/>
        </w:rPr>
        <w:t xml:space="preserve"> (SP 70)</w:t>
      </w:r>
      <w:bookmarkStart w:id="0" w:name="_GoBack"/>
      <w:bookmarkEnd w:id="0"/>
      <w:r w:rsidR="00284D34" w:rsidRPr="00C618BA">
        <w:rPr>
          <w:rFonts w:ascii="Arial" w:hAnsi="Arial" w:cs="Arial"/>
          <w:b/>
          <w:i/>
        </w:rPr>
        <w:t>”</w:t>
      </w:r>
      <w:r w:rsidR="007D5B61" w:rsidRPr="00C618BA">
        <w:rPr>
          <w:rFonts w:ascii="Arial" w:hAnsi="Arial" w:cs="Arial"/>
        </w:rPr>
        <w:t>,</w:t>
      </w:r>
      <w:r w:rsidR="008D0487" w:rsidRPr="00C618BA">
        <w:rPr>
          <w:rFonts w:ascii="Arial" w:hAnsi="Arial" w:cs="Arial"/>
        </w:rPr>
        <w:t xml:space="preserve"> prowadzonego przez </w:t>
      </w:r>
      <w:r w:rsidR="00FD1C0B" w:rsidRPr="00C618BA">
        <w:rPr>
          <w:rFonts w:ascii="Arial" w:hAnsi="Arial" w:cs="Arial"/>
          <w:b/>
          <w:i/>
        </w:rPr>
        <w:t>Poznańskie Inwestycje Miejskie sp. z o.o.</w:t>
      </w:r>
      <w:r w:rsidR="00E65685" w:rsidRPr="00C618BA">
        <w:rPr>
          <w:rFonts w:ascii="Arial" w:hAnsi="Arial" w:cs="Arial"/>
          <w:i/>
        </w:rPr>
        <w:t xml:space="preserve">, </w:t>
      </w:r>
      <w:r w:rsidR="00E65685" w:rsidRPr="00C618BA">
        <w:rPr>
          <w:rFonts w:ascii="Arial" w:hAnsi="Arial" w:cs="Arial"/>
        </w:rPr>
        <w:t>oświa</w:t>
      </w:r>
      <w:r w:rsidR="00825A09" w:rsidRPr="00C618BA">
        <w:rPr>
          <w:rFonts w:ascii="Arial" w:hAnsi="Arial" w:cs="Arial"/>
        </w:rPr>
        <w:t>dczam</w:t>
      </w:r>
      <w:r w:rsidR="00E65685" w:rsidRPr="00EA2EE9">
        <w:rPr>
          <w:rFonts w:ascii="Arial" w:hAnsi="Arial" w:cs="Arial"/>
        </w:rPr>
        <w:t>,</w:t>
      </w:r>
      <w:r w:rsidR="00825A09" w:rsidRPr="00EA2EE9">
        <w:rPr>
          <w:rFonts w:ascii="Arial" w:hAnsi="Arial" w:cs="Arial"/>
        </w:rPr>
        <w:t xml:space="preserve"> </w:t>
      </w:r>
      <w:r w:rsidR="00E65685" w:rsidRPr="00EA2EE9">
        <w:rPr>
          <w:rFonts w:ascii="Arial" w:hAnsi="Arial" w:cs="Arial"/>
        </w:rPr>
        <w:t>co następuje</w:t>
      </w:r>
      <w:r w:rsidR="008D0487" w:rsidRPr="00EA2EE9">
        <w:rPr>
          <w:rFonts w:ascii="Arial" w:hAnsi="Arial" w:cs="Arial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FD1C0B" w:rsidRDefault="004F23F7" w:rsidP="00C014B5">
      <w:pPr>
        <w:spacing w:after="0" w:line="360" w:lineRule="auto"/>
        <w:jc w:val="both"/>
        <w:rPr>
          <w:rFonts w:ascii="Arial" w:hAnsi="Arial" w:cs="Arial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FD1C0B">
        <w:rPr>
          <w:rFonts w:ascii="Arial" w:hAnsi="Arial" w:cs="Arial"/>
          <w:sz w:val="21"/>
          <w:szCs w:val="21"/>
        </w:rPr>
        <w:t xml:space="preserve"> </w:t>
      </w:r>
      <w:r w:rsidR="00FD1C0B" w:rsidRPr="002058AA">
        <w:rPr>
          <w:rFonts w:ascii="Arial" w:hAnsi="Arial" w:cs="Arial"/>
        </w:rPr>
        <w:t xml:space="preserve">zakresie </w:t>
      </w:r>
      <w:r w:rsidR="00FD1C0B">
        <w:rPr>
          <w:rFonts w:ascii="Arial" w:hAnsi="Arial" w:cs="Arial"/>
        </w:rPr>
        <w:t xml:space="preserve">opisanym w Pkt 9.2.3. </w:t>
      </w:r>
      <w:r w:rsidR="00FD1C0B" w:rsidRPr="002058AA">
        <w:rPr>
          <w:rFonts w:ascii="Arial" w:hAnsi="Arial" w:cs="Arial"/>
        </w:rPr>
        <w:t>Specyfikacji Istotnych Warunków Zamówienia</w:t>
      </w:r>
      <w:r w:rsidR="00FD1C0B">
        <w:rPr>
          <w:rFonts w:ascii="Arial" w:hAnsi="Arial" w:cs="Arial"/>
          <w:sz w:val="16"/>
          <w:szCs w:val="16"/>
        </w:rPr>
        <w:t xml:space="preserve"> </w:t>
      </w:r>
      <w:r w:rsidR="00FD1C0B" w:rsidRPr="00FD1C0B">
        <w:rPr>
          <w:rFonts w:ascii="Arial" w:hAnsi="Arial" w:cs="Arial"/>
        </w:rPr>
        <w:t>(SIWZ).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D1C0B">
        <w:rPr>
          <w:rFonts w:ascii="Arial" w:hAnsi="Arial" w:cs="Arial"/>
          <w:sz w:val="21"/>
          <w:szCs w:val="21"/>
        </w:rPr>
        <w:t xml:space="preserve"> pkt 9.2.3. SIWZ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12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24B" w:rsidRDefault="00A5424B" w:rsidP="0038231F">
      <w:pPr>
        <w:spacing w:after="0" w:line="240" w:lineRule="auto"/>
      </w:pPr>
      <w:r>
        <w:separator/>
      </w:r>
    </w:p>
  </w:endnote>
  <w:endnote w:type="continuationSeparator" w:id="0">
    <w:p w:rsidR="00A5424B" w:rsidRDefault="00A5424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24B" w:rsidRDefault="00A5424B" w:rsidP="0038231F">
      <w:pPr>
        <w:spacing w:after="0" w:line="240" w:lineRule="auto"/>
      </w:pPr>
      <w:r>
        <w:separator/>
      </w:r>
    </w:p>
  </w:footnote>
  <w:footnote w:type="continuationSeparator" w:id="0">
    <w:p w:rsidR="00A5424B" w:rsidRDefault="00A5424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C2A1F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84D34"/>
    <w:rsid w:val="00290B01"/>
    <w:rsid w:val="002B3B05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55C57"/>
    <w:rsid w:val="00364235"/>
    <w:rsid w:val="0038231F"/>
    <w:rsid w:val="003B2070"/>
    <w:rsid w:val="003B214C"/>
    <w:rsid w:val="003B7238"/>
    <w:rsid w:val="003C3B64"/>
    <w:rsid w:val="003F024C"/>
    <w:rsid w:val="00434CC2"/>
    <w:rsid w:val="004509BA"/>
    <w:rsid w:val="004609F1"/>
    <w:rsid w:val="004651B5"/>
    <w:rsid w:val="004761C6"/>
    <w:rsid w:val="00476E7D"/>
    <w:rsid w:val="00482F6E"/>
    <w:rsid w:val="00484F88"/>
    <w:rsid w:val="004A0217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B7929"/>
    <w:rsid w:val="006C6E47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C15"/>
    <w:rsid w:val="007E2F69"/>
    <w:rsid w:val="00804F07"/>
    <w:rsid w:val="00821910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2A8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5424B"/>
    <w:rsid w:val="00AE6FF2"/>
    <w:rsid w:val="00AE731E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618BA"/>
    <w:rsid w:val="00C81012"/>
    <w:rsid w:val="00CC6C60"/>
    <w:rsid w:val="00D23F3D"/>
    <w:rsid w:val="00D34D9A"/>
    <w:rsid w:val="00D409DE"/>
    <w:rsid w:val="00D42C9B"/>
    <w:rsid w:val="00D531D5"/>
    <w:rsid w:val="00D7532C"/>
    <w:rsid w:val="00DA6EC7"/>
    <w:rsid w:val="00DC3B14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A2EE9"/>
    <w:rsid w:val="00EB7CDE"/>
    <w:rsid w:val="00EE1FBF"/>
    <w:rsid w:val="00EF74CA"/>
    <w:rsid w:val="00F04280"/>
    <w:rsid w:val="00F365F2"/>
    <w:rsid w:val="00F43919"/>
    <w:rsid w:val="00F85FB6"/>
    <w:rsid w:val="00F90C1E"/>
    <w:rsid w:val="00FC0317"/>
    <w:rsid w:val="00FD1C0B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FD1C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509B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0980D6-F1E4-48FF-B91B-8007F81FF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341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Dawid Kozłowski</cp:lastModifiedBy>
  <cp:revision>23</cp:revision>
  <cp:lastPrinted>2016-07-26T10:32:00Z</cp:lastPrinted>
  <dcterms:created xsi:type="dcterms:W3CDTF">2016-07-26T09:13:00Z</dcterms:created>
  <dcterms:modified xsi:type="dcterms:W3CDTF">2018-07-03T11:25:00Z</dcterms:modified>
</cp:coreProperties>
</file>