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0E" w:rsidRPr="00C1109E" w:rsidRDefault="0033190E" w:rsidP="0033190E">
      <w:pPr>
        <w:spacing w:after="0" w:line="480" w:lineRule="auto"/>
        <w:ind w:left="5246" w:hanging="993"/>
        <w:rPr>
          <w:rFonts w:ascii="Arial" w:hAnsi="Arial" w:cs="Arial"/>
          <w:sz w:val="20"/>
          <w:szCs w:val="20"/>
        </w:rPr>
      </w:pPr>
      <w:r w:rsidRPr="00964184">
        <w:rPr>
          <w:rFonts w:ascii="Arial" w:hAnsi="Arial" w:cs="Arial"/>
          <w:sz w:val="18"/>
          <w:szCs w:val="18"/>
        </w:rPr>
        <w:t xml:space="preserve">Załącznik nr 7 do SIWZ nr ref. </w:t>
      </w:r>
      <w:r w:rsidR="00634720">
        <w:rPr>
          <w:rFonts w:ascii="Arial" w:hAnsi="Arial" w:cs="Arial"/>
          <w:b/>
          <w:color w:val="FF0000"/>
          <w:sz w:val="18"/>
          <w:szCs w:val="18"/>
        </w:rPr>
        <w:t>PIM/03/18/ZP19/2015-55</w:t>
      </w:r>
      <w:bookmarkStart w:id="0" w:name="_GoBack"/>
      <w:bookmarkEnd w:id="0"/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FD1C0B" w:rsidRDefault="0033190E" w:rsidP="0033190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FD1C0B">
        <w:rPr>
          <w:rFonts w:ascii="Arial" w:hAnsi="Arial" w:cs="Arial"/>
          <w:sz w:val="21"/>
          <w:szCs w:val="21"/>
        </w:rPr>
        <w:br/>
        <w:t>pn.</w:t>
      </w:r>
      <w:r>
        <w:rPr>
          <w:rFonts w:ascii="Arial" w:hAnsi="Arial" w:cs="Arial"/>
          <w:sz w:val="21"/>
          <w:szCs w:val="21"/>
        </w:rPr>
        <w:t xml:space="preserve"> </w:t>
      </w:r>
      <w:r w:rsidRPr="00894B24">
        <w:rPr>
          <w:rFonts w:ascii="Arial" w:hAnsi="Arial" w:cs="Arial"/>
          <w:b/>
          <w:i/>
        </w:rPr>
        <w:t>„</w:t>
      </w:r>
      <w:r w:rsidR="00805E67" w:rsidRPr="00732553">
        <w:rPr>
          <w:rFonts w:ascii="Arial" w:hAnsi="Arial" w:cs="Arial"/>
          <w:b/>
          <w:i/>
        </w:rPr>
        <w:t>Pływalnia kryta na Ratajach – os. Piastowskie 55 a w Poznaniu</w:t>
      </w:r>
      <w:r w:rsidRPr="00894B24">
        <w:rPr>
          <w:rFonts w:ascii="Arial" w:hAnsi="Arial" w:cs="Arial"/>
          <w:b/>
          <w:i/>
        </w:rPr>
        <w:t>”</w:t>
      </w:r>
      <w:r w:rsidRPr="00FD1C0B">
        <w:rPr>
          <w:rFonts w:ascii="Arial" w:hAnsi="Arial" w:cs="Arial"/>
          <w:sz w:val="21"/>
          <w:szCs w:val="21"/>
        </w:rPr>
        <w:t xml:space="preserve">, prowadzonego przez </w:t>
      </w:r>
      <w:r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Pr="00FD1C0B">
        <w:rPr>
          <w:rFonts w:ascii="Arial" w:hAnsi="Arial" w:cs="Arial"/>
          <w:i/>
          <w:sz w:val="21"/>
          <w:szCs w:val="21"/>
        </w:rPr>
        <w:t xml:space="preserve">, </w:t>
      </w:r>
      <w:r w:rsidRPr="00FD1C0B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964184">
        <w:rPr>
          <w:rFonts w:ascii="Arial" w:hAnsi="Arial" w:cs="Arial"/>
          <w:sz w:val="21"/>
          <w:szCs w:val="21"/>
        </w:rPr>
        <w:t>, 4 i 8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8117D7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lastRenderedPageBreak/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</w:t>
      </w:r>
      <w:proofErr w:type="spellStart"/>
      <w:r w:rsidR="00434CC2" w:rsidRPr="005F2DE5">
        <w:rPr>
          <w:rFonts w:ascii="Arial" w:hAnsi="Arial" w:cs="Arial"/>
          <w:i/>
          <w:strike/>
          <w:sz w:val="16"/>
          <w:szCs w:val="16"/>
        </w:rPr>
        <w:t>Pzp</w:t>
      </w:r>
      <w:proofErr w:type="spellEnd"/>
      <w:r w:rsidR="00434CC2" w:rsidRPr="005F2DE5">
        <w:rPr>
          <w:rFonts w:ascii="Arial" w:hAnsi="Arial" w:cs="Arial"/>
          <w:i/>
          <w:strike/>
          <w:sz w:val="16"/>
          <w:szCs w:val="16"/>
        </w:rPr>
        <w:t>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1"/>
          <w:szCs w:val="21"/>
        </w:rPr>
        <w:t xml:space="preserve">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34720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634720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4184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ABE55-4763-498B-92F7-683C376DF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452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Dawid Kozłowski</cp:lastModifiedBy>
  <cp:revision>12</cp:revision>
  <cp:lastPrinted>2016-07-26T08:32:00Z</cp:lastPrinted>
  <dcterms:created xsi:type="dcterms:W3CDTF">2016-07-28T14:48:00Z</dcterms:created>
  <dcterms:modified xsi:type="dcterms:W3CDTF">2018-03-07T11:33:00Z</dcterms:modified>
</cp:coreProperties>
</file>