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B0AB6" w:rsidRPr="00E73EF3" w:rsidRDefault="008E33B6">
      <w:pPr>
        <w:jc w:val="center"/>
        <w:rPr>
          <w:rFonts w:ascii="Arial" w:eastAsia="Lucida Sans Unicode" w:hAnsi="Arial" w:cs="Arial"/>
          <w:b/>
          <w:bCs/>
          <w:color w:val="000000" w:themeColor="text1"/>
          <w:sz w:val="28"/>
          <w:szCs w:val="28"/>
        </w:rPr>
      </w:pPr>
      <w:r w:rsidRPr="00E73EF3">
        <w:rPr>
          <w:rFonts w:ascii="Arial" w:eastAsia="Lucida Sans Unicode" w:hAnsi="Arial" w:cs="Arial"/>
          <w:b/>
          <w:bCs/>
          <w:color w:val="000000" w:themeColor="text1"/>
          <w:sz w:val="28"/>
          <w:szCs w:val="28"/>
        </w:rPr>
        <w:t>ZAWARTOŚĆ OPRACOWANIA</w:t>
      </w:r>
    </w:p>
    <w:p w:rsidR="00FB0AB6" w:rsidRPr="00E73EF3" w:rsidRDefault="00FB0AB6">
      <w:pPr>
        <w:jc w:val="center"/>
        <w:rPr>
          <w:rFonts w:ascii="Arial" w:eastAsia="Lucida Sans Unicode" w:hAnsi="Arial" w:cs="Arial"/>
          <w:b/>
          <w:bCs/>
          <w:color w:val="000000" w:themeColor="text1"/>
          <w:sz w:val="28"/>
          <w:szCs w:val="28"/>
        </w:rPr>
      </w:pPr>
    </w:p>
    <w:p w:rsidR="00FB0AB6" w:rsidRPr="00E73EF3" w:rsidRDefault="008E33B6">
      <w:pPr>
        <w:jc w:val="center"/>
        <w:rPr>
          <w:rFonts w:ascii="Arial" w:eastAsia="Lucida Sans Unicode" w:hAnsi="Arial" w:cs="Arial"/>
          <w:b/>
          <w:bCs/>
          <w:color w:val="000000" w:themeColor="text1"/>
          <w:sz w:val="40"/>
          <w:szCs w:val="40"/>
        </w:rPr>
      </w:pPr>
      <w:r w:rsidRPr="00E73EF3">
        <w:rPr>
          <w:rFonts w:ascii="Arial" w:eastAsia="Lucida Sans Unicode" w:hAnsi="Arial" w:cs="Arial"/>
          <w:b/>
          <w:bCs/>
          <w:color w:val="000000" w:themeColor="text1"/>
          <w:sz w:val="40"/>
          <w:szCs w:val="40"/>
        </w:rPr>
        <w:t>DO PROJEKTU BUDOWLANO-WYKONAWCZEGO</w:t>
      </w:r>
    </w:p>
    <w:p w:rsidR="00FB0AB6" w:rsidRPr="00E73EF3" w:rsidRDefault="008E33B6">
      <w:pPr>
        <w:jc w:val="center"/>
        <w:rPr>
          <w:rFonts w:ascii="Arial" w:eastAsia="Lucida Sans Unicode" w:hAnsi="Arial" w:cs="Arial"/>
          <w:b/>
          <w:bCs/>
          <w:color w:val="000000" w:themeColor="text1"/>
          <w:sz w:val="40"/>
          <w:szCs w:val="40"/>
        </w:rPr>
      </w:pPr>
      <w:r w:rsidRPr="00E73EF3">
        <w:rPr>
          <w:rFonts w:ascii="Arial" w:eastAsia="Lucida Sans Unicode" w:hAnsi="Arial" w:cs="Arial"/>
          <w:b/>
          <w:bCs/>
          <w:color w:val="000000" w:themeColor="text1"/>
          <w:sz w:val="40"/>
          <w:szCs w:val="40"/>
        </w:rPr>
        <w:t xml:space="preserve">PRZYŁACZY WOD-KAN </w:t>
      </w:r>
    </w:p>
    <w:p w:rsidR="00FB0AB6" w:rsidRPr="00E73EF3" w:rsidRDefault="00FB0AB6">
      <w:pPr>
        <w:jc w:val="center"/>
        <w:rPr>
          <w:rFonts w:ascii="Arial" w:eastAsia="Lucida Sans Unicode" w:hAnsi="Arial" w:cs="Arial"/>
          <w:b/>
          <w:bCs/>
          <w:color w:val="000000" w:themeColor="text1"/>
          <w:sz w:val="40"/>
          <w:szCs w:val="40"/>
        </w:rPr>
      </w:pPr>
    </w:p>
    <w:p w:rsidR="00FB0AB6" w:rsidRPr="00E73EF3" w:rsidRDefault="00FB0AB6">
      <w:pPr>
        <w:jc w:val="center"/>
        <w:rPr>
          <w:rFonts w:ascii="Arial" w:eastAsia="Lucida Sans Unicode" w:hAnsi="Arial" w:cs="Arial"/>
          <w:b/>
          <w:bCs/>
          <w:color w:val="000000" w:themeColor="text1"/>
          <w:sz w:val="40"/>
          <w:szCs w:val="40"/>
        </w:rPr>
      </w:pPr>
    </w:p>
    <w:p w:rsidR="00FB0AB6" w:rsidRPr="00E73EF3" w:rsidRDefault="008E33B6">
      <w:pPr>
        <w:jc w:val="center"/>
        <w:rPr>
          <w:rFonts w:ascii="Arial" w:eastAsia="Lucida Sans Unicode" w:hAnsi="Arial" w:cs="Arial"/>
          <w:b/>
          <w:bCs/>
          <w:color w:val="000000" w:themeColor="text1"/>
          <w:sz w:val="28"/>
          <w:szCs w:val="28"/>
        </w:rPr>
      </w:pPr>
      <w:r w:rsidRPr="00E73EF3">
        <w:rPr>
          <w:rFonts w:ascii="Arial" w:eastAsia="Lucida Sans Unicode" w:hAnsi="Arial" w:cs="Arial"/>
          <w:b/>
          <w:bCs/>
          <w:color w:val="000000" w:themeColor="text1"/>
          <w:sz w:val="28"/>
          <w:szCs w:val="28"/>
        </w:rPr>
        <w:t>DLA</w:t>
      </w:r>
      <w:r w:rsidRPr="00E73EF3">
        <w:rPr>
          <w:rFonts w:ascii="Arial" w:eastAsia="Lucida Sans Unicode" w:hAnsi="Arial" w:cs="Arial"/>
          <w:b/>
          <w:bCs/>
          <w:color w:val="000000" w:themeColor="text1"/>
          <w:sz w:val="40"/>
          <w:szCs w:val="40"/>
        </w:rPr>
        <w:t xml:space="preserve"> </w:t>
      </w:r>
    </w:p>
    <w:p w:rsidR="00FB0AB6" w:rsidRPr="00E73EF3" w:rsidRDefault="00310D73">
      <w:pPr>
        <w:jc w:val="center"/>
        <w:rPr>
          <w:rFonts w:ascii="Arial" w:eastAsia="Lucida Sans Unicode" w:hAnsi="Arial" w:cs="Arial"/>
          <w:b/>
          <w:bCs/>
          <w:color w:val="000000" w:themeColor="text1"/>
          <w:sz w:val="28"/>
          <w:szCs w:val="28"/>
        </w:rPr>
      </w:pPr>
      <w:r w:rsidRPr="00E73EF3">
        <w:rPr>
          <w:rFonts w:ascii="Arial" w:eastAsia="Lucida Sans Unicode" w:hAnsi="Arial" w:cs="Arial"/>
          <w:b/>
          <w:bCs/>
          <w:color w:val="000000" w:themeColor="text1"/>
          <w:sz w:val="28"/>
          <w:szCs w:val="28"/>
        </w:rPr>
        <w:t>BASENU PŁYWACKIEGO RATAJE</w:t>
      </w:r>
    </w:p>
    <w:p w:rsidR="00FB0AB6" w:rsidRPr="00E73EF3" w:rsidRDefault="008E33B6">
      <w:pPr>
        <w:jc w:val="center"/>
        <w:rPr>
          <w:rFonts w:ascii="Arial" w:eastAsia="Lucida Sans Unicode" w:hAnsi="Arial" w:cs="Arial"/>
          <w:b/>
          <w:bCs/>
          <w:color w:val="000000" w:themeColor="text1"/>
          <w:sz w:val="28"/>
          <w:szCs w:val="28"/>
        </w:rPr>
      </w:pPr>
      <w:r w:rsidRPr="00E73EF3">
        <w:rPr>
          <w:rFonts w:ascii="Arial" w:eastAsia="Lucida Sans Unicode" w:hAnsi="Arial" w:cs="Arial"/>
          <w:b/>
          <w:bCs/>
          <w:color w:val="000000" w:themeColor="text1"/>
          <w:sz w:val="28"/>
          <w:szCs w:val="28"/>
        </w:rPr>
        <w:t xml:space="preserve">UL. </w:t>
      </w:r>
      <w:r w:rsidR="00E73EF3">
        <w:rPr>
          <w:rFonts w:ascii="Arial" w:eastAsia="Lucida Sans Unicode" w:hAnsi="Arial" w:cs="Arial"/>
          <w:b/>
          <w:bCs/>
          <w:color w:val="000000" w:themeColor="text1"/>
          <w:sz w:val="28"/>
          <w:szCs w:val="28"/>
        </w:rPr>
        <w:t>WIOŚLARSKA</w:t>
      </w:r>
      <w:r w:rsidR="00310D73" w:rsidRPr="00E73EF3">
        <w:rPr>
          <w:rFonts w:ascii="Arial" w:eastAsia="Lucida Sans Unicode" w:hAnsi="Arial" w:cs="Arial"/>
          <w:b/>
          <w:bCs/>
          <w:color w:val="000000" w:themeColor="text1"/>
          <w:sz w:val="28"/>
          <w:szCs w:val="28"/>
        </w:rPr>
        <w:t>/OBRZYCKA</w:t>
      </w:r>
    </w:p>
    <w:p w:rsidR="00FB0AB6" w:rsidRPr="00E73EF3" w:rsidRDefault="008E33B6">
      <w:pPr>
        <w:jc w:val="center"/>
        <w:rPr>
          <w:rFonts w:ascii="Arial" w:hAnsi="Arial" w:cs="Arial"/>
          <w:b/>
          <w:bCs/>
          <w:color w:val="000000" w:themeColor="text1"/>
          <w:sz w:val="30"/>
          <w:szCs w:val="30"/>
        </w:rPr>
      </w:pPr>
      <w:r w:rsidRPr="00E73EF3">
        <w:rPr>
          <w:rFonts w:ascii="Arial" w:eastAsia="Lucida Sans Unicode" w:hAnsi="Arial" w:cs="Arial"/>
          <w:b/>
          <w:bCs/>
          <w:color w:val="000000" w:themeColor="text1"/>
          <w:sz w:val="28"/>
          <w:szCs w:val="28"/>
        </w:rPr>
        <w:t>W POZNANIU</w:t>
      </w:r>
    </w:p>
    <w:p w:rsidR="00310D73" w:rsidRPr="00E73EF3" w:rsidRDefault="008E33B6">
      <w:pPr>
        <w:suppressAutoHyphens w:val="0"/>
        <w:autoSpaceDE w:val="0"/>
        <w:jc w:val="center"/>
        <w:rPr>
          <w:rFonts w:ascii="Arial" w:hAnsi="Arial" w:cs="Arial"/>
          <w:b/>
          <w:bCs/>
          <w:color w:val="000000" w:themeColor="text1"/>
          <w:sz w:val="30"/>
          <w:szCs w:val="30"/>
        </w:rPr>
      </w:pPr>
      <w:r w:rsidRPr="00E73EF3">
        <w:rPr>
          <w:rFonts w:ascii="Arial" w:hAnsi="Arial" w:cs="Arial"/>
          <w:b/>
          <w:bCs/>
          <w:color w:val="000000" w:themeColor="text1"/>
          <w:sz w:val="30"/>
          <w:szCs w:val="30"/>
        </w:rPr>
        <w:t>PRZEWID</w:t>
      </w:r>
      <w:r w:rsidR="00310D73" w:rsidRPr="00E73EF3">
        <w:rPr>
          <w:rFonts w:ascii="Arial" w:hAnsi="Arial" w:cs="Arial"/>
          <w:b/>
          <w:bCs/>
          <w:color w:val="000000" w:themeColor="text1"/>
          <w:sz w:val="30"/>
          <w:szCs w:val="30"/>
        </w:rPr>
        <w:t xml:space="preserve">ZIANY DO REALIZACJI NA DZIAŁCE NR </w:t>
      </w:r>
    </w:p>
    <w:p w:rsidR="00FB0AB6" w:rsidRPr="00E73EF3" w:rsidRDefault="00310D73" w:rsidP="00310D73">
      <w:pPr>
        <w:suppressAutoHyphens w:val="0"/>
        <w:autoSpaceDE w:val="0"/>
        <w:jc w:val="center"/>
        <w:rPr>
          <w:rFonts w:ascii="Arial" w:hAnsi="Arial" w:cs="Arial"/>
          <w:b/>
          <w:bCs/>
          <w:color w:val="000000" w:themeColor="text1"/>
          <w:sz w:val="30"/>
          <w:szCs w:val="30"/>
        </w:rPr>
      </w:pPr>
      <w:r w:rsidRPr="00E73EF3">
        <w:rPr>
          <w:rFonts w:ascii="Arial" w:hAnsi="Arial" w:cs="Arial"/>
          <w:b/>
          <w:bCs/>
          <w:color w:val="000000" w:themeColor="text1"/>
          <w:sz w:val="30"/>
          <w:szCs w:val="30"/>
        </w:rPr>
        <w:t>42/12</w:t>
      </w:r>
      <w:r w:rsidR="008E33B6" w:rsidRPr="00E73EF3">
        <w:rPr>
          <w:rFonts w:ascii="Arial" w:hAnsi="Arial" w:cs="Arial"/>
          <w:b/>
          <w:bCs/>
          <w:color w:val="000000" w:themeColor="text1"/>
          <w:sz w:val="30"/>
          <w:szCs w:val="30"/>
        </w:rPr>
        <w:t xml:space="preserve"> </w:t>
      </w:r>
      <w:r w:rsidRPr="00E73EF3">
        <w:rPr>
          <w:rFonts w:ascii="Arial" w:hAnsi="Arial" w:cs="Arial"/>
          <w:b/>
          <w:bCs/>
          <w:color w:val="000000" w:themeColor="text1"/>
          <w:sz w:val="30"/>
          <w:szCs w:val="30"/>
        </w:rPr>
        <w:t>ARK 10 OBRĘB RATAJE</w:t>
      </w:r>
      <w:r w:rsidR="008E33B6" w:rsidRPr="00E73EF3">
        <w:rPr>
          <w:rFonts w:ascii="Arial" w:hAnsi="Arial" w:cs="Arial"/>
          <w:b/>
          <w:bCs/>
          <w:color w:val="000000" w:themeColor="text1"/>
          <w:sz w:val="30"/>
          <w:szCs w:val="30"/>
        </w:rPr>
        <w:t xml:space="preserve"> MIASTO POZNAŃ</w:t>
      </w:r>
    </w:p>
    <w:p w:rsidR="00FB0AB6" w:rsidRPr="00E73EF3" w:rsidRDefault="00FB0AB6">
      <w:pPr>
        <w:jc w:val="center"/>
        <w:rPr>
          <w:rFonts w:ascii="Arial" w:eastAsia="Lucida Sans Unicode" w:hAnsi="Arial" w:cs="Arial"/>
          <w:b/>
          <w:bCs/>
          <w:color w:val="000000" w:themeColor="text1"/>
          <w:sz w:val="28"/>
          <w:szCs w:val="28"/>
        </w:rPr>
      </w:pPr>
    </w:p>
    <w:p w:rsidR="00FB0AB6" w:rsidRPr="00E73EF3" w:rsidRDefault="00FB0AB6">
      <w:pPr>
        <w:jc w:val="both"/>
        <w:rPr>
          <w:rFonts w:ascii="Arial" w:eastAsia="Lucida Sans Unicode" w:hAnsi="Arial" w:cs="Arial"/>
          <w:b/>
          <w:bCs/>
          <w:color w:val="000000" w:themeColor="text1"/>
          <w:sz w:val="28"/>
          <w:szCs w:val="28"/>
        </w:rPr>
      </w:pPr>
    </w:p>
    <w:p w:rsidR="00FB0AB6" w:rsidRPr="00E73EF3" w:rsidRDefault="008E33B6">
      <w:pPr>
        <w:numPr>
          <w:ilvl w:val="0"/>
          <w:numId w:val="6"/>
        </w:numPr>
        <w:tabs>
          <w:tab w:val="center" w:pos="30"/>
          <w:tab w:val="left" w:pos="1854"/>
        </w:tabs>
        <w:spacing w:line="360" w:lineRule="auto"/>
        <w:ind w:left="1635" w:hanging="1965"/>
        <w:jc w:val="both"/>
        <w:rPr>
          <w:rFonts w:ascii="Arial" w:eastAsia="Lucida Sans Unicode" w:hAnsi="Arial" w:cs="Arial"/>
          <w:color w:val="000000" w:themeColor="text1"/>
          <w:sz w:val="22"/>
          <w:szCs w:val="22"/>
        </w:rPr>
      </w:pPr>
      <w:r w:rsidRPr="00E73EF3">
        <w:rPr>
          <w:rFonts w:ascii="Arial" w:eastAsia="Lucida Sans Unicode" w:hAnsi="Arial" w:cs="Arial"/>
          <w:b/>
          <w:bCs/>
          <w:color w:val="000000" w:themeColor="text1"/>
        </w:rPr>
        <w:t xml:space="preserve"> CZĘŚĆ OPISOWA</w:t>
      </w:r>
    </w:p>
    <w:p w:rsidR="00FB0AB6" w:rsidRPr="00E73EF3" w:rsidRDefault="00310D73">
      <w:pPr>
        <w:tabs>
          <w:tab w:val="left" w:pos="1854"/>
        </w:tabs>
        <w:spacing w:line="360" w:lineRule="auto"/>
        <w:jc w:val="both"/>
        <w:rPr>
          <w:rFonts w:ascii="Arial" w:eastAsia="Lucida Sans Unicode" w:hAnsi="Arial" w:cs="Arial"/>
          <w:b/>
          <w:bCs/>
          <w:color w:val="000000" w:themeColor="text1"/>
          <w:sz w:val="22"/>
          <w:szCs w:val="22"/>
        </w:rPr>
      </w:pPr>
      <w:r w:rsidRPr="00E73EF3">
        <w:rPr>
          <w:rFonts w:ascii="Arial" w:eastAsia="Lucida Sans Unicode" w:hAnsi="Arial" w:cs="Arial"/>
          <w:b/>
          <w:color w:val="000000" w:themeColor="text1"/>
          <w:sz w:val="22"/>
          <w:szCs w:val="22"/>
        </w:rPr>
        <w:t>1</w:t>
      </w:r>
      <w:r w:rsidR="008E33B6" w:rsidRPr="00E73EF3">
        <w:rPr>
          <w:rFonts w:ascii="Arial" w:eastAsia="Lucida Sans Unicode" w:hAnsi="Arial" w:cs="Arial"/>
          <w:b/>
          <w:color w:val="000000" w:themeColor="text1"/>
          <w:sz w:val="22"/>
          <w:szCs w:val="22"/>
        </w:rPr>
        <w:t>.Opis techniczny</w:t>
      </w:r>
    </w:p>
    <w:p w:rsidR="00FB0AB6" w:rsidRPr="00E73EF3" w:rsidRDefault="00310D73">
      <w:pPr>
        <w:tabs>
          <w:tab w:val="left" w:pos="1854"/>
        </w:tabs>
        <w:spacing w:line="360" w:lineRule="auto"/>
        <w:jc w:val="both"/>
        <w:rPr>
          <w:rFonts w:ascii="Arial" w:hAnsi="Arial" w:cs="Arial"/>
          <w:b/>
          <w:color w:val="000000" w:themeColor="text1"/>
          <w:sz w:val="22"/>
          <w:szCs w:val="22"/>
        </w:rPr>
      </w:pPr>
      <w:r w:rsidRPr="00E73EF3">
        <w:rPr>
          <w:rFonts w:ascii="Arial" w:eastAsia="Lucida Sans Unicode" w:hAnsi="Arial" w:cs="Arial"/>
          <w:b/>
          <w:bCs/>
          <w:color w:val="000000" w:themeColor="text1"/>
          <w:sz w:val="22"/>
          <w:szCs w:val="22"/>
        </w:rPr>
        <w:t>2</w:t>
      </w:r>
      <w:r w:rsidR="008E33B6" w:rsidRPr="00E73EF3">
        <w:rPr>
          <w:rFonts w:ascii="Arial" w:eastAsia="Lucida Sans Unicode" w:hAnsi="Arial" w:cs="Arial"/>
          <w:b/>
          <w:bCs/>
          <w:color w:val="000000" w:themeColor="text1"/>
          <w:sz w:val="22"/>
          <w:szCs w:val="22"/>
        </w:rPr>
        <w:t>.Załączniki:</w:t>
      </w:r>
    </w:p>
    <w:p w:rsidR="00FB0AB6" w:rsidRPr="00E73EF3" w:rsidRDefault="008E33B6">
      <w:pPr>
        <w:numPr>
          <w:ilvl w:val="0"/>
          <w:numId w:val="9"/>
        </w:numPr>
        <w:tabs>
          <w:tab w:val="left" w:pos="360"/>
        </w:tabs>
        <w:spacing w:line="360" w:lineRule="auto"/>
        <w:jc w:val="both"/>
        <w:rPr>
          <w:rFonts w:ascii="Arial" w:hAnsi="Arial" w:cs="Arial"/>
          <w:color w:val="000000" w:themeColor="text1"/>
          <w:sz w:val="22"/>
          <w:szCs w:val="22"/>
        </w:rPr>
      </w:pPr>
      <w:r w:rsidRPr="00E73EF3">
        <w:rPr>
          <w:rFonts w:ascii="Arial" w:hAnsi="Arial" w:cs="Arial"/>
          <w:color w:val="000000" w:themeColor="text1"/>
          <w:sz w:val="22"/>
          <w:szCs w:val="22"/>
        </w:rPr>
        <w:t>Warunki</w:t>
      </w:r>
      <w:r w:rsidRPr="00E73EF3">
        <w:rPr>
          <w:rFonts w:ascii="Arial" w:eastAsia="Tahoma" w:hAnsi="Arial" w:cs="Arial"/>
          <w:color w:val="000000" w:themeColor="text1"/>
          <w:sz w:val="22"/>
          <w:szCs w:val="22"/>
        </w:rPr>
        <w:t xml:space="preserve"> </w:t>
      </w:r>
      <w:r w:rsidRPr="00E73EF3">
        <w:rPr>
          <w:rFonts w:ascii="Arial" w:hAnsi="Arial" w:cs="Arial"/>
          <w:color w:val="000000" w:themeColor="text1"/>
          <w:sz w:val="22"/>
          <w:szCs w:val="22"/>
        </w:rPr>
        <w:t>techniczne</w:t>
      </w:r>
      <w:r w:rsidRPr="00E73EF3">
        <w:rPr>
          <w:rFonts w:ascii="Arial" w:eastAsia="Tahoma" w:hAnsi="Arial" w:cs="Arial"/>
          <w:color w:val="000000" w:themeColor="text1"/>
          <w:sz w:val="22"/>
          <w:szCs w:val="22"/>
        </w:rPr>
        <w:t xml:space="preserve"> </w:t>
      </w:r>
      <w:r w:rsidRPr="00E73EF3">
        <w:rPr>
          <w:rFonts w:ascii="Arial" w:hAnsi="Arial" w:cs="Arial"/>
          <w:color w:val="000000" w:themeColor="text1"/>
          <w:sz w:val="22"/>
          <w:szCs w:val="22"/>
        </w:rPr>
        <w:t>podłączenia</w:t>
      </w:r>
      <w:r w:rsidRPr="00E73EF3">
        <w:rPr>
          <w:rFonts w:ascii="Arial" w:eastAsia="Tahoma" w:hAnsi="Arial" w:cs="Arial"/>
          <w:color w:val="000000" w:themeColor="text1"/>
          <w:sz w:val="22"/>
          <w:szCs w:val="22"/>
        </w:rPr>
        <w:t xml:space="preserve"> </w:t>
      </w:r>
      <w:r w:rsidR="00B957C8" w:rsidRPr="00E73EF3">
        <w:rPr>
          <w:rFonts w:ascii="Arial" w:eastAsia="Tahoma" w:hAnsi="Arial" w:cs="Arial"/>
          <w:color w:val="000000" w:themeColor="text1"/>
          <w:sz w:val="22"/>
          <w:szCs w:val="22"/>
        </w:rPr>
        <w:t>basenu pływackiego projektowanego na terenie działki nr geod. 42/12, ark. 10, obręb Rataje przy ulicy Wioślarskiej/Obrzyckiej w Poznaniu do sieci wodociągowej i kanalizacyjnej. Nr DW/IBM/321/61963/2016 z dnia 26/10/2016r.</w:t>
      </w:r>
    </w:p>
    <w:p w:rsidR="00FB0AB6" w:rsidRPr="00E73EF3" w:rsidRDefault="008E33B6">
      <w:pPr>
        <w:numPr>
          <w:ilvl w:val="0"/>
          <w:numId w:val="9"/>
        </w:numPr>
        <w:tabs>
          <w:tab w:val="left" w:pos="360"/>
          <w:tab w:val="left" w:pos="3294"/>
        </w:tabs>
        <w:spacing w:line="360" w:lineRule="auto"/>
        <w:jc w:val="both"/>
        <w:rPr>
          <w:rFonts w:ascii="Arial" w:hAnsi="Arial" w:cs="Arial"/>
          <w:color w:val="000000" w:themeColor="text1"/>
          <w:sz w:val="22"/>
          <w:szCs w:val="22"/>
        </w:rPr>
      </w:pPr>
      <w:r w:rsidRPr="00E73EF3">
        <w:rPr>
          <w:rFonts w:ascii="Arial" w:eastAsia="Tahoma" w:hAnsi="Arial" w:cs="Arial"/>
          <w:color w:val="000000" w:themeColor="text1"/>
          <w:sz w:val="22"/>
          <w:szCs w:val="22"/>
        </w:rPr>
        <w:t xml:space="preserve">Protokół z </w:t>
      </w:r>
      <w:r w:rsidR="00310D73" w:rsidRPr="00E73EF3">
        <w:rPr>
          <w:rFonts w:ascii="Arial" w:eastAsia="Tahoma" w:hAnsi="Arial" w:cs="Arial"/>
          <w:color w:val="000000" w:themeColor="text1"/>
          <w:sz w:val="22"/>
          <w:szCs w:val="22"/>
        </w:rPr>
        <w:t>Narady koordynacyjnej nr NK ………..……</w:t>
      </w:r>
      <w:r w:rsidRPr="00E73EF3">
        <w:rPr>
          <w:rFonts w:ascii="Arial" w:eastAsia="Tahoma" w:hAnsi="Arial" w:cs="Arial"/>
          <w:color w:val="000000" w:themeColor="text1"/>
          <w:sz w:val="22"/>
          <w:szCs w:val="22"/>
        </w:rPr>
        <w:t xml:space="preserve"> </w:t>
      </w:r>
      <w:r w:rsidRPr="00E73EF3">
        <w:rPr>
          <w:rFonts w:ascii="Arial" w:hAnsi="Arial" w:cs="Arial"/>
          <w:color w:val="000000" w:themeColor="text1"/>
          <w:sz w:val="22"/>
          <w:szCs w:val="22"/>
        </w:rPr>
        <w:t>uzgodnienia</w:t>
      </w:r>
      <w:r w:rsidRPr="00E73EF3">
        <w:rPr>
          <w:rFonts w:ascii="Arial" w:eastAsia="Tahoma" w:hAnsi="Arial" w:cs="Arial"/>
          <w:color w:val="000000" w:themeColor="text1"/>
          <w:sz w:val="22"/>
          <w:szCs w:val="22"/>
        </w:rPr>
        <w:t xml:space="preserve"> </w:t>
      </w:r>
      <w:r w:rsidRPr="00E73EF3">
        <w:rPr>
          <w:rFonts w:ascii="Arial" w:hAnsi="Arial" w:cs="Arial"/>
          <w:color w:val="000000" w:themeColor="text1"/>
          <w:sz w:val="22"/>
          <w:szCs w:val="22"/>
        </w:rPr>
        <w:t>dokumentacji</w:t>
      </w:r>
      <w:r w:rsidRPr="00E73EF3">
        <w:rPr>
          <w:rFonts w:ascii="Arial" w:eastAsia="Tahoma" w:hAnsi="Arial" w:cs="Arial"/>
          <w:color w:val="000000" w:themeColor="text1"/>
          <w:sz w:val="22"/>
          <w:szCs w:val="22"/>
        </w:rPr>
        <w:t xml:space="preserve"> </w:t>
      </w:r>
      <w:r w:rsidRPr="00E73EF3">
        <w:rPr>
          <w:rFonts w:ascii="Arial" w:hAnsi="Arial" w:cs="Arial"/>
          <w:color w:val="000000" w:themeColor="text1"/>
          <w:sz w:val="22"/>
          <w:szCs w:val="22"/>
        </w:rPr>
        <w:t xml:space="preserve">projektowej przez Zarząd Geodezji i Katastru Miejskiego GEOPOZ </w:t>
      </w:r>
      <w:r w:rsidR="00310D73" w:rsidRPr="00E73EF3">
        <w:rPr>
          <w:rFonts w:ascii="Arial" w:hAnsi="Arial" w:cs="Arial"/>
          <w:color w:val="000000" w:themeColor="text1"/>
          <w:sz w:val="22"/>
          <w:szCs w:val="22"/>
        </w:rPr>
        <w:t>ul. Gronowa 20 z dnia……………</w:t>
      </w:r>
    </w:p>
    <w:p w:rsidR="00FB0AB6" w:rsidRPr="00E73EF3" w:rsidRDefault="008E33B6">
      <w:pPr>
        <w:numPr>
          <w:ilvl w:val="0"/>
          <w:numId w:val="9"/>
        </w:numPr>
        <w:tabs>
          <w:tab w:val="left" w:pos="360"/>
          <w:tab w:val="left" w:pos="3294"/>
        </w:tabs>
        <w:spacing w:line="360" w:lineRule="auto"/>
        <w:jc w:val="both"/>
        <w:rPr>
          <w:rFonts w:ascii="Arial" w:eastAsia="Lucida Sans Unicode" w:hAnsi="Arial" w:cs="Arial"/>
          <w:color w:val="000000" w:themeColor="text1"/>
          <w:sz w:val="22"/>
          <w:szCs w:val="22"/>
        </w:rPr>
      </w:pPr>
      <w:r w:rsidRPr="00E73EF3">
        <w:rPr>
          <w:rFonts w:ascii="Tahoma" w:eastAsia="Lucida Sans Unicode" w:hAnsi="Tahoma" w:cs="Tahoma"/>
          <w:color w:val="000000" w:themeColor="text1"/>
          <w:sz w:val="22"/>
          <w:szCs w:val="22"/>
        </w:rPr>
        <w:t>Wypisy z rejestru gruntów</w:t>
      </w:r>
    </w:p>
    <w:p w:rsidR="00FB0AB6" w:rsidRPr="00E73EF3" w:rsidRDefault="00DC63A2">
      <w:pPr>
        <w:numPr>
          <w:ilvl w:val="0"/>
          <w:numId w:val="9"/>
        </w:numPr>
        <w:tabs>
          <w:tab w:val="left" w:pos="360"/>
          <w:tab w:val="left" w:pos="3294"/>
        </w:tabs>
        <w:spacing w:line="360" w:lineRule="auto"/>
        <w:jc w:val="both"/>
        <w:rPr>
          <w:rFonts w:ascii="Arial" w:eastAsia="Lucida Sans Unicode" w:hAnsi="Arial" w:cs="Arial"/>
          <w:color w:val="000000" w:themeColor="text1"/>
          <w:sz w:val="22"/>
          <w:szCs w:val="22"/>
        </w:rPr>
      </w:pPr>
      <w:r>
        <w:rPr>
          <w:rFonts w:ascii="Arial" w:eastAsia="Lucida Sans Unicode" w:hAnsi="Arial" w:cs="Arial"/>
          <w:color w:val="000000" w:themeColor="text1"/>
          <w:sz w:val="22"/>
          <w:szCs w:val="22"/>
        </w:rPr>
        <w:t xml:space="preserve">Dobór </w:t>
      </w:r>
      <w:r w:rsidR="00310D73" w:rsidRPr="00E73EF3">
        <w:rPr>
          <w:rFonts w:ascii="Arial" w:eastAsia="Lucida Sans Unicode" w:hAnsi="Arial" w:cs="Arial"/>
          <w:color w:val="000000" w:themeColor="text1"/>
          <w:sz w:val="22"/>
          <w:szCs w:val="22"/>
        </w:rPr>
        <w:t>regulatora przepływu wód deszczowych</w:t>
      </w:r>
      <w:r>
        <w:rPr>
          <w:rFonts w:ascii="Arial" w:eastAsia="Lucida Sans Unicode" w:hAnsi="Arial" w:cs="Arial"/>
          <w:color w:val="000000" w:themeColor="text1"/>
          <w:sz w:val="22"/>
          <w:szCs w:val="22"/>
        </w:rPr>
        <w:t xml:space="preserve"> </w:t>
      </w:r>
    </w:p>
    <w:p w:rsidR="00FB0AB6" w:rsidRPr="00E73EF3" w:rsidRDefault="00FB0AB6">
      <w:pPr>
        <w:tabs>
          <w:tab w:val="left" w:pos="360"/>
          <w:tab w:val="left" w:pos="3294"/>
        </w:tabs>
        <w:spacing w:line="360" w:lineRule="auto"/>
        <w:jc w:val="both"/>
        <w:rPr>
          <w:rFonts w:ascii="Tahoma" w:eastAsia="Lucida Sans Unicode" w:hAnsi="Tahoma" w:cs="Tahoma"/>
          <w:color w:val="000000" w:themeColor="text1"/>
          <w:sz w:val="22"/>
          <w:szCs w:val="22"/>
        </w:rPr>
      </w:pPr>
    </w:p>
    <w:p w:rsidR="00B957C8" w:rsidRPr="00E73EF3" w:rsidRDefault="00B957C8">
      <w:pPr>
        <w:tabs>
          <w:tab w:val="left" w:pos="360"/>
          <w:tab w:val="left" w:pos="3294"/>
        </w:tabs>
        <w:spacing w:line="360" w:lineRule="auto"/>
        <w:jc w:val="both"/>
        <w:rPr>
          <w:rFonts w:ascii="Tahoma" w:eastAsia="Lucida Sans Unicode" w:hAnsi="Tahoma" w:cs="Tahoma"/>
          <w:color w:val="000000" w:themeColor="text1"/>
          <w:sz w:val="22"/>
          <w:szCs w:val="22"/>
        </w:rPr>
      </w:pPr>
    </w:p>
    <w:p w:rsidR="00B957C8" w:rsidRPr="00E73EF3" w:rsidRDefault="00B957C8">
      <w:pPr>
        <w:tabs>
          <w:tab w:val="left" w:pos="360"/>
          <w:tab w:val="left" w:pos="3294"/>
        </w:tabs>
        <w:spacing w:line="360" w:lineRule="auto"/>
        <w:jc w:val="both"/>
        <w:rPr>
          <w:rFonts w:ascii="Tahoma" w:eastAsia="Lucida Sans Unicode" w:hAnsi="Tahoma" w:cs="Tahoma"/>
          <w:color w:val="000000" w:themeColor="text1"/>
          <w:sz w:val="22"/>
          <w:szCs w:val="22"/>
        </w:rPr>
      </w:pPr>
    </w:p>
    <w:p w:rsidR="00B957C8" w:rsidRPr="00E73EF3" w:rsidRDefault="00B957C8">
      <w:pPr>
        <w:tabs>
          <w:tab w:val="left" w:pos="360"/>
          <w:tab w:val="left" w:pos="3294"/>
        </w:tabs>
        <w:spacing w:line="360" w:lineRule="auto"/>
        <w:jc w:val="both"/>
        <w:rPr>
          <w:rFonts w:ascii="Tahoma" w:eastAsia="Lucida Sans Unicode" w:hAnsi="Tahoma" w:cs="Tahoma"/>
          <w:color w:val="000000" w:themeColor="text1"/>
          <w:sz w:val="22"/>
          <w:szCs w:val="22"/>
        </w:rPr>
      </w:pPr>
    </w:p>
    <w:p w:rsidR="00B957C8" w:rsidRPr="00E73EF3" w:rsidRDefault="00B957C8">
      <w:pPr>
        <w:tabs>
          <w:tab w:val="left" w:pos="360"/>
          <w:tab w:val="left" w:pos="3294"/>
        </w:tabs>
        <w:spacing w:line="360" w:lineRule="auto"/>
        <w:jc w:val="both"/>
        <w:rPr>
          <w:rFonts w:ascii="Tahoma" w:eastAsia="Lucida Sans Unicode" w:hAnsi="Tahoma" w:cs="Tahoma"/>
          <w:color w:val="000000" w:themeColor="text1"/>
          <w:sz w:val="22"/>
          <w:szCs w:val="22"/>
        </w:rPr>
      </w:pPr>
    </w:p>
    <w:p w:rsidR="00B957C8" w:rsidRPr="00E73EF3" w:rsidRDefault="00B957C8">
      <w:pPr>
        <w:tabs>
          <w:tab w:val="left" w:pos="360"/>
          <w:tab w:val="left" w:pos="3294"/>
        </w:tabs>
        <w:spacing w:line="360" w:lineRule="auto"/>
        <w:jc w:val="both"/>
        <w:rPr>
          <w:rFonts w:ascii="Tahoma" w:eastAsia="Lucida Sans Unicode" w:hAnsi="Tahoma" w:cs="Tahoma"/>
          <w:color w:val="000000" w:themeColor="text1"/>
          <w:sz w:val="22"/>
          <w:szCs w:val="22"/>
        </w:rPr>
      </w:pPr>
    </w:p>
    <w:p w:rsidR="00B957C8" w:rsidRDefault="00B957C8">
      <w:pPr>
        <w:tabs>
          <w:tab w:val="left" w:pos="360"/>
          <w:tab w:val="left" w:pos="3294"/>
        </w:tabs>
        <w:spacing w:line="360" w:lineRule="auto"/>
        <w:jc w:val="both"/>
        <w:rPr>
          <w:rFonts w:ascii="Tahoma" w:eastAsia="Lucida Sans Unicode" w:hAnsi="Tahoma" w:cs="Tahoma"/>
          <w:color w:val="000000" w:themeColor="text1"/>
          <w:sz w:val="22"/>
          <w:szCs w:val="22"/>
        </w:rPr>
      </w:pPr>
    </w:p>
    <w:p w:rsidR="00DC63A2" w:rsidRDefault="00DC63A2">
      <w:pPr>
        <w:tabs>
          <w:tab w:val="left" w:pos="360"/>
          <w:tab w:val="left" w:pos="3294"/>
        </w:tabs>
        <w:spacing w:line="360" w:lineRule="auto"/>
        <w:jc w:val="both"/>
        <w:rPr>
          <w:rFonts w:ascii="Tahoma" w:eastAsia="Lucida Sans Unicode" w:hAnsi="Tahoma" w:cs="Tahoma"/>
          <w:color w:val="000000" w:themeColor="text1"/>
          <w:sz w:val="22"/>
          <w:szCs w:val="22"/>
        </w:rPr>
      </w:pPr>
    </w:p>
    <w:p w:rsidR="00DC63A2" w:rsidRDefault="00DC63A2">
      <w:pPr>
        <w:tabs>
          <w:tab w:val="left" w:pos="360"/>
          <w:tab w:val="left" w:pos="3294"/>
        </w:tabs>
        <w:spacing w:line="360" w:lineRule="auto"/>
        <w:jc w:val="both"/>
        <w:rPr>
          <w:rFonts w:ascii="Tahoma" w:eastAsia="Lucida Sans Unicode" w:hAnsi="Tahoma" w:cs="Tahoma"/>
          <w:color w:val="000000" w:themeColor="text1"/>
          <w:sz w:val="22"/>
          <w:szCs w:val="22"/>
        </w:rPr>
      </w:pPr>
    </w:p>
    <w:p w:rsidR="00DC63A2" w:rsidRPr="00E73EF3" w:rsidRDefault="00DC63A2">
      <w:pPr>
        <w:tabs>
          <w:tab w:val="left" w:pos="360"/>
          <w:tab w:val="left" w:pos="3294"/>
        </w:tabs>
        <w:spacing w:line="360" w:lineRule="auto"/>
        <w:jc w:val="both"/>
        <w:rPr>
          <w:rFonts w:ascii="Tahoma" w:eastAsia="Lucida Sans Unicode" w:hAnsi="Tahoma" w:cs="Tahoma"/>
          <w:color w:val="000000" w:themeColor="text1"/>
          <w:sz w:val="22"/>
          <w:szCs w:val="22"/>
        </w:rPr>
      </w:pPr>
      <w:bookmarkStart w:id="0" w:name="_GoBack"/>
      <w:bookmarkEnd w:id="0"/>
    </w:p>
    <w:p w:rsidR="00B957C8" w:rsidRPr="00E73EF3" w:rsidRDefault="00B957C8">
      <w:pPr>
        <w:tabs>
          <w:tab w:val="left" w:pos="360"/>
          <w:tab w:val="left" w:pos="3294"/>
        </w:tabs>
        <w:spacing w:line="360" w:lineRule="auto"/>
        <w:jc w:val="both"/>
        <w:rPr>
          <w:rFonts w:ascii="Tahoma" w:eastAsia="Lucida Sans Unicode" w:hAnsi="Tahoma" w:cs="Tahoma"/>
          <w:color w:val="000000" w:themeColor="text1"/>
          <w:sz w:val="22"/>
          <w:szCs w:val="22"/>
        </w:rPr>
      </w:pPr>
    </w:p>
    <w:p w:rsidR="00FB0AB6" w:rsidRPr="00E73EF3" w:rsidRDefault="008E33B6">
      <w:pPr>
        <w:numPr>
          <w:ilvl w:val="0"/>
          <w:numId w:val="6"/>
        </w:numPr>
        <w:tabs>
          <w:tab w:val="center" w:pos="15"/>
        </w:tabs>
        <w:spacing w:line="360" w:lineRule="auto"/>
        <w:ind w:left="1650" w:hanging="2070"/>
        <w:jc w:val="both"/>
        <w:rPr>
          <w:rFonts w:ascii="Arial" w:hAnsi="Arial"/>
          <w:color w:val="000000" w:themeColor="text1"/>
          <w:sz w:val="22"/>
          <w:szCs w:val="22"/>
        </w:rPr>
      </w:pPr>
      <w:r w:rsidRPr="00E73EF3">
        <w:rPr>
          <w:rFonts w:ascii="Arial" w:eastAsia="Lucida Sans Unicode" w:hAnsi="Arial" w:cs="Arial"/>
          <w:b/>
          <w:bCs/>
          <w:color w:val="000000" w:themeColor="text1"/>
        </w:rPr>
        <w:lastRenderedPageBreak/>
        <w:t xml:space="preserve">     CZĘŚĆ RYSUNKOWA</w:t>
      </w:r>
    </w:p>
    <w:p w:rsidR="00B957C8" w:rsidRPr="00E73EF3" w:rsidRDefault="00B957C8">
      <w:pPr>
        <w:pStyle w:val="Tekstpodstawowy"/>
        <w:ind w:right="-30"/>
        <w:jc w:val="center"/>
        <w:rPr>
          <w:rFonts w:ascii="Arial" w:hAnsi="Arial" w:cs="Arial"/>
          <w:b/>
          <w:color w:val="000000" w:themeColor="text1"/>
          <w:sz w:val="22"/>
          <w:szCs w:val="22"/>
        </w:rPr>
      </w:pPr>
    </w:p>
    <w:p w:rsidR="00B957C8" w:rsidRPr="00E73EF3" w:rsidRDefault="00B957C8">
      <w:pPr>
        <w:tabs>
          <w:tab w:val="left" w:pos="0"/>
        </w:tabs>
        <w:spacing w:line="360" w:lineRule="auto"/>
        <w:rPr>
          <w:rFonts w:ascii="Arial" w:hAnsi="Arial" w:cs="Arial"/>
          <w:color w:val="000000" w:themeColor="text1"/>
          <w:sz w:val="22"/>
          <w:szCs w:val="22"/>
        </w:rPr>
      </w:pPr>
      <w:r w:rsidRPr="00E73EF3">
        <w:rPr>
          <w:rFonts w:ascii="Arial" w:hAnsi="Arial" w:cs="Arial"/>
          <w:color w:val="000000" w:themeColor="text1"/>
          <w:sz w:val="22"/>
          <w:szCs w:val="22"/>
        </w:rPr>
        <w:t xml:space="preserve">                                                                                                                                                    SKALA</w:t>
      </w:r>
    </w:p>
    <w:p w:rsidR="00FB0AB6" w:rsidRPr="00E73EF3" w:rsidRDefault="00B957C8">
      <w:pPr>
        <w:tabs>
          <w:tab w:val="left" w:pos="0"/>
        </w:tabs>
        <w:spacing w:line="360" w:lineRule="auto"/>
        <w:rPr>
          <w:rFonts w:ascii="Arial" w:hAnsi="Arial" w:cs="Arial"/>
          <w:color w:val="000000" w:themeColor="text1"/>
          <w:sz w:val="22"/>
          <w:szCs w:val="22"/>
        </w:rPr>
      </w:pPr>
      <w:r w:rsidRPr="00E73EF3">
        <w:rPr>
          <w:rFonts w:ascii="Arial" w:hAnsi="Arial" w:cs="Arial"/>
          <w:color w:val="000000" w:themeColor="text1"/>
          <w:sz w:val="22"/>
          <w:szCs w:val="22"/>
        </w:rPr>
        <w:t>IS-01 Plan sytuacyjno-wysokościowy                                                                                            1:500</w:t>
      </w:r>
    </w:p>
    <w:p w:rsidR="00B957C8" w:rsidRPr="00E73EF3" w:rsidRDefault="00B957C8">
      <w:pPr>
        <w:tabs>
          <w:tab w:val="left" w:pos="0"/>
        </w:tabs>
        <w:spacing w:line="360" w:lineRule="auto"/>
        <w:rPr>
          <w:rFonts w:ascii="Arial" w:hAnsi="Arial" w:cs="Arial"/>
          <w:color w:val="000000" w:themeColor="text1"/>
          <w:sz w:val="22"/>
          <w:szCs w:val="22"/>
        </w:rPr>
      </w:pPr>
      <w:r w:rsidRPr="00E73EF3">
        <w:rPr>
          <w:rFonts w:ascii="Arial" w:hAnsi="Arial" w:cs="Arial"/>
          <w:color w:val="000000" w:themeColor="text1"/>
          <w:sz w:val="22"/>
          <w:szCs w:val="22"/>
        </w:rPr>
        <w:t xml:space="preserve">IS-01a Dotychczasowe zagospodarowanie terenu                                                                        1:500 </w:t>
      </w:r>
    </w:p>
    <w:p w:rsidR="00B957C8" w:rsidRPr="00E73EF3" w:rsidRDefault="00B957C8">
      <w:pPr>
        <w:tabs>
          <w:tab w:val="left" w:pos="0"/>
        </w:tabs>
        <w:spacing w:line="360" w:lineRule="auto"/>
        <w:rPr>
          <w:rFonts w:ascii="Arial" w:hAnsi="Arial" w:cs="Arial"/>
          <w:color w:val="000000" w:themeColor="text1"/>
          <w:sz w:val="22"/>
          <w:szCs w:val="22"/>
        </w:rPr>
      </w:pPr>
      <w:r w:rsidRPr="00E73EF3">
        <w:rPr>
          <w:rFonts w:ascii="Arial" w:hAnsi="Arial" w:cs="Arial"/>
          <w:color w:val="000000" w:themeColor="text1"/>
          <w:sz w:val="22"/>
          <w:szCs w:val="22"/>
        </w:rPr>
        <w:t>IS-01b Projektowane zagospodarowanie terenu                                                                           1:500</w:t>
      </w:r>
    </w:p>
    <w:p w:rsidR="00B957C8" w:rsidRPr="00E73EF3" w:rsidRDefault="00B957C8">
      <w:pPr>
        <w:tabs>
          <w:tab w:val="left" w:pos="0"/>
        </w:tabs>
        <w:spacing w:line="360" w:lineRule="auto"/>
        <w:rPr>
          <w:rFonts w:ascii="Arial" w:hAnsi="Arial" w:cs="Arial"/>
          <w:color w:val="000000" w:themeColor="text1"/>
          <w:sz w:val="22"/>
          <w:szCs w:val="22"/>
        </w:rPr>
      </w:pPr>
      <w:r w:rsidRPr="00E73EF3">
        <w:rPr>
          <w:rFonts w:ascii="Arial" w:hAnsi="Arial" w:cs="Arial"/>
          <w:color w:val="000000" w:themeColor="text1"/>
          <w:sz w:val="22"/>
          <w:szCs w:val="22"/>
        </w:rPr>
        <w:t>IS-02 Profil przyłącza wody                                                                                                     1:100/250</w:t>
      </w:r>
    </w:p>
    <w:p w:rsidR="00B957C8" w:rsidRPr="00E73EF3" w:rsidRDefault="00B957C8">
      <w:pPr>
        <w:tabs>
          <w:tab w:val="left" w:pos="0"/>
        </w:tabs>
        <w:spacing w:line="360" w:lineRule="auto"/>
        <w:rPr>
          <w:rFonts w:ascii="Arial" w:hAnsi="Arial" w:cs="Arial"/>
          <w:color w:val="000000" w:themeColor="text1"/>
          <w:sz w:val="22"/>
          <w:szCs w:val="22"/>
        </w:rPr>
      </w:pPr>
      <w:r w:rsidRPr="00E73EF3">
        <w:rPr>
          <w:rFonts w:ascii="Arial" w:hAnsi="Arial" w:cs="Arial"/>
          <w:color w:val="000000" w:themeColor="text1"/>
          <w:sz w:val="22"/>
          <w:szCs w:val="22"/>
        </w:rPr>
        <w:t>IS-03 Profil przyłącza kanalizacji sanitarnej                                                                            1:100/250</w:t>
      </w:r>
    </w:p>
    <w:p w:rsidR="00B957C8" w:rsidRPr="00E73EF3" w:rsidRDefault="00B957C8" w:rsidP="00B957C8">
      <w:pPr>
        <w:tabs>
          <w:tab w:val="left" w:pos="0"/>
        </w:tabs>
        <w:spacing w:line="360" w:lineRule="auto"/>
        <w:rPr>
          <w:rFonts w:ascii="Arial" w:hAnsi="Arial" w:cs="Arial"/>
          <w:color w:val="000000" w:themeColor="text1"/>
          <w:sz w:val="22"/>
          <w:szCs w:val="22"/>
        </w:rPr>
      </w:pPr>
      <w:r w:rsidRPr="00E73EF3">
        <w:rPr>
          <w:rFonts w:ascii="Arial" w:hAnsi="Arial" w:cs="Arial"/>
          <w:color w:val="000000" w:themeColor="text1"/>
          <w:sz w:val="22"/>
          <w:szCs w:val="22"/>
        </w:rPr>
        <w:t>IS-04 Profil przyłączy kanalizacji deszczowej                                                                         1:100/250</w:t>
      </w:r>
    </w:p>
    <w:p w:rsidR="00E73EF3" w:rsidRPr="00E73EF3" w:rsidRDefault="00E73EF3" w:rsidP="00B957C8">
      <w:pPr>
        <w:tabs>
          <w:tab w:val="left" w:pos="0"/>
        </w:tabs>
        <w:spacing w:line="360" w:lineRule="auto"/>
        <w:rPr>
          <w:rFonts w:ascii="Arial" w:hAnsi="Arial" w:cs="Arial"/>
          <w:color w:val="000000" w:themeColor="text1"/>
          <w:sz w:val="22"/>
          <w:szCs w:val="22"/>
        </w:rPr>
      </w:pPr>
      <w:r w:rsidRPr="00E73EF3">
        <w:rPr>
          <w:rFonts w:ascii="Arial" w:hAnsi="Arial" w:cs="Arial"/>
          <w:color w:val="000000" w:themeColor="text1"/>
          <w:sz w:val="22"/>
          <w:szCs w:val="22"/>
        </w:rPr>
        <w:t xml:space="preserve">IS-05 Rzut pomieszczenie wodomierza                                                                                           1:50   </w:t>
      </w:r>
    </w:p>
    <w:p w:rsidR="00E73EF3" w:rsidRPr="00E73EF3" w:rsidRDefault="00E73EF3" w:rsidP="00B957C8">
      <w:pPr>
        <w:tabs>
          <w:tab w:val="left" w:pos="0"/>
        </w:tabs>
        <w:spacing w:line="360" w:lineRule="auto"/>
        <w:rPr>
          <w:rFonts w:ascii="Arial" w:hAnsi="Arial" w:cs="Arial"/>
          <w:color w:val="000000" w:themeColor="text1"/>
          <w:sz w:val="22"/>
          <w:szCs w:val="22"/>
        </w:rPr>
      </w:pPr>
      <w:r w:rsidRPr="00E73EF3">
        <w:rPr>
          <w:rFonts w:ascii="Arial" w:hAnsi="Arial" w:cs="Arial"/>
          <w:color w:val="000000" w:themeColor="text1"/>
          <w:sz w:val="22"/>
          <w:szCs w:val="22"/>
        </w:rPr>
        <w:t xml:space="preserve">IS-06 Szczegół skrzynki do zasuw </w:t>
      </w:r>
    </w:p>
    <w:p w:rsidR="00E73EF3" w:rsidRPr="00E73EF3" w:rsidRDefault="00E73EF3" w:rsidP="00B957C8">
      <w:pPr>
        <w:tabs>
          <w:tab w:val="left" w:pos="0"/>
        </w:tabs>
        <w:spacing w:line="360" w:lineRule="auto"/>
        <w:rPr>
          <w:rFonts w:ascii="Arial" w:hAnsi="Arial" w:cs="Arial"/>
          <w:color w:val="000000" w:themeColor="text1"/>
          <w:sz w:val="22"/>
          <w:szCs w:val="22"/>
        </w:rPr>
      </w:pPr>
      <w:r w:rsidRPr="00E73EF3">
        <w:rPr>
          <w:rFonts w:ascii="Arial" w:hAnsi="Arial" w:cs="Arial"/>
          <w:color w:val="000000" w:themeColor="text1"/>
          <w:sz w:val="22"/>
          <w:szCs w:val="22"/>
        </w:rPr>
        <w:t xml:space="preserve">IS-07 Studnia tworzywowa </w:t>
      </w:r>
      <w:r w:rsidRPr="00E73EF3">
        <w:rPr>
          <w:rFonts w:ascii="Calibri" w:hAnsi="Calibri" w:cs="Calibri"/>
          <w:color w:val="000000" w:themeColor="text1"/>
          <w:sz w:val="22"/>
          <w:szCs w:val="22"/>
        </w:rPr>
        <w:t>φ</w:t>
      </w:r>
      <w:r w:rsidRPr="00E73EF3">
        <w:rPr>
          <w:rFonts w:ascii="Arial" w:hAnsi="Arial" w:cs="Arial"/>
          <w:color w:val="000000" w:themeColor="text1"/>
          <w:sz w:val="22"/>
          <w:szCs w:val="22"/>
        </w:rPr>
        <w:t xml:space="preserve">425 mm             </w:t>
      </w:r>
    </w:p>
    <w:p w:rsidR="00E73EF3" w:rsidRPr="00E73EF3" w:rsidRDefault="00E73EF3" w:rsidP="00E73EF3">
      <w:pPr>
        <w:tabs>
          <w:tab w:val="left" w:pos="0"/>
        </w:tabs>
        <w:spacing w:line="360" w:lineRule="auto"/>
        <w:rPr>
          <w:rFonts w:ascii="Arial" w:hAnsi="Arial" w:cs="Arial"/>
          <w:color w:val="000000" w:themeColor="text1"/>
          <w:sz w:val="22"/>
          <w:szCs w:val="22"/>
        </w:rPr>
      </w:pPr>
      <w:r w:rsidRPr="00E73EF3">
        <w:rPr>
          <w:rFonts w:ascii="Arial" w:hAnsi="Arial" w:cs="Arial"/>
          <w:color w:val="000000" w:themeColor="text1"/>
          <w:sz w:val="22"/>
          <w:szCs w:val="22"/>
        </w:rPr>
        <w:t xml:space="preserve">IS-08 Studnia betonowa </w:t>
      </w:r>
      <w:r w:rsidRPr="00E73EF3">
        <w:rPr>
          <w:rFonts w:ascii="Calibri" w:hAnsi="Calibri" w:cs="Calibri"/>
          <w:color w:val="000000" w:themeColor="text1"/>
          <w:sz w:val="22"/>
          <w:szCs w:val="22"/>
        </w:rPr>
        <w:t>φ</w:t>
      </w:r>
      <w:r w:rsidRPr="00E73EF3">
        <w:rPr>
          <w:rFonts w:ascii="Arial" w:hAnsi="Arial" w:cs="Arial"/>
          <w:color w:val="000000" w:themeColor="text1"/>
          <w:sz w:val="22"/>
          <w:szCs w:val="22"/>
        </w:rPr>
        <w:t xml:space="preserve">1500 mm  </w:t>
      </w:r>
    </w:p>
    <w:p w:rsidR="00E73EF3" w:rsidRPr="00E73EF3" w:rsidRDefault="00E73EF3" w:rsidP="00E73EF3">
      <w:pPr>
        <w:tabs>
          <w:tab w:val="left" w:pos="0"/>
        </w:tabs>
        <w:spacing w:line="360" w:lineRule="auto"/>
        <w:rPr>
          <w:rFonts w:ascii="Arial" w:hAnsi="Arial" w:cs="Arial"/>
          <w:color w:val="000000" w:themeColor="text1"/>
          <w:sz w:val="22"/>
          <w:szCs w:val="22"/>
        </w:rPr>
      </w:pPr>
      <w:r w:rsidRPr="00E73EF3">
        <w:rPr>
          <w:rFonts w:ascii="Arial" w:hAnsi="Arial" w:cs="Arial"/>
          <w:color w:val="000000" w:themeColor="text1"/>
          <w:sz w:val="22"/>
          <w:szCs w:val="22"/>
        </w:rPr>
        <w:t xml:space="preserve">IS-09 Szczegół zabezpieczenia uzbrojenia    </w:t>
      </w:r>
    </w:p>
    <w:p w:rsidR="00E73EF3" w:rsidRPr="00E73EF3" w:rsidRDefault="00E73EF3" w:rsidP="00E73EF3">
      <w:pPr>
        <w:tabs>
          <w:tab w:val="left" w:pos="0"/>
        </w:tabs>
        <w:spacing w:line="360" w:lineRule="auto"/>
        <w:rPr>
          <w:rFonts w:ascii="Arial" w:hAnsi="Arial" w:cs="Arial"/>
          <w:color w:val="000000" w:themeColor="text1"/>
          <w:sz w:val="22"/>
          <w:szCs w:val="22"/>
        </w:rPr>
      </w:pPr>
      <w:r w:rsidRPr="00E73EF3">
        <w:rPr>
          <w:rFonts w:ascii="Arial" w:hAnsi="Arial" w:cs="Arial"/>
          <w:color w:val="000000" w:themeColor="text1"/>
          <w:sz w:val="22"/>
          <w:szCs w:val="22"/>
        </w:rPr>
        <w:t xml:space="preserve">IS-10 Zabezpieczenie istniejącego okablowania        </w:t>
      </w: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B957C8" w:rsidRDefault="00B957C8">
      <w:pPr>
        <w:tabs>
          <w:tab w:val="left" w:pos="0"/>
        </w:tabs>
        <w:spacing w:line="360" w:lineRule="auto"/>
        <w:rPr>
          <w:rFonts w:ascii="Arial" w:hAnsi="Arial" w:cs="Arial"/>
          <w:color w:val="FF0000"/>
          <w:sz w:val="22"/>
          <w:szCs w:val="22"/>
        </w:rPr>
      </w:pPr>
    </w:p>
    <w:p w:rsidR="00FB0AB6" w:rsidRDefault="00FB0AB6">
      <w:pPr>
        <w:tabs>
          <w:tab w:val="left" w:pos="0"/>
        </w:tabs>
        <w:spacing w:line="360" w:lineRule="auto"/>
        <w:rPr>
          <w:rFonts w:ascii="Arial" w:hAnsi="Arial" w:cs="Arial"/>
          <w:color w:val="FF0000"/>
          <w:sz w:val="22"/>
          <w:szCs w:val="22"/>
        </w:rPr>
      </w:pPr>
    </w:p>
    <w:p w:rsidR="00E73EF3" w:rsidRPr="00310D73" w:rsidRDefault="00E73EF3">
      <w:pPr>
        <w:tabs>
          <w:tab w:val="left" w:pos="0"/>
        </w:tabs>
        <w:spacing w:line="360" w:lineRule="auto"/>
        <w:rPr>
          <w:rFonts w:ascii="Arial" w:hAnsi="Arial" w:cs="Arial"/>
          <w:color w:val="FF0000"/>
          <w:sz w:val="22"/>
          <w:szCs w:val="22"/>
        </w:rPr>
      </w:pPr>
    </w:p>
    <w:p w:rsidR="00FB0AB6" w:rsidRPr="00310D73" w:rsidRDefault="00FB0AB6">
      <w:pPr>
        <w:tabs>
          <w:tab w:val="left" w:pos="0"/>
        </w:tabs>
        <w:spacing w:line="360" w:lineRule="auto"/>
        <w:rPr>
          <w:rFonts w:ascii="Arial" w:hAnsi="Arial" w:cs="Arial"/>
          <w:color w:val="FF0000"/>
          <w:sz w:val="22"/>
          <w:szCs w:val="22"/>
        </w:rPr>
      </w:pPr>
    </w:p>
    <w:p w:rsidR="00FB0AB6" w:rsidRPr="00E73EF3" w:rsidRDefault="008E33B6">
      <w:pPr>
        <w:pStyle w:val="Nagwek6"/>
        <w:tabs>
          <w:tab w:val="left" w:pos="0"/>
        </w:tabs>
        <w:jc w:val="left"/>
        <w:rPr>
          <w:rFonts w:ascii="Arial" w:hAnsi="Arial" w:cs="Arial"/>
          <w:color w:val="000000" w:themeColor="text1"/>
          <w:sz w:val="22"/>
          <w:szCs w:val="22"/>
        </w:rPr>
      </w:pPr>
      <w:r w:rsidRPr="00E73EF3">
        <w:rPr>
          <w:rFonts w:ascii="Arial" w:hAnsi="Arial" w:cs="Arial"/>
          <w:color w:val="000000" w:themeColor="text1"/>
          <w:sz w:val="22"/>
          <w:szCs w:val="22"/>
        </w:rPr>
        <w:lastRenderedPageBreak/>
        <w:t>I.</w:t>
      </w:r>
      <w:r w:rsidRPr="00E73EF3">
        <w:rPr>
          <w:rFonts w:ascii="Arial" w:hAnsi="Arial" w:cs="Arial"/>
          <w:color w:val="000000" w:themeColor="text1"/>
          <w:sz w:val="22"/>
          <w:szCs w:val="22"/>
        </w:rPr>
        <w:tab/>
        <w:t>OPIS TECHNICZNY</w:t>
      </w:r>
    </w:p>
    <w:p w:rsidR="00FB0AB6" w:rsidRPr="00E73EF3" w:rsidRDefault="00FB0AB6">
      <w:pPr>
        <w:ind w:left="720"/>
        <w:jc w:val="center"/>
        <w:rPr>
          <w:rFonts w:ascii="Arial" w:hAnsi="Arial" w:cs="Arial"/>
          <w:b/>
          <w:color w:val="000000" w:themeColor="text1"/>
          <w:sz w:val="22"/>
          <w:szCs w:val="22"/>
        </w:rPr>
      </w:pPr>
    </w:p>
    <w:p w:rsidR="00FB0AB6" w:rsidRPr="00E73EF3" w:rsidRDefault="008E33B6">
      <w:pPr>
        <w:spacing w:line="360" w:lineRule="auto"/>
        <w:jc w:val="both"/>
        <w:rPr>
          <w:rFonts w:ascii="Arial" w:hAnsi="Arial" w:cs="Arial"/>
          <w:b/>
          <w:color w:val="000000" w:themeColor="text1"/>
          <w:sz w:val="22"/>
          <w:szCs w:val="22"/>
        </w:rPr>
      </w:pPr>
      <w:r w:rsidRPr="00E73EF3">
        <w:rPr>
          <w:rFonts w:ascii="Arial" w:hAnsi="Arial" w:cs="Arial"/>
          <w:color w:val="000000" w:themeColor="text1"/>
          <w:sz w:val="22"/>
          <w:szCs w:val="22"/>
        </w:rPr>
        <w:t>do projektu budowlano-wykonawcze</w:t>
      </w:r>
      <w:r w:rsidR="00C36256">
        <w:rPr>
          <w:rFonts w:ascii="Arial" w:hAnsi="Arial" w:cs="Arial"/>
          <w:color w:val="000000" w:themeColor="text1"/>
          <w:sz w:val="22"/>
          <w:szCs w:val="22"/>
        </w:rPr>
        <w:t xml:space="preserve">go przyłączy </w:t>
      </w:r>
      <w:proofErr w:type="spellStart"/>
      <w:r w:rsidR="00C36256">
        <w:rPr>
          <w:rFonts w:ascii="Arial" w:hAnsi="Arial" w:cs="Arial"/>
          <w:color w:val="000000" w:themeColor="text1"/>
          <w:sz w:val="22"/>
          <w:szCs w:val="22"/>
        </w:rPr>
        <w:t>wod-kan</w:t>
      </w:r>
      <w:proofErr w:type="spellEnd"/>
      <w:r w:rsidR="00C36256">
        <w:rPr>
          <w:rFonts w:ascii="Arial" w:hAnsi="Arial" w:cs="Arial"/>
          <w:color w:val="000000" w:themeColor="text1"/>
          <w:sz w:val="22"/>
          <w:szCs w:val="22"/>
        </w:rPr>
        <w:t xml:space="preserve"> dla</w:t>
      </w:r>
      <w:r w:rsidR="00E73EF3" w:rsidRPr="00E73EF3">
        <w:rPr>
          <w:rFonts w:ascii="Arial" w:hAnsi="Arial" w:cs="Arial"/>
          <w:color w:val="000000" w:themeColor="text1"/>
          <w:sz w:val="22"/>
          <w:szCs w:val="22"/>
        </w:rPr>
        <w:t xml:space="preserve"> </w:t>
      </w:r>
      <w:r w:rsidR="00C36256">
        <w:rPr>
          <w:rFonts w:ascii="Arial" w:hAnsi="Arial" w:cs="Arial"/>
          <w:color w:val="000000" w:themeColor="text1"/>
          <w:sz w:val="22"/>
          <w:szCs w:val="22"/>
        </w:rPr>
        <w:t xml:space="preserve">projektowanego </w:t>
      </w:r>
      <w:r w:rsidR="00E73EF3" w:rsidRPr="00E73EF3">
        <w:rPr>
          <w:rFonts w:ascii="Arial" w:hAnsi="Arial" w:cs="Arial"/>
          <w:color w:val="000000" w:themeColor="text1"/>
          <w:sz w:val="22"/>
          <w:szCs w:val="22"/>
        </w:rPr>
        <w:t>basenu pływackiego Rataje</w:t>
      </w:r>
      <w:r w:rsidRPr="00E73EF3">
        <w:rPr>
          <w:rFonts w:ascii="Arial" w:hAnsi="Arial" w:cs="Arial"/>
          <w:color w:val="000000" w:themeColor="text1"/>
          <w:sz w:val="22"/>
          <w:szCs w:val="22"/>
        </w:rPr>
        <w:t>, zlokalizowanego w Poznaniu</w:t>
      </w:r>
      <w:r w:rsidR="00E73EF3" w:rsidRPr="00E73EF3">
        <w:rPr>
          <w:rFonts w:ascii="Arial" w:hAnsi="Arial" w:cs="Arial"/>
          <w:color w:val="000000" w:themeColor="text1"/>
          <w:sz w:val="22"/>
          <w:szCs w:val="22"/>
        </w:rPr>
        <w:t>, przy ulicy Wioślarskiej/Obrzyckiej</w:t>
      </w:r>
      <w:r w:rsidRPr="00E73EF3">
        <w:rPr>
          <w:rFonts w:ascii="Arial" w:hAnsi="Arial" w:cs="Arial"/>
          <w:color w:val="000000" w:themeColor="text1"/>
          <w:sz w:val="22"/>
          <w:szCs w:val="22"/>
        </w:rPr>
        <w:t>.</w:t>
      </w:r>
    </w:p>
    <w:p w:rsidR="00FB0AB6" w:rsidRPr="00E73EF3" w:rsidRDefault="00FB0AB6">
      <w:pPr>
        <w:ind w:left="720"/>
        <w:jc w:val="center"/>
        <w:rPr>
          <w:rFonts w:ascii="Arial" w:hAnsi="Arial" w:cs="Arial"/>
          <w:b/>
          <w:color w:val="000000" w:themeColor="text1"/>
          <w:sz w:val="22"/>
          <w:szCs w:val="22"/>
        </w:rPr>
      </w:pPr>
    </w:p>
    <w:p w:rsidR="00FB0AB6" w:rsidRPr="00A71A1B" w:rsidRDefault="00A71A1B">
      <w:pPr>
        <w:numPr>
          <w:ilvl w:val="0"/>
          <w:numId w:val="7"/>
        </w:numPr>
        <w:tabs>
          <w:tab w:val="left" w:pos="360"/>
        </w:tabs>
        <w:spacing w:line="360" w:lineRule="auto"/>
        <w:jc w:val="both"/>
        <w:rPr>
          <w:rFonts w:ascii="Arial" w:hAnsi="Arial" w:cs="Arial"/>
          <w:color w:val="000000" w:themeColor="text1"/>
          <w:sz w:val="22"/>
          <w:szCs w:val="22"/>
        </w:rPr>
      </w:pPr>
      <w:r>
        <w:rPr>
          <w:rFonts w:ascii="Arial" w:hAnsi="Arial" w:cs="Arial"/>
          <w:b/>
          <w:color w:val="000000" w:themeColor="text1"/>
          <w:sz w:val="22"/>
          <w:szCs w:val="22"/>
        </w:rPr>
        <w:t xml:space="preserve"> </w:t>
      </w:r>
      <w:r w:rsidR="008E33B6" w:rsidRPr="00E73EF3">
        <w:rPr>
          <w:rFonts w:ascii="Arial" w:hAnsi="Arial" w:cs="Arial"/>
          <w:b/>
          <w:color w:val="000000" w:themeColor="text1"/>
          <w:sz w:val="22"/>
          <w:szCs w:val="22"/>
        </w:rPr>
        <w:t>PODSTAWA I ZAKRES OPRACOWANIA</w:t>
      </w:r>
    </w:p>
    <w:p w:rsidR="00A71A1B" w:rsidRPr="00A71A1B" w:rsidRDefault="00A71A1B" w:rsidP="00A71A1B">
      <w:pPr>
        <w:spacing w:line="360" w:lineRule="atLeast"/>
        <w:ind w:right="51"/>
        <w:jc w:val="both"/>
        <w:rPr>
          <w:rFonts w:ascii="Arial" w:hAnsi="Arial" w:cs="Arial"/>
          <w:color w:val="000000" w:themeColor="text1"/>
          <w:sz w:val="22"/>
          <w:szCs w:val="22"/>
        </w:rPr>
      </w:pPr>
      <w:r w:rsidRPr="00A71A1B">
        <w:rPr>
          <w:rFonts w:ascii="Arial" w:hAnsi="Arial" w:cs="Arial"/>
          <w:color w:val="000000" w:themeColor="text1"/>
          <w:sz w:val="22"/>
          <w:szCs w:val="22"/>
        </w:rPr>
        <w:t>Celem opracowania jest przedstawienie sposobu doprowadzenia wody oraz odprowadzenia ścieków sanitarnych oraz deszczowych z projektowanego budynku.</w:t>
      </w:r>
    </w:p>
    <w:p w:rsidR="00A71A1B" w:rsidRPr="00E73EF3" w:rsidRDefault="00A71A1B" w:rsidP="00A71A1B">
      <w:pPr>
        <w:spacing w:line="360" w:lineRule="auto"/>
        <w:ind w:left="360"/>
        <w:jc w:val="both"/>
        <w:rPr>
          <w:rFonts w:ascii="Arial" w:hAnsi="Arial" w:cs="Arial"/>
          <w:color w:val="000000" w:themeColor="text1"/>
          <w:sz w:val="22"/>
          <w:szCs w:val="22"/>
        </w:rPr>
      </w:pPr>
    </w:p>
    <w:p w:rsidR="00FB0AB6" w:rsidRPr="00E73EF3" w:rsidRDefault="008E33B6">
      <w:pPr>
        <w:spacing w:line="360" w:lineRule="atLeast"/>
        <w:jc w:val="both"/>
        <w:rPr>
          <w:rFonts w:ascii="Arial" w:eastAsia="Arial" w:hAnsi="Arial" w:cs="Arial"/>
          <w:color w:val="000000" w:themeColor="text1"/>
          <w:sz w:val="22"/>
          <w:szCs w:val="22"/>
        </w:rPr>
      </w:pPr>
      <w:r w:rsidRPr="00E73EF3">
        <w:rPr>
          <w:rFonts w:ascii="Arial" w:hAnsi="Arial" w:cs="Arial"/>
          <w:color w:val="000000" w:themeColor="text1"/>
          <w:sz w:val="22"/>
          <w:szCs w:val="22"/>
        </w:rPr>
        <w:t>Podstawa projektu to:</w:t>
      </w:r>
    </w:p>
    <w:p w:rsidR="00FB0AB6" w:rsidRPr="00E73EF3" w:rsidRDefault="00E73EF3">
      <w:pPr>
        <w:spacing w:line="360" w:lineRule="atLeast"/>
        <w:ind w:left="360" w:hanging="360"/>
        <w:jc w:val="both"/>
        <w:rPr>
          <w:rFonts w:ascii="Arial" w:hAnsi="Arial" w:cs="Arial"/>
          <w:color w:val="000000" w:themeColor="text1"/>
          <w:sz w:val="22"/>
          <w:szCs w:val="22"/>
        </w:rPr>
      </w:pPr>
      <w:r w:rsidRPr="00E73EF3">
        <w:rPr>
          <w:rFonts w:ascii="Arial" w:eastAsia="Arial" w:hAnsi="Arial" w:cs="Arial"/>
          <w:color w:val="000000" w:themeColor="text1"/>
          <w:sz w:val="22"/>
          <w:szCs w:val="22"/>
        </w:rPr>
        <w:t>-</w:t>
      </w:r>
      <w:r w:rsidR="008E33B6" w:rsidRPr="00E73EF3">
        <w:rPr>
          <w:rFonts w:ascii="Arial" w:hAnsi="Arial" w:cs="Arial"/>
          <w:color w:val="000000" w:themeColor="text1"/>
          <w:sz w:val="22"/>
          <w:szCs w:val="22"/>
        </w:rPr>
        <w:tab/>
        <w:t xml:space="preserve">zlecenie na wykonanie projektu przyłączy </w:t>
      </w:r>
      <w:proofErr w:type="spellStart"/>
      <w:r w:rsidR="008E33B6" w:rsidRPr="00E73EF3">
        <w:rPr>
          <w:rFonts w:ascii="Arial" w:hAnsi="Arial" w:cs="Arial"/>
          <w:color w:val="000000" w:themeColor="text1"/>
          <w:sz w:val="22"/>
          <w:szCs w:val="22"/>
        </w:rPr>
        <w:t>wod</w:t>
      </w:r>
      <w:proofErr w:type="spellEnd"/>
      <w:r w:rsidR="008E33B6" w:rsidRPr="00E73EF3">
        <w:rPr>
          <w:rFonts w:ascii="Arial" w:hAnsi="Arial" w:cs="Arial"/>
          <w:color w:val="000000" w:themeColor="text1"/>
          <w:sz w:val="22"/>
          <w:szCs w:val="22"/>
        </w:rPr>
        <w:t xml:space="preserve"> – </w:t>
      </w:r>
      <w:proofErr w:type="spellStart"/>
      <w:r w:rsidR="008E33B6" w:rsidRPr="00E73EF3">
        <w:rPr>
          <w:rFonts w:ascii="Arial" w:hAnsi="Arial" w:cs="Arial"/>
          <w:color w:val="000000" w:themeColor="text1"/>
          <w:sz w:val="22"/>
          <w:szCs w:val="22"/>
        </w:rPr>
        <w:t>kan</w:t>
      </w:r>
      <w:proofErr w:type="spellEnd"/>
      <w:r w:rsidR="008E33B6" w:rsidRPr="00E73EF3">
        <w:rPr>
          <w:rFonts w:ascii="Arial" w:hAnsi="Arial" w:cs="Arial"/>
          <w:color w:val="000000" w:themeColor="text1"/>
          <w:sz w:val="22"/>
          <w:szCs w:val="22"/>
        </w:rPr>
        <w:t xml:space="preserve">, </w:t>
      </w:r>
    </w:p>
    <w:p w:rsidR="00FB0AB6" w:rsidRPr="00E73EF3" w:rsidRDefault="008E33B6">
      <w:pPr>
        <w:spacing w:line="360" w:lineRule="atLeast"/>
        <w:ind w:left="360" w:hanging="360"/>
        <w:jc w:val="both"/>
        <w:rPr>
          <w:rFonts w:ascii="Arial" w:eastAsia="Arial" w:hAnsi="Arial" w:cs="Arial"/>
          <w:color w:val="000000" w:themeColor="text1"/>
          <w:sz w:val="22"/>
          <w:szCs w:val="22"/>
        </w:rPr>
      </w:pPr>
      <w:r w:rsidRPr="00E73EF3">
        <w:rPr>
          <w:rFonts w:ascii="Arial" w:hAnsi="Arial" w:cs="Arial"/>
          <w:color w:val="000000" w:themeColor="text1"/>
          <w:sz w:val="22"/>
          <w:szCs w:val="22"/>
        </w:rPr>
        <w:t>-</w:t>
      </w:r>
      <w:r w:rsidRPr="00E73EF3">
        <w:rPr>
          <w:rFonts w:ascii="Arial" w:hAnsi="Arial" w:cs="Arial"/>
          <w:color w:val="000000" w:themeColor="text1"/>
          <w:sz w:val="22"/>
          <w:szCs w:val="22"/>
        </w:rPr>
        <w:tab/>
        <w:t>podkłady architektoniczno - budowlane,</w:t>
      </w:r>
    </w:p>
    <w:p w:rsidR="00FB0AB6" w:rsidRPr="00E73EF3" w:rsidRDefault="00E73EF3">
      <w:pPr>
        <w:spacing w:line="360" w:lineRule="atLeast"/>
        <w:ind w:left="360" w:hanging="360"/>
        <w:jc w:val="both"/>
        <w:rPr>
          <w:rFonts w:ascii="Arial" w:eastAsia="Arial" w:hAnsi="Arial" w:cs="Arial"/>
          <w:color w:val="000000" w:themeColor="text1"/>
          <w:sz w:val="22"/>
          <w:szCs w:val="22"/>
        </w:rPr>
      </w:pPr>
      <w:r w:rsidRPr="00E73EF3">
        <w:rPr>
          <w:rFonts w:ascii="Arial" w:eastAsia="Arial" w:hAnsi="Arial" w:cs="Arial"/>
          <w:color w:val="000000" w:themeColor="text1"/>
          <w:sz w:val="22"/>
          <w:szCs w:val="22"/>
        </w:rPr>
        <w:t>-</w:t>
      </w:r>
      <w:r w:rsidR="008E33B6" w:rsidRPr="00E73EF3">
        <w:rPr>
          <w:rFonts w:ascii="Arial" w:hAnsi="Arial" w:cs="Arial"/>
          <w:color w:val="000000" w:themeColor="text1"/>
          <w:sz w:val="22"/>
          <w:szCs w:val="22"/>
        </w:rPr>
        <w:tab/>
        <w:t>uzgodnienia międzybranżowe,</w:t>
      </w:r>
    </w:p>
    <w:p w:rsidR="00FB0AB6" w:rsidRPr="00E73EF3" w:rsidRDefault="00E73EF3">
      <w:pPr>
        <w:spacing w:line="360" w:lineRule="atLeast"/>
        <w:ind w:left="360" w:hanging="360"/>
        <w:jc w:val="both"/>
        <w:rPr>
          <w:rFonts w:ascii="Arial" w:eastAsia="Arial" w:hAnsi="Arial" w:cs="Arial"/>
          <w:color w:val="000000" w:themeColor="text1"/>
          <w:sz w:val="22"/>
          <w:szCs w:val="22"/>
        </w:rPr>
      </w:pPr>
      <w:r w:rsidRPr="00E73EF3">
        <w:rPr>
          <w:rFonts w:ascii="Arial" w:eastAsia="Arial" w:hAnsi="Arial" w:cs="Arial"/>
          <w:color w:val="000000" w:themeColor="text1"/>
          <w:sz w:val="22"/>
          <w:szCs w:val="22"/>
        </w:rPr>
        <w:t>-</w:t>
      </w:r>
      <w:r w:rsidR="008E33B6" w:rsidRPr="00E73EF3">
        <w:rPr>
          <w:rFonts w:ascii="Arial" w:hAnsi="Arial" w:cs="Arial"/>
          <w:color w:val="000000" w:themeColor="text1"/>
          <w:sz w:val="22"/>
          <w:szCs w:val="22"/>
        </w:rPr>
        <w:tab/>
        <w:t>obowiązujące normy i przepisy,</w:t>
      </w:r>
    </w:p>
    <w:p w:rsidR="00FB0AB6" w:rsidRPr="00E73EF3" w:rsidRDefault="00E73EF3">
      <w:pPr>
        <w:spacing w:line="360" w:lineRule="atLeast"/>
        <w:ind w:left="360" w:hanging="360"/>
        <w:jc w:val="both"/>
        <w:rPr>
          <w:rFonts w:ascii="Arial" w:hAnsi="Arial" w:cs="Arial"/>
          <w:color w:val="000000" w:themeColor="text1"/>
          <w:sz w:val="22"/>
          <w:szCs w:val="22"/>
        </w:rPr>
      </w:pPr>
      <w:r w:rsidRPr="00E73EF3">
        <w:rPr>
          <w:rFonts w:ascii="Arial" w:eastAsia="Arial" w:hAnsi="Arial" w:cs="Arial"/>
          <w:color w:val="000000" w:themeColor="text1"/>
          <w:sz w:val="22"/>
          <w:szCs w:val="22"/>
        </w:rPr>
        <w:t>-</w:t>
      </w:r>
      <w:r w:rsidR="008E33B6" w:rsidRPr="00E73EF3">
        <w:rPr>
          <w:rFonts w:ascii="Arial" w:hAnsi="Arial" w:cs="Arial"/>
          <w:color w:val="000000" w:themeColor="text1"/>
          <w:sz w:val="22"/>
          <w:szCs w:val="22"/>
        </w:rPr>
        <w:tab/>
        <w:t>warunki tec</w:t>
      </w:r>
      <w:r w:rsidRPr="00E73EF3">
        <w:rPr>
          <w:rFonts w:ascii="Arial" w:hAnsi="Arial" w:cs="Arial"/>
          <w:color w:val="000000" w:themeColor="text1"/>
          <w:sz w:val="22"/>
          <w:szCs w:val="22"/>
        </w:rPr>
        <w:t>hniczne wydane przez gestora</w:t>
      </w:r>
      <w:r w:rsidR="008E33B6" w:rsidRPr="00E73EF3">
        <w:rPr>
          <w:rFonts w:ascii="Arial" w:hAnsi="Arial" w:cs="Arial"/>
          <w:color w:val="000000" w:themeColor="text1"/>
          <w:sz w:val="22"/>
          <w:szCs w:val="22"/>
        </w:rPr>
        <w:t xml:space="preserve"> sieci.</w:t>
      </w:r>
    </w:p>
    <w:p w:rsidR="00FB0AB6" w:rsidRPr="00E73EF3" w:rsidRDefault="00FB0AB6">
      <w:pPr>
        <w:spacing w:line="360" w:lineRule="atLeast"/>
        <w:jc w:val="both"/>
        <w:rPr>
          <w:rFonts w:ascii="Arial" w:hAnsi="Arial" w:cs="Arial"/>
          <w:color w:val="000000" w:themeColor="text1"/>
          <w:sz w:val="22"/>
          <w:szCs w:val="22"/>
        </w:rPr>
      </w:pPr>
    </w:p>
    <w:p w:rsidR="00FB0AB6" w:rsidRPr="00E73EF3" w:rsidRDefault="008E33B6">
      <w:pPr>
        <w:spacing w:line="360" w:lineRule="atLeast"/>
        <w:jc w:val="both"/>
        <w:rPr>
          <w:rFonts w:ascii="Arial" w:hAnsi="Arial" w:cs="Arial"/>
          <w:color w:val="000000" w:themeColor="text1"/>
          <w:sz w:val="22"/>
          <w:szCs w:val="22"/>
        </w:rPr>
      </w:pPr>
      <w:r w:rsidRPr="00E73EF3">
        <w:rPr>
          <w:rFonts w:ascii="Arial" w:hAnsi="Arial" w:cs="Arial"/>
          <w:color w:val="000000" w:themeColor="text1"/>
          <w:sz w:val="22"/>
          <w:szCs w:val="22"/>
        </w:rPr>
        <w:t>Opracowanie zawiera następujące elementy:</w:t>
      </w:r>
    </w:p>
    <w:p w:rsidR="00FB0AB6" w:rsidRPr="00E73EF3" w:rsidRDefault="008E33B6">
      <w:pPr>
        <w:numPr>
          <w:ilvl w:val="0"/>
          <w:numId w:val="5"/>
        </w:numPr>
        <w:tabs>
          <w:tab w:val="left" w:pos="360"/>
        </w:tabs>
        <w:spacing w:line="360" w:lineRule="atLeast"/>
        <w:jc w:val="both"/>
        <w:rPr>
          <w:rFonts w:ascii="Arial" w:hAnsi="Arial" w:cs="Arial"/>
          <w:color w:val="000000" w:themeColor="text1"/>
          <w:sz w:val="22"/>
          <w:szCs w:val="22"/>
        </w:rPr>
      </w:pPr>
      <w:r w:rsidRPr="00E73EF3">
        <w:rPr>
          <w:rFonts w:ascii="Arial" w:hAnsi="Arial" w:cs="Arial"/>
          <w:color w:val="000000" w:themeColor="text1"/>
          <w:sz w:val="22"/>
          <w:szCs w:val="22"/>
        </w:rPr>
        <w:t>projekt przyłączy wody,</w:t>
      </w:r>
    </w:p>
    <w:p w:rsidR="00FB0AB6" w:rsidRPr="00E73EF3" w:rsidRDefault="008E33B6">
      <w:pPr>
        <w:numPr>
          <w:ilvl w:val="0"/>
          <w:numId w:val="5"/>
        </w:numPr>
        <w:tabs>
          <w:tab w:val="left" w:pos="360"/>
        </w:tabs>
        <w:spacing w:line="360" w:lineRule="atLeast"/>
        <w:jc w:val="both"/>
        <w:rPr>
          <w:rFonts w:ascii="Arial" w:hAnsi="Arial" w:cs="Arial"/>
          <w:color w:val="000000" w:themeColor="text1"/>
          <w:sz w:val="22"/>
          <w:szCs w:val="22"/>
        </w:rPr>
      </w:pPr>
      <w:r w:rsidRPr="00E73EF3">
        <w:rPr>
          <w:rFonts w:ascii="Arial" w:hAnsi="Arial" w:cs="Arial"/>
          <w:color w:val="000000" w:themeColor="text1"/>
          <w:sz w:val="22"/>
          <w:szCs w:val="22"/>
        </w:rPr>
        <w:t>projekt przyłączy kanalizacji sanitarnej,</w:t>
      </w:r>
    </w:p>
    <w:p w:rsidR="00FB0AB6" w:rsidRPr="00E73EF3" w:rsidRDefault="008E33B6">
      <w:pPr>
        <w:numPr>
          <w:ilvl w:val="0"/>
          <w:numId w:val="5"/>
        </w:numPr>
        <w:tabs>
          <w:tab w:val="left" w:pos="360"/>
        </w:tabs>
        <w:spacing w:line="360" w:lineRule="atLeast"/>
        <w:jc w:val="both"/>
        <w:rPr>
          <w:rFonts w:ascii="Arial" w:hAnsi="Arial" w:cs="Arial"/>
          <w:color w:val="000000" w:themeColor="text1"/>
          <w:sz w:val="22"/>
          <w:szCs w:val="22"/>
        </w:rPr>
      </w:pPr>
      <w:r w:rsidRPr="00E73EF3">
        <w:rPr>
          <w:rFonts w:ascii="Arial" w:hAnsi="Arial" w:cs="Arial"/>
          <w:color w:val="000000" w:themeColor="text1"/>
          <w:sz w:val="22"/>
          <w:szCs w:val="22"/>
        </w:rPr>
        <w:t>projekt przy</w:t>
      </w:r>
      <w:r w:rsidR="00E73EF3" w:rsidRPr="00E73EF3">
        <w:rPr>
          <w:rFonts w:ascii="Arial" w:hAnsi="Arial" w:cs="Arial"/>
          <w:color w:val="000000" w:themeColor="text1"/>
          <w:sz w:val="22"/>
          <w:szCs w:val="22"/>
        </w:rPr>
        <w:t>łącza kanalizacji deszczowej</w:t>
      </w:r>
      <w:r w:rsidRPr="00E73EF3">
        <w:rPr>
          <w:rFonts w:ascii="Arial" w:hAnsi="Arial" w:cs="Arial"/>
          <w:color w:val="000000" w:themeColor="text1"/>
          <w:sz w:val="22"/>
          <w:szCs w:val="22"/>
        </w:rPr>
        <w:t>,</w:t>
      </w:r>
    </w:p>
    <w:p w:rsidR="00FB0AB6" w:rsidRPr="00310D73" w:rsidRDefault="00FB0AB6">
      <w:pPr>
        <w:tabs>
          <w:tab w:val="left" w:pos="360"/>
        </w:tabs>
        <w:spacing w:line="360" w:lineRule="atLeast"/>
        <w:jc w:val="both"/>
        <w:rPr>
          <w:rFonts w:ascii="Arial" w:hAnsi="Arial" w:cs="Arial"/>
          <w:color w:val="FF0000"/>
          <w:sz w:val="22"/>
          <w:szCs w:val="22"/>
        </w:rPr>
      </w:pPr>
    </w:p>
    <w:p w:rsidR="00A71A1B" w:rsidRPr="00AA1735" w:rsidRDefault="00A71A1B" w:rsidP="00A71A1B">
      <w:pPr>
        <w:pageBreakBefore/>
        <w:spacing w:line="360" w:lineRule="atLeast"/>
        <w:ind w:right="51"/>
        <w:jc w:val="both"/>
        <w:rPr>
          <w:rFonts w:ascii="Arial" w:hAnsi="Arial" w:cs="Arial"/>
          <w:color w:val="000000" w:themeColor="text1"/>
          <w:sz w:val="22"/>
          <w:szCs w:val="22"/>
        </w:rPr>
      </w:pPr>
      <w:r w:rsidRPr="00AA1735">
        <w:rPr>
          <w:rFonts w:ascii="Arial" w:hAnsi="Arial" w:cs="Arial"/>
          <w:b/>
          <w:color w:val="000000" w:themeColor="text1"/>
          <w:sz w:val="22"/>
          <w:szCs w:val="22"/>
        </w:rPr>
        <w:lastRenderedPageBreak/>
        <w:t xml:space="preserve">2. </w:t>
      </w:r>
      <w:r w:rsidR="008E33B6" w:rsidRPr="00AA1735">
        <w:rPr>
          <w:rFonts w:ascii="Arial" w:hAnsi="Arial" w:cs="Arial"/>
          <w:b/>
          <w:color w:val="000000" w:themeColor="text1"/>
          <w:sz w:val="22"/>
          <w:szCs w:val="22"/>
        </w:rPr>
        <w:t>TECHNICZNE ROZWIĄZANIE ZAGADNIENIA.</w:t>
      </w:r>
      <w:r w:rsidRPr="00AA1735">
        <w:rPr>
          <w:rFonts w:ascii="Arial" w:hAnsi="Arial" w:cs="Arial"/>
          <w:b/>
          <w:color w:val="000000" w:themeColor="text1"/>
          <w:sz w:val="22"/>
          <w:szCs w:val="22"/>
        </w:rPr>
        <w:t xml:space="preserve"> </w:t>
      </w:r>
    </w:p>
    <w:p w:rsidR="00A71A1B" w:rsidRPr="00AA1735" w:rsidRDefault="00A71A1B" w:rsidP="00A71A1B">
      <w:pPr>
        <w:tabs>
          <w:tab w:val="left" w:pos="5783"/>
        </w:tabs>
        <w:rPr>
          <w:rFonts w:ascii="Arial" w:hAnsi="Arial" w:cs="Arial"/>
          <w:color w:val="000000" w:themeColor="text1"/>
          <w:sz w:val="22"/>
          <w:szCs w:val="22"/>
        </w:rPr>
      </w:pPr>
      <w:r w:rsidRPr="00AA1735">
        <w:rPr>
          <w:color w:val="000000" w:themeColor="text1"/>
        </w:rPr>
        <w:tab/>
      </w:r>
    </w:p>
    <w:p w:rsidR="00FB0AB6" w:rsidRPr="00AA1735" w:rsidRDefault="00E73EF3" w:rsidP="00A71A1B">
      <w:pPr>
        <w:spacing w:line="360" w:lineRule="atLeast"/>
        <w:ind w:right="51"/>
        <w:jc w:val="both"/>
        <w:rPr>
          <w:rFonts w:ascii="Arial" w:hAnsi="Arial" w:cs="Arial"/>
          <w:b/>
          <w:color w:val="000000" w:themeColor="text1"/>
          <w:sz w:val="22"/>
          <w:szCs w:val="22"/>
        </w:rPr>
      </w:pPr>
      <w:r w:rsidRPr="00AA1735">
        <w:rPr>
          <w:rFonts w:ascii="Arial" w:hAnsi="Arial" w:cs="Arial"/>
          <w:b/>
          <w:color w:val="000000" w:themeColor="text1"/>
          <w:sz w:val="22"/>
          <w:szCs w:val="22"/>
        </w:rPr>
        <w:t>2.1. PRZYŁĄCZE WODY</w:t>
      </w:r>
    </w:p>
    <w:p w:rsidR="00A71A1B" w:rsidRPr="00A71A1B" w:rsidRDefault="00A71A1B" w:rsidP="00A71A1B">
      <w:pPr>
        <w:spacing w:line="360" w:lineRule="atLeast"/>
        <w:ind w:right="51"/>
        <w:jc w:val="both"/>
        <w:rPr>
          <w:rFonts w:ascii="Arial" w:hAnsi="Arial" w:cs="Arial"/>
          <w:b/>
          <w:color w:val="FF0000"/>
          <w:sz w:val="22"/>
          <w:szCs w:val="22"/>
        </w:rPr>
      </w:pPr>
    </w:p>
    <w:p w:rsidR="00FB0AB6" w:rsidRPr="00A71A1B" w:rsidRDefault="008E33B6">
      <w:pPr>
        <w:spacing w:line="360" w:lineRule="auto"/>
        <w:jc w:val="both"/>
        <w:rPr>
          <w:rFonts w:ascii="Arial" w:hAnsi="Arial" w:cs="Arial"/>
          <w:color w:val="000000" w:themeColor="text1"/>
          <w:sz w:val="22"/>
          <w:szCs w:val="22"/>
        </w:rPr>
      </w:pPr>
      <w:r w:rsidRPr="00A71A1B">
        <w:rPr>
          <w:rFonts w:ascii="Arial" w:hAnsi="Arial" w:cs="Arial"/>
          <w:color w:val="000000" w:themeColor="text1"/>
          <w:sz w:val="22"/>
          <w:szCs w:val="22"/>
        </w:rPr>
        <w:t>Zasilanie przedmiotowego obiektu odbywać się będzie z</w:t>
      </w:r>
      <w:r w:rsidR="00A71A1B" w:rsidRPr="00A71A1B">
        <w:rPr>
          <w:rFonts w:ascii="Arial" w:hAnsi="Arial" w:cs="Arial"/>
          <w:color w:val="000000" w:themeColor="text1"/>
          <w:sz w:val="22"/>
          <w:szCs w:val="22"/>
        </w:rPr>
        <w:t xml:space="preserve"> istniejącego wodociągu Dn200</w:t>
      </w:r>
      <w:r w:rsidRPr="00A71A1B">
        <w:rPr>
          <w:rFonts w:ascii="Arial" w:hAnsi="Arial" w:cs="Arial"/>
          <w:color w:val="000000" w:themeColor="text1"/>
          <w:sz w:val="22"/>
          <w:szCs w:val="22"/>
        </w:rPr>
        <w:t xml:space="preserve"> z r</w:t>
      </w:r>
      <w:r w:rsidR="00A71A1B" w:rsidRPr="00A71A1B">
        <w:rPr>
          <w:rFonts w:ascii="Arial" w:hAnsi="Arial" w:cs="Arial"/>
          <w:color w:val="000000" w:themeColor="text1"/>
          <w:sz w:val="22"/>
          <w:szCs w:val="22"/>
        </w:rPr>
        <w:t>ur żeliwnych przebiegającego na osiedlu Piastowskim w rejonie ulicy Wioślarskiej</w:t>
      </w:r>
      <w:r w:rsidRPr="00A71A1B">
        <w:rPr>
          <w:rFonts w:ascii="Arial" w:hAnsi="Arial" w:cs="Arial"/>
          <w:color w:val="000000" w:themeColor="text1"/>
          <w:sz w:val="22"/>
          <w:szCs w:val="22"/>
        </w:rPr>
        <w:t>.</w:t>
      </w:r>
    </w:p>
    <w:p w:rsidR="00A71A1B" w:rsidRPr="00AA1735" w:rsidRDefault="008E33B6" w:rsidP="00A71A1B">
      <w:pPr>
        <w:pStyle w:val="WW-Tekstpodstawowy3"/>
        <w:spacing w:line="360" w:lineRule="auto"/>
        <w:rPr>
          <w:rFonts w:eastAsia="Arial"/>
          <w:b w:val="0"/>
          <w:color w:val="FF0000"/>
          <w:szCs w:val="22"/>
        </w:rPr>
      </w:pPr>
      <w:r w:rsidRPr="00AA1735">
        <w:rPr>
          <w:b w:val="0"/>
          <w:color w:val="000000" w:themeColor="text1"/>
          <w:szCs w:val="22"/>
        </w:rPr>
        <w:t>Przyłącze zaprojektowano o</w:t>
      </w:r>
      <w:r w:rsidR="00A71A1B" w:rsidRPr="00AA1735">
        <w:rPr>
          <w:b w:val="0"/>
          <w:color w:val="000000" w:themeColor="text1"/>
          <w:szCs w:val="22"/>
        </w:rPr>
        <w:t xml:space="preserve"> z rur</w:t>
      </w:r>
      <w:r w:rsidRPr="00AA1735">
        <w:rPr>
          <w:b w:val="0"/>
          <w:color w:val="000000" w:themeColor="text1"/>
          <w:szCs w:val="22"/>
        </w:rPr>
        <w:t xml:space="preserve"> </w:t>
      </w:r>
      <w:r w:rsidR="00A71A1B" w:rsidRPr="00AA1735">
        <w:rPr>
          <w:b w:val="0"/>
          <w:bCs/>
          <w:color w:val="000000" w:themeColor="text1"/>
          <w:szCs w:val="22"/>
        </w:rPr>
        <w:t xml:space="preserve">Ø110x6,6mm PE100  PN10 SDR17 z </w:t>
      </w:r>
      <w:r w:rsidR="00A71A1B" w:rsidRPr="00AA1735">
        <w:rPr>
          <w:rFonts w:ascii="Tahoma" w:hAnsi="Tahoma" w:cs="Tahoma"/>
          <w:b w:val="0"/>
          <w:bCs/>
          <w:color w:val="000000" w:themeColor="text1"/>
          <w:szCs w:val="22"/>
        </w:rPr>
        <w:t xml:space="preserve">L=14,5 </w:t>
      </w:r>
      <w:r w:rsidRPr="00AA1735">
        <w:rPr>
          <w:rFonts w:ascii="Tahoma" w:hAnsi="Tahoma" w:cs="Tahoma"/>
          <w:b w:val="0"/>
          <w:bCs/>
          <w:color w:val="000000" w:themeColor="text1"/>
          <w:szCs w:val="22"/>
        </w:rPr>
        <w:t xml:space="preserve">m </w:t>
      </w:r>
      <w:r w:rsidR="00A71A1B" w:rsidRPr="00AA1735">
        <w:rPr>
          <w:b w:val="0"/>
          <w:color w:val="000000" w:themeColor="text1"/>
          <w:szCs w:val="22"/>
        </w:rPr>
        <w:t>Z uwagi na zapot</w:t>
      </w:r>
      <w:r w:rsidR="00AA1735" w:rsidRPr="00AA1735">
        <w:rPr>
          <w:b w:val="0"/>
          <w:color w:val="000000" w:themeColor="text1"/>
          <w:szCs w:val="22"/>
        </w:rPr>
        <w:t>r</w:t>
      </w:r>
      <w:r w:rsidR="00A71A1B" w:rsidRPr="00AA1735">
        <w:rPr>
          <w:b w:val="0"/>
          <w:color w:val="000000" w:themeColor="text1"/>
          <w:szCs w:val="22"/>
        </w:rPr>
        <w:t>zebowanie na wodę do celów przeciwpożarowych,</w:t>
      </w:r>
      <w:r w:rsidR="00AA1735" w:rsidRPr="00AA1735">
        <w:rPr>
          <w:b w:val="0"/>
          <w:color w:val="000000" w:themeColor="text1"/>
          <w:szCs w:val="22"/>
        </w:rPr>
        <w:t xml:space="preserve"> </w:t>
      </w:r>
      <w:r w:rsidR="00A71A1B" w:rsidRPr="00AA1735">
        <w:rPr>
          <w:b w:val="0"/>
          <w:color w:val="000000" w:themeColor="text1"/>
          <w:szCs w:val="22"/>
        </w:rPr>
        <w:t>w</w:t>
      </w:r>
      <w:r w:rsidR="00AA1735" w:rsidRPr="00AA1735">
        <w:rPr>
          <w:b w:val="0"/>
          <w:color w:val="000000" w:themeColor="text1"/>
          <w:szCs w:val="22"/>
        </w:rPr>
        <w:t xml:space="preserve"> </w:t>
      </w:r>
      <w:r w:rsidRPr="00AA1735">
        <w:rPr>
          <w:b w:val="0"/>
          <w:color w:val="000000" w:themeColor="text1"/>
          <w:szCs w:val="22"/>
        </w:rPr>
        <w:t>odległość</w:t>
      </w:r>
      <w:r w:rsidR="00AA1735" w:rsidRPr="00AA1735">
        <w:rPr>
          <w:b w:val="0"/>
          <w:color w:val="000000" w:themeColor="text1"/>
          <w:szCs w:val="22"/>
        </w:rPr>
        <w:t xml:space="preserve"> min.</w:t>
      </w:r>
      <w:r w:rsidRPr="00AA1735">
        <w:rPr>
          <w:b w:val="0"/>
          <w:color w:val="000000" w:themeColor="text1"/>
          <w:szCs w:val="22"/>
        </w:rPr>
        <w:t xml:space="preserve"> 1,0m przed budynkiem zaprojektowano rurę żeliwn</w:t>
      </w:r>
      <w:r w:rsidR="00AA1735" w:rsidRPr="00AA1735">
        <w:rPr>
          <w:b w:val="0"/>
          <w:color w:val="000000" w:themeColor="text1"/>
          <w:szCs w:val="22"/>
        </w:rPr>
        <w:t xml:space="preserve">ą sferoidalną o średnicy Dn100. </w:t>
      </w:r>
    </w:p>
    <w:p w:rsidR="00A71A1B" w:rsidRPr="00AA1735" w:rsidRDefault="00A71A1B" w:rsidP="00A71A1B">
      <w:pPr>
        <w:pStyle w:val="WW-Tekstpodstawowy3"/>
        <w:spacing w:line="360" w:lineRule="auto"/>
        <w:rPr>
          <w:rFonts w:eastAsia="Arial Unicode MS"/>
          <w:b w:val="0"/>
          <w:color w:val="000000" w:themeColor="text1"/>
          <w:szCs w:val="22"/>
        </w:rPr>
      </w:pPr>
      <w:r w:rsidRPr="00AA1735">
        <w:rPr>
          <w:b w:val="0"/>
          <w:color w:val="000000" w:themeColor="text1"/>
          <w:szCs w:val="22"/>
        </w:rPr>
        <w:t>Sposób prowadzenia przewodu oraz schemat montażowy zestawu wodomierzowego przedstawiono w części rysunkowej opracowania.</w:t>
      </w:r>
    </w:p>
    <w:p w:rsidR="00A71A1B" w:rsidRPr="00AA1735" w:rsidRDefault="00A71A1B" w:rsidP="00A71A1B">
      <w:pPr>
        <w:pStyle w:val="WW-Tekstpodstawowy3"/>
        <w:spacing w:line="360" w:lineRule="auto"/>
        <w:rPr>
          <w:color w:val="000000" w:themeColor="text1"/>
          <w:szCs w:val="22"/>
        </w:rPr>
      </w:pPr>
      <w:r w:rsidRPr="00AA1735">
        <w:rPr>
          <w:rFonts w:eastAsia="Arial Unicode MS"/>
          <w:b w:val="0"/>
          <w:color w:val="000000" w:themeColor="text1"/>
          <w:szCs w:val="22"/>
        </w:rPr>
        <w:t>P</w:t>
      </w:r>
      <w:r w:rsidRPr="00AA1735">
        <w:rPr>
          <w:b w:val="0"/>
          <w:color w:val="000000" w:themeColor="text1"/>
          <w:szCs w:val="22"/>
        </w:rPr>
        <w:t>odłączenie przyłącza zostanie uzyskane poprzez montaż tró</w:t>
      </w:r>
      <w:r w:rsidR="00AA1735" w:rsidRPr="00AA1735">
        <w:rPr>
          <w:b w:val="0"/>
          <w:color w:val="000000" w:themeColor="text1"/>
          <w:szCs w:val="22"/>
        </w:rPr>
        <w:t>jnika żeliwnego o średnicy Dn200</w:t>
      </w:r>
      <w:r w:rsidRPr="00AA1735">
        <w:rPr>
          <w:b w:val="0"/>
          <w:color w:val="000000" w:themeColor="text1"/>
          <w:szCs w:val="22"/>
        </w:rPr>
        <w:t xml:space="preserve"> z odejściem Dn100 oraz poprzez obustronny montaż połączenia kołnierzowego np. SYNOFLEX Dn150 f. </w:t>
      </w:r>
      <w:proofErr w:type="spellStart"/>
      <w:r w:rsidRPr="00AA1735">
        <w:rPr>
          <w:b w:val="0"/>
          <w:color w:val="000000" w:themeColor="text1"/>
          <w:szCs w:val="22"/>
        </w:rPr>
        <w:t>Hawle</w:t>
      </w:r>
      <w:proofErr w:type="spellEnd"/>
      <w:r w:rsidRPr="00AA1735">
        <w:rPr>
          <w:b w:val="0"/>
          <w:color w:val="000000" w:themeColor="text1"/>
          <w:szCs w:val="22"/>
        </w:rPr>
        <w:t>.</w:t>
      </w:r>
    </w:p>
    <w:p w:rsidR="00A71A1B" w:rsidRPr="00AA1735" w:rsidRDefault="00A71A1B" w:rsidP="00A71A1B">
      <w:pPr>
        <w:spacing w:line="360" w:lineRule="auto"/>
        <w:jc w:val="both"/>
        <w:rPr>
          <w:rFonts w:ascii="Arial" w:hAnsi="Arial" w:cs="Arial"/>
          <w:color w:val="000000" w:themeColor="text1"/>
          <w:sz w:val="22"/>
          <w:szCs w:val="22"/>
        </w:rPr>
      </w:pPr>
      <w:r w:rsidRPr="00AA1735">
        <w:rPr>
          <w:rFonts w:ascii="Arial" w:hAnsi="Arial" w:cs="Arial"/>
          <w:color w:val="000000" w:themeColor="text1"/>
          <w:sz w:val="22"/>
          <w:szCs w:val="22"/>
        </w:rPr>
        <w:t>Za trójnikiem zamontowano zasuwę kołnierzową z miękkim uszczelnieniem klina Dn100.</w:t>
      </w:r>
    </w:p>
    <w:p w:rsidR="00A71A1B" w:rsidRPr="00AA1735" w:rsidRDefault="00A71A1B" w:rsidP="00A71A1B">
      <w:pPr>
        <w:spacing w:line="360" w:lineRule="auto"/>
        <w:jc w:val="both"/>
        <w:rPr>
          <w:rFonts w:ascii="Arial" w:hAnsi="Arial" w:cs="Arial"/>
          <w:color w:val="000000" w:themeColor="text1"/>
          <w:sz w:val="22"/>
          <w:szCs w:val="22"/>
        </w:rPr>
      </w:pPr>
      <w:r w:rsidRPr="00AA1735">
        <w:rPr>
          <w:rFonts w:ascii="Arial" w:hAnsi="Arial" w:cs="Arial"/>
          <w:color w:val="000000" w:themeColor="text1"/>
          <w:sz w:val="22"/>
          <w:szCs w:val="22"/>
        </w:rPr>
        <w:t xml:space="preserve">Na trzpień zasuwy odcinającej należy zamontować teleskopową obudowę do zasuw zabezpieczoną skrzynką uliczną żeliwną do zasuw wg DIN 4056 o średnicy pokrywy min. 150mm. </w:t>
      </w:r>
      <w:r w:rsidRPr="00AA1735">
        <w:rPr>
          <w:rFonts w:ascii="Arial" w:hAnsi="Arial" w:cs="Arial"/>
          <w:bCs/>
          <w:color w:val="000000" w:themeColor="text1"/>
          <w:sz w:val="22"/>
          <w:szCs w:val="22"/>
        </w:rPr>
        <w:t xml:space="preserve">i wysokości min. 270 mm. </w:t>
      </w:r>
    </w:p>
    <w:p w:rsidR="00A71A1B" w:rsidRPr="00AA1735" w:rsidRDefault="00A71A1B" w:rsidP="00A71A1B">
      <w:pPr>
        <w:spacing w:line="360" w:lineRule="auto"/>
        <w:jc w:val="both"/>
        <w:rPr>
          <w:rFonts w:ascii="Arial" w:eastAsia="Arial" w:hAnsi="Arial" w:cs="Arial"/>
          <w:color w:val="000000" w:themeColor="text1"/>
          <w:sz w:val="22"/>
          <w:szCs w:val="22"/>
        </w:rPr>
      </w:pPr>
      <w:r w:rsidRPr="00AA1735">
        <w:rPr>
          <w:rFonts w:ascii="Arial" w:hAnsi="Arial" w:cs="Arial"/>
          <w:color w:val="000000" w:themeColor="text1"/>
          <w:sz w:val="22"/>
          <w:szCs w:val="22"/>
        </w:rPr>
        <w:t>Końcówka trzpienia do klucza winna znajdować się 15 do 20 cm pod pokrywą skrzynki do zasuw. Teren wokół skrzynki należy umocnić np. prefabrykowaną płytą betonową lub kostką brukową w promieniu 0,5 m.</w:t>
      </w:r>
    </w:p>
    <w:p w:rsidR="00A71A1B" w:rsidRPr="00AA1735" w:rsidRDefault="00A71A1B" w:rsidP="00A71A1B">
      <w:pPr>
        <w:spacing w:line="360" w:lineRule="auto"/>
        <w:jc w:val="both"/>
        <w:rPr>
          <w:color w:val="000000" w:themeColor="text1"/>
        </w:rPr>
      </w:pPr>
      <w:r w:rsidRPr="00AA1735">
        <w:rPr>
          <w:rFonts w:ascii="Arial" w:eastAsia="Arial" w:hAnsi="Arial" w:cs="Arial"/>
          <w:color w:val="000000" w:themeColor="text1"/>
          <w:sz w:val="22"/>
          <w:szCs w:val="22"/>
        </w:rPr>
        <w:t xml:space="preserve"> </w:t>
      </w:r>
      <w:r w:rsidRPr="00AA1735">
        <w:rPr>
          <w:rFonts w:ascii="Arial" w:hAnsi="Arial" w:cs="Arial"/>
          <w:color w:val="000000" w:themeColor="text1"/>
          <w:sz w:val="22"/>
          <w:szCs w:val="22"/>
        </w:rPr>
        <w:t xml:space="preserve">Przykrycie przyłącza nie może być mniejsze niż 1,5 m. </w:t>
      </w:r>
    </w:p>
    <w:p w:rsidR="00FB0AB6" w:rsidRDefault="00FB0AB6" w:rsidP="00A71A1B">
      <w:pPr>
        <w:spacing w:line="360" w:lineRule="auto"/>
        <w:jc w:val="both"/>
        <w:rPr>
          <w:color w:val="FF0000"/>
          <w:szCs w:val="22"/>
        </w:rPr>
      </w:pPr>
    </w:p>
    <w:p w:rsidR="00AA1735" w:rsidRPr="00FE2A45" w:rsidRDefault="00AA1735" w:rsidP="00AA1735">
      <w:pPr>
        <w:pageBreakBefore/>
        <w:tabs>
          <w:tab w:val="left" w:pos="284"/>
          <w:tab w:val="left" w:pos="520"/>
          <w:tab w:val="left" w:pos="1040"/>
          <w:tab w:val="left" w:pos="1560"/>
          <w:tab w:val="left" w:pos="2100"/>
          <w:tab w:val="left" w:pos="2620"/>
          <w:tab w:val="left" w:pos="3140"/>
          <w:tab w:val="left" w:pos="3660"/>
          <w:tab w:val="left" w:pos="4678"/>
          <w:tab w:val="left" w:pos="4720"/>
        </w:tabs>
        <w:spacing w:line="360" w:lineRule="atLeast"/>
        <w:ind w:right="51"/>
        <w:jc w:val="both"/>
        <w:rPr>
          <w:rFonts w:ascii="Arial" w:hAnsi="Arial" w:cs="Arial"/>
          <w:color w:val="000000" w:themeColor="text1"/>
          <w:sz w:val="22"/>
          <w:szCs w:val="22"/>
        </w:rPr>
      </w:pPr>
      <w:r w:rsidRPr="00FE2A45">
        <w:rPr>
          <w:rFonts w:ascii="Arial" w:hAnsi="Arial" w:cs="Arial"/>
          <w:color w:val="000000" w:themeColor="text1"/>
          <w:sz w:val="22"/>
          <w:szCs w:val="22"/>
          <w:u w:val="single"/>
        </w:rPr>
        <w:lastRenderedPageBreak/>
        <w:t xml:space="preserve">WYZNACZENIE PRZEPŁYWU OBLICZENIOWEGO </w:t>
      </w:r>
    </w:p>
    <w:p w:rsidR="00FE2A45" w:rsidRDefault="00FE2A45" w:rsidP="00FE2A45">
      <w:pPr>
        <w:suppressLineNumbers w:val="0"/>
        <w:spacing w:after="200" w:line="360" w:lineRule="auto"/>
        <w:jc w:val="both"/>
        <w:textAlignment w:val="baseline"/>
        <w:rPr>
          <w:rFonts w:ascii="Arial" w:hAnsi="Arial" w:cs="Arial"/>
          <w:u w:val="single"/>
          <w:lang w:eastAsia="ar-SA"/>
        </w:rPr>
      </w:pPr>
    </w:p>
    <w:p w:rsidR="00AA1735" w:rsidRPr="00FE2A45" w:rsidRDefault="00FE2A45" w:rsidP="00FE2A45">
      <w:pPr>
        <w:suppressLineNumbers w:val="0"/>
        <w:spacing w:after="200" w:line="360" w:lineRule="auto"/>
        <w:jc w:val="both"/>
        <w:textAlignment w:val="baseline"/>
        <w:rPr>
          <w:rFonts w:ascii="Arial" w:hAnsi="Arial" w:cs="Arial"/>
          <w:u w:val="single"/>
          <w:lang w:eastAsia="ar-SA"/>
        </w:rPr>
      </w:pPr>
      <w:r>
        <w:rPr>
          <w:rFonts w:ascii="Arial" w:hAnsi="Arial" w:cs="Arial"/>
          <w:u w:val="single"/>
          <w:lang w:eastAsia="ar-SA"/>
        </w:rPr>
        <w:t>Woda na cele bytowo-gospodarcze</w:t>
      </w:r>
    </w:p>
    <w:p w:rsidR="00AA1735" w:rsidRPr="00FE2A45" w:rsidRDefault="00AA1735" w:rsidP="00AA1735">
      <w:pPr>
        <w:pStyle w:val="WW-Tekstpodstawowywcity20"/>
        <w:widowControl w:val="0"/>
        <w:spacing w:before="0"/>
        <w:ind w:firstLine="0"/>
        <w:rPr>
          <w:color w:val="000000" w:themeColor="text1"/>
          <w:sz w:val="22"/>
          <w:szCs w:val="22"/>
          <w:lang w:val="de-DE"/>
        </w:rPr>
      </w:pPr>
      <w:r w:rsidRPr="00FE2A45">
        <w:rPr>
          <w:color w:val="000000" w:themeColor="text1"/>
          <w:sz w:val="22"/>
          <w:szCs w:val="22"/>
        </w:rPr>
        <w:t>Przepływ obliczeniowy wody dla potrzeb</w:t>
      </w:r>
      <w:r w:rsidR="00C36256" w:rsidRPr="00FE2A45">
        <w:rPr>
          <w:color w:val="000000" w:themeColor="text1"/>
          <w:sz w:val="22"/>
          <w:szCs w:val="22"/>
        </w:rPr>
        <w:t xml:space="preserve"> bytowych-gospodarczych dla </w:t>
      </w:r>
      <w:r w:rsidRPr="00FE2A45">
        <w:rPr>
          <w:color w:val="000000" w:themeColor="text1"/>
          <w:sz w:val="22"/>
          <w:szCs w:val="22"/>
        </w:rPr>
        <w:t>projektowanego</w:t>
      </w:r>
      <w:r w:rsidR="00C36256" w:rsidRPr="00FE2A45">
        <w:rPr>
          <w:color w:val="000000" w:themeColor="text1"/>
          <w:sz w:val="22"/>
          <w:szCs w:val="22"/>
        </w:rPr>
        <w:t xml:space="preserve"> basenu </w:t>
      </w:r>
      <w:r w:rsidRPr="00FE2A45">
        <w:rPr>
          <w:color w:val="000000" w:themeColor="text1"/>
          <w:sz w:val="22"/>
          <w:szCs w:val="22"/>
        </w:rPr>
        <w:t>wyznaczono zgodnie z normą PN–92 B-01706:</w:t>
      </w:r>
    </w:p>
    <w:tbl>
      <w:tblPr>
        <w:tblpPr w:leftFromText="141" w:rightFromText="141" w:vertAnchor="text" w:horzAnchor="margin" w:tblpY="484"/>
        <w:tblW w:w="9212" w:type="dxa"/>
        <w:tblCellMar>
          <w:left w:w="70" w:type="dxa"/>
          <w:right w:w="70" w:type="dxa"/>
        </w:tblCellMar>
        <w:tblLook w:val="04A0"/>
      </w:tblPr>
      <w:tblGrid>
        <w:gridCol w:w="3218"/>
        <w:gridCol w:w="842"/>
        <w:gridCol w:w="841"/>
        <w:gridCol w:w="1261"/>
        <w:gridCol w:w="1988"/>
        <w:gridCol w:w="1062"/>
      </w:tblGrid>
      <w:tr w:rsidR="00FE2A45" w:rsidRPr="00FE2A45" w:rsidTr="000A50A0">
        <w:trPr>
          <w:trHeight w:val="690"/>
        </w:trPr>
        <w:tc>
          <w:tcPr>
            <w:tcW w:w="3218" w:type="dxa"/>
            <w:tcBorders>
              <w:top w:val="single" w:sz="4" w:space="0" w:color="auto"/>
              <w:left w:val="single" w:sz="4" w:space="0" w:color="auto"/>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b/>
                <w:bCs/>
                <w:color w:val="000000" w:themeColor="text1"/>
                <w:lang w:eastAsia="pl-PL"/>
              </w:rPr>
            </w:pPr>
            <w:r w:rsidRPr="00FE2A45">
              <w:rPr>
                <w:rFonts w:ascii="Arial" w:hAnsi="Arial" w:cs="Arial"/>
                <w:b/>
                <w:bCs/>
                <w:color w:val="000000" w:themeColor="text1"/>
                <w:lang w:eastAsia="pl-PL"/>
              </w:rPr>
              <w:t>Nazwa przyboru</w:t>
            </w:r>
          </w:p>
        </w:tc>
        <w:tc>
          <w:tcPr>
            <w:tcW w:w="842" w:type="dxa"/>
            <w:tcBorders>
              <w:top w:val="single" w:sz="4" w:space="0" w:color="auto"/>
              <w:left w:val="nil"/>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b/>
                <w:bCs/>
                <w:color w:val="000000" w:themeColor="text1"/>
                <w:lang w:eastAsia="pl-PL"/>
              </w:rPr>
            </w:pPr>
            <w:proofErr w:type="spellStart"/>
            <w:r w:rsidRPr="00FE2A45">
              <w:rPr>
                <w:rFonts w:ascii="Arial" w:hAnsi="Arial" w:cs="Arial"/>
                <w:b/>
                <w:bCs/>
                <w:color w:val="000000" w:themeColor="text1"/>
                <w:lang w:eastAsia="pl-PL"/>
              </w:rPr>
              <w:t>Qn</w:t>
            </w:r>
            <w:proofErr w:type="spellEnd"/>
            <w:r w:rsidRPr="00FE2A45">
              <w:rPr>
                <w:rFonts w:ascii="Arial" w:hAnsi="Arial" w:cs="Arial"/>
                <w:b/>
                <w:bCs/>
                <w:color w:val="000000" w:themeColor="text1"/>
                <w:lang w:eastAsia="pl-PL"/>
              </w:rPr>
              <w:t xml:space="preserve"> [l/s]</w:t>
            </w:r>
          </w:p>
        </w:tc>
        <w:tc>
          <w:tcPr>
            <w:tcW w:w="841" w:type="dxa"/>
            <w:tcBorders>
              <w:top w:val="single" w:sz="4" w:space="0" w:color="auto"/>
              <w:left w:val="nil"/>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b/>
                <w:bCs/>
                <w:color w:val="000000" w:themeColor="text1"/>
                <w:lang w:eastAsia="pl-PL"/>
              </w:rPr>
            </w:pPr>
            <w:r w:rsidRPr="00FE2A45">
              <w:rPr>
                <w:rFonts w:ascii="Arial" w:hAnsi="Arial" w:cs="Arial"/>
                <w:b/>
                <w:bCs/>
                <w:color w:val="000000" w:themeColor="text1"/>
                <w:lang w:eastAsia="pl-PL"/>
              </w:rPr>
              <w:t>ilość</w:t>
            </w:r>
          </w:p>
        </w:tc>
        <w:tc>
          <w:tcPr>
            <w:tcW w:w="1261" w:type="dxa"/>
            <w:tcBorders>
              <w:top w:val="single" w:sz="4" w:space="0" w:color="auto"/>
              <w:left w:val="nil"/>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b/>
                <w:bCs/>
                <w:color w:val="000000" w:themeColor="text1"/>
                <w:lang w:eastAsia="pl-PL"/>
              </w:rPr>
            </w:pPr>
            <w:r w:rsidRPr="00FE2A45">
              <w:rPr>
                <w:rFonts w:ascii="Arial" w:hAnsi="Arial" w:cs="Arial"/>
                <w:b/>
                <w:bCs/>
                <w:color w:val="000000" w:themeColor="text1"/>
                <w:lang w:eastAsia="pl-PL"/>
              </w:rPr>
              <w:t>suma q</w:t>
            </w:r>
          </w:p>
        </w:tc>
        <w:tc>
          <w:tcPr>
            <w:tcW w:w="1988" w:type="dxa"/>
            <w:tcBorders>
              <w:top w:val="single" w:sz="4" w:space="0" w:color="auto"/>
              <w:left w:val="nil"/>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b/>
                <w:bCs/>
                <w:color w:val="000000" w:themeColor="text1"/>
                <w:lang w:eastAsia="pl-PL"/>
              </w:rPr>
            </w:pPr>
            <w:r w:rsidRPr="00FE2A45">
              <w:rPr>
                <w:rFonts w:ascii="Arial" w:hAnsi="Arial" w:cs="Arial"/>
                <w:b/>
                <w:bCs/>
                <w:color w:val="000000" w:themeColor="text1"/>
                <w:lang w:eastAsia="pl-PL"/>
              </w:rPr>
              <w:t>stopień jednoczesności wykorzystania</w:t>
            </w:r>
          </w:p>
        </w:tc>
        <w:tc>
          <w:tcPr>
            <w:tcW w:w="1062" w:type="dxa"/>
            <w:tcBorders>
              <w:top w:val="single" w:sz="4" w:space="0" w:color="auto"/>
              <w:left w:val="nil"/>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b/>
                <w:bCs/>
                <w:color w:val="000000" w:themeColor="text1"/>
                <w:lang w:eastAsia="pl-PL"/>
              </w:rPr>
            </w:pPr>
            <w:r w:rsidRPr="00FE2A45">
              <w:rPr>
                <w:rFonts w:ascii="Arial" w:hAnsi="Arial" w:cs="Arial"/>
                <w:b/>
                <w:bCs/>
                <w:color w:val="000000" w:themeColor="text1"/>
                <w:lang w:eastAsia="pl-PL"/>
              </w:rPr>
              <w:t>q [l/s]</w:t>
            </w:r>
          </w:p>
        </w:tc>
      </w:tr>
      <w:tr w:rsidR="00FE2A45" w:rsidRPr="00FE2A45" w:rsidTr="000A50A0">
        <w:trPr>
          <w:trHeight w:val="330"/>
        </w:trPr>
        <w:tc>
          <w:tcPr>
            <w:tcW w:w="3218" w:type="dxa"/>
            <w:tcBorders>
              <w:top w:val="nil"/>
              <w:left w:val="single" w:sz="4" w:space="0" w:color="auto"/>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color w:val="000000" w:themeColor="text1"/>
                <w:lang w:eastAsia="pl-PL"/>
              </w:rPr>
            </w:pPr>
            <w:r w:rsidRPr="00FE2A45">
              <w:rPr>
                <w:rFonts w:ascii="Arial" w:hAnsi="Arial" w:cs="Arial"/>
                <w:color w:val="000000" w:themeColor="text1"/>
                <w:lang w:eastAsia="pl-PL"/>
              </w:rPr>
              <w:t xml:space="preserve">Miska ustępowa </w:t>
            </w:r>
          </w:p>
        </w:tc>
        <w:tc>
          <w:tcPr>
            <w:tcW w:w="842" w:type="dxa"/>
            <w:tcBorders>
              <w:top w:val="nil"/>
              <w:left w:val="nil"/>
              <w:bottom w:val="single" w:sz="4" w:space="0" w:color="auto"/>
              <w:right w:val="single" w:sz="4" w:space="0" w:color="auto"/>
            </w:tcBorders>
            <w:shd w:val="clear" w:color="auto" w:fill="auto"/>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0,13</w:t>
            </w:r>
          </w:p>
        </w:tc>
        <w:tc>
          <w:tcPr>
            <w:tcW w:w="841" w:type="dxa"/>
            <w:tcBorders>
              <w:top w:val="nil"/>
              <w:left w:val="nil"/>
              <w:bottom w:val="single" w:sz="4" w:space="0" w:color="auto"/>
              <w:right w:val="single" w:sz="4" w:space="0" w:color="auto"/>
            </w:tcBorders>
            <w:shd w:val="clear" w:color="auto" w:fill="auto"/>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24</w:t>
            </w:r>
          </w:p>
        </w:tc>
        <w:tc>
          <w:tcPr>
            <w:tcW w:w="1261"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3,12</w:t>
            </w:r>
          </w:p>
        </w:tc>
        <w:tc>
          <w:tcPr>
            <w:tcW w:w="1988"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0,3</w:t>
            </w:r>
          </w:p>
        </w:tc>
        <w:tc>
          <w:tcPr>
            <w:tcW w:w="1062"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0,94</w:t>
            </w:r>
          </w:p>
        </w:tc>
      </w:tr>
      <w:tr w:rsidR="00FE2A45" w:rsidRPr="00FE2A45" w:rsidTr="000A50A0">
        <w:trPr>
          <w:trHeight w:val="330"/>
        </w:trPr>
        <w:tc>
          <w:tcPr>
            <w:tcW w:w="3218" w:type="dxa"/>
            <w:tcBorders>
              <w:top w:val="nil"/>
              <w:left w:val="single" w:sz="4" w:space="0" w:color="auto"/>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color w:val="000000" w:themeColor="text1"/>
                <w:lang w:eastAsia="pl-PL"/>
              </w:rPr>
            </w:pPr>
            <w:r w:rsidRPr="00FE2A45">
              <w:rPr>
                <w:rFonts w:ascii="Arial" w:hAnsi="Arial" w:cs="Arial"/>
                <w:color w:val="000000" w:themeColor="text1"/>
                <w:lang w:eastAsia="pl-PL"/>
              </w:rPr>
              <w:t xml:space="preserve">Panel natryskowy </w:t>
            </w:r>
          </w:p>
        </w:tc>
        <w:tc>
          <w:tcPr>
            <w:tcW w:w="842" w:type="dxa"/>
            <w:tcBorders>
              <w:top w:val="nil"/>
              <w:left w:val="nil"/>
              <w:bottom w:val="single" w:sz="4" w:space="0" w:color="auto"/>
              <w:right w:val="single" w:sz="4" w:space="0" w:color="auto"/>
            </w:tcBorders>
            <w:shd w:val="clear" w:color="auto" w:fill="auto"/>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0,3</w:t>
            </w:r>
          </w:p>
        </w:tc>
        <w:tc>
          <w:tcPr>
            <w:tcW w:w="841" w:type="dxa"/>
            <w:tcBorders>
              <w:top w:val="nil"/>
              <w:left w:val="nil"/>
              <w:bottom w:val="single" w:sz="4" w:space="0" w:color="auto"/>
              <w:right w:val="single" w:sz="4" w:space="0" w:color="auto"/>
            </w:tcBorders>
            <w:shd w:val="clear" w:color="auto" w:fill="auto"/>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37</w:t>
            </w:r>
          </w:p>
        </w:tc>
        <w:tc>
          <w:tcPr>
            <w:tcW w:w="1261"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11,1</w:t>
            </w:r>
          </w:p>
        </w:tc>
        <w:tc>
          <w:tcPr>
            <w:tcW w:w="1988"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0,5</w:t>
            </w:r>
          </w:p>
        </w:tc>
        <w:tc>
          <w:tcPr>
            <w:tcW w:w="1062"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5,55</w:t>
            </w:r>
          </w:p>
        </w:tc>
      </w:tr>
      <w:tr w:rsidR="00FE2A45" w:rsidRPr="00FE2A45" w:rsidTr="000A50A0">
        <w:trPr>
          <w:trHeight w:val="330"/>
        </w:trPr>
        <w:tc>
          <w:tcPr>
            <w:tcW w:w="3218" w:type="dxa"/>
            <w:tcBorders>
              <w:top w:val="nil"/>
              <w:left w:val="single" w:sz="4" w:space="0" w:color="auto"/>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color w:val="000000" w:themeColor="text1"/>
                <w:lang w:eastAsia="pl-PL"/>
              </w:rPr>
            </w:pPr>
            <w:r w:rsidRPr="00FE2A45">
              <w:rPr>
                <w:rFonts w:ascii="Arial" w:hAnsi="Arial" w:cs="Arial"/>
                <w:color w:val="000000" w:themeColor="text1"/>
                <w:lang w:eastAsia="pl-PL"/>
              </w:rPr>
              <w:t>Natrysk pracowników</w:t>
            </w:r>
          </w:p>
        </w:tc>
        <w:tc>
          <w:tcPr>
            <w:tcW w:w="842" w:type="dxa"/>
            <w:tcBorders>
              <w:top w:val="nil"/>
              <w:left w:val="nil"/>
              <w:bottom w:val="single" w:sz="4" w:space="0" w:color="auto"/>
              <w:right w:val="single" w:sz="4" w:space="0" w:color="auto"/>
            </w:tcBorders>
            <w:shd w:val="clear" w:color="auto" w:fill="auto"/>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0,3</w:t>
            </w:r>
          </w:p>
        </w:tc>
        <w:tc>
          <w:tcPr>
            <w:tcW w:w="841" w:type="dxa"/>
            <w:tcBorders>
              <w:top w:val="nil"/>
              <w:left w:val="nil"/>
              <w:bottom w:val="single" w:sz="4" w:space="0" w:color="auto"/>
              <w:right w:val="single" w:sz="4" w:space="0" w:color="auto"/>
            </w:tcBorders>
            <w:shd w:val="clear" w:color="auto" w:fill="auto"/>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2</w:t>
            </w:r>
          </w:p>
        </w:tc>
        <w:tc>
          <w:tcPr>
            <w:tcW w:w="1261"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0,6</w:t>
            </w:r>
          </w:p>
        </w:tc>
        <w:tc>
          <w:tcPr>
            <w:tcW w:w="1988"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0,5</w:t>
            </w:r>
          </w:p>
        </w:tc>
        <w:tc>
          <w:tcPr>
            <w:tcW w:w="1062"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0,30</w:t>
            </w:r>
          </w:p>
        </w:tc>
      </w:tr>
      <w:tr w:rsidR="00FE2A45" w:rsidRPr="00FE2A45" w:rsidTr="000A50A0">
        <w:trPr>
          <w:trHeight w:val="330"/>
        </w:trPr>
        <w:tc>
          <w:tcPr>
            <w:tcW w:w="3218" w:type="dxa"/>
            <w:tcBorders>
              <w:top w:val="nil"/>
              <w:left w:val="single" w:sz="4" w:space="0" w:color="auto"/>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color w:val="000000" w:themeColor="text1"/>
                <w:lang w:eastAsia="pl-PL"/>
              </w:rPr>
            </w:pPr>
            <w:r w:rsidRPr="00FE2A45">
              <w:rPr>
                <w:rFonts w:ascii="Arial" w:hAnsi="Arial" w:cs="Arial"/>
                <w:color w:val="000000" w:themeColor="text1"/>
                <w:lang w:eastAsia="pl-PL"/>
              </w:rPr>
              <w:t xml:space="preserve">Umywalka </w:t>
            </w:r>
          </w:p>
        </w:tc>
        <w:tc>
          <w:tcPr>
            <w:tcW w:w="842" w:type="dxa"/>
            <w:tcBorders>
              <w:top w:val="nil"/>
              <w:left w:val="nil"/>
              <w:bottom w:val="single" w:sz="4" w:space="0" w:color="auto"/>
              <w:right w:val="single" w:sz="4" w:space="0" w:color="auto"/>
            </w:tcBorders>
            <w:shd w:val="clear" w:color="auto" w:fill="auto"/>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0,14</w:t>
            </w:r>
          </w:p>
        </w:tc>
        <w:tc>
          <w:tcPr>
            <w:tcW w:w="841" w:type="dxa"/>
            <w:tcBorders>
              <w:top w:val="nil"/>
              <w:left w:val="nil"/>
              <w:bottom w:val="single" w:sz="4" w:space="0" w:color="auto"/>
              <w:right w:val="single" w:sz="4" w:space="0" w:color="auto"/>
            </w:tcBorders>
            <w:shd w:val="clear" w:color="auto" w:fill="auto"/>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35</w:t>
            </w:r>
          </w:p>
        </w:tc>
        <w:tc>
          <w:tcPr>
            <w:tcW w:w="1261"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4,9</w:t>
            </w:r>
          </w:p>
        </w:tc>
        <w:tc>
          <w:tcPr>
            <w:tcW w:w="1988"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0,1</w:t>
            </w:r>
          </w:p>
        </w:tc>
        <w:tc>
          <w:tcPr>
            <w:tcW w:w="1062"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0,49</w:t>
            </w:r>
          </w:p>
        </w:tc>
      </w:tr>
      <w:tr w:rsidR="00FE2A45" w:rsidRPr="00FE2A45" w:rsidTr="000A50A0">
        <w:trPr>
          <w:trHeight w:val="330"/>
        </w:trPr>
        <w:tc>
          <w:tcPr>
            <w:tcW w:w="3218" w:type="dxa"/>
            <w:tcBorders>
              <w:top w:val="nil"/>
              <w:left w:val="single" w:sz="4" w:space="0" w:color="auto"/>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color w:val="000000" w:themeColor="text1"/>
                <w:lang w:eastAsia="pl-PL"/>
              </w:rPr>
            </w:pPr>
            <w:r w:rsidRPr="00FE2A45">
              <w:rPr>
                <w:rFonts w:ascii="Arial" w:hAnsi="Arial" w:cs="Arial"/>
                <w:color w:val="000000" w:themeColor="text1"/>
                <w:lang w:eastAsia="pl-PL"/>
              </w:rPr>
              <w:t>Pisuar</w:t>
            </w:r>
          </w:p>
        </w:tc>
        <w:tc>
          <w:tcPr>
            <w:tcW w:w="842" w:type="dxa"/>
            <w:tcBorders>
              <w:top w:val="nil"/>
              <w:left w:val="nil"/>
              <w:bottom w:val="single" w:sz="4" w:space="0" w:color="auto"/>
              <w:right w:val="single" w:sz="4" w:space="0" w:color="auto"/>
            </w:tcBorders>
            <w:shd w:val="clear" w:color="auto" w:fill="auto"/>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0,3</w:t>
            </w:r>
          </w:p>
        </w:tc>
        <w:tc>
          <w:tcPr>
            <w:tcW w:w="841" w:type="dxa"/>
            <w:tcBorders>
              <w:top w:val="nil"/>
              <w:left w:val="nil"/>
              <w:bottom w:val="single" w:sz="4" w:space="0" w:color="auto"/>
              <w:right w:val="single" w:sz="4" w:space="0" w:color="auto"/>
            </w:tcBorders>
            <w:shd w:val="clear" w:color="auto" w:fill="auto"/>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9</w:t>
            </w:r>
          </w:p>
        </w:tc>
        <w:tc>
          <w:tcPr>
            <w:tcW w:w="1261"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2,7</w:t>
            </w:r>
          </w:p>
        </w:tc>
        <w:tc>
          <w:tcPr>
            <w:tcW w:w="1988"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0,2</w:t>
            </w:r>
          </w:p>
        </w:tc>
        <w:tc>
          <w:tcPr>
            <w:tcW w:w="1062"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0,54</w:t>
            </w:r>
          </w:p>
        </w:tc>
      </w:tr>
      <w:tr w:rsidR="00FE2A45" w:rsidRPr="00FE2A45" w:rsidTr="000A50A0">
        <w:trPr>
          <w:trHeight w:val="330"/>
        </w:trPr>
        <w:tc>
          <w:tcPr>
            <w:tcW w:w="3218" w:type="dxa"/>
            <w:tcBorders>
              <w:top w:val="nil"/>
              <w:left w:val="single" w:sz="4" w:space="0" w:color="auto"/>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color w:val="000000" w:themeColor="text1"/>
                <w:lang w:eastAsia="pl-PL"/>
              </w:rPr>
            </w:pPr>
            <w:r w:rsidRPr="00FE2A45">
              <w:rPr>
                <w:rFonts w:ascii="Arial" w:hAnsi="Arial" w:cs="Arial"/>
                <w:color w:val="000000" w:themeColor="text1"/>
                <w:lang w:eastAsia="pl-PL"/>
              </w:rPr>
              <w:t xml:space="preserve">Zawór czerpalny </w:t>
            </w:r>
          </w:p>
          <w:p w:rsidR="00C36256" w:rsidRPr="00FE2A45" w:rsidRDefault="00C36256" w:rsidP="000A50A0">
            <w:pPr>
              <w:suppressAutoHyphens w:val="0"/>
              <w:jc w:val="both"/>
              <w:rPr>
                <w:rFonts w:ascii="Arial" w:hAnsi="Arial" w:cs="Arial"/>
                <w:color w:val="000000" w:themeColor="text1"/>
                <w:lang w:eastAsia="pl-PL"/>
              </w:rPr>
            </w:pPr>
            <w:r w:rsidRPr="00FE2A45">
              <w:rPr>
                <w:rFonts w:ascii="Arial" w:hAnsi="Arial" w:cs="Arial"/>
                <w:color w:val="000000" w:themeColor="text1"/>
                <w:lang w:eastAsia="pl-PL"/>
              </w:rPr>
              <w:t>z końcówką do węża</w:t>
            </w:r>
          </w:p>
        </w:tc>
        <w:tc>
          <w:tcPr>
            <w:tcW w:w="842" w:type="dxa"/>
            <w:tcBorders>
              <w:top w:val="nil"/>
              <w:left w:val="nil"/>
              <w:bottom w:val="single" w:sz="4" w:space="0" w:color="auto"/>
              <w:right w:val="single" w:sz="4" w:space="0" w:color="auto"/>
            </w:tcBorders>
            <w:shd w:val="clear" w:color="auto" w:fill="auto"/>
            <w:vAlign w:val="center"/>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0,3</w:t>
            </w:r>
          </w:p>
        </w:tc>
        <w:tc>
          <w:tcPr>
            <w:tcW w:w="841" w:type="dxa"/>
            <w:tcBorders>
              <w:top w:val="nil"/>
              <w:left w:val="nil"/>
              <w:bottom w:val="single" w:sz="4" w:space="0" w:color="auto"/>
              <w:right w:val="single" w:sz="4" w:space="0" w:color="auto"/>
            </w:tcBorders>
            <w:shd w:val="clear" w:color="auto" w:fill="auto"/>
            <w:vAlign w:val="center"/>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11</w:t>
            </w:r>
          </w:p>
        </w:tc>
        <w:tc>
          <w:tcPr>
            <w:tcW w:w="1261" w:type="dxa"/>
            <w:tcBorders>
              <w:top w:val="nil"/>
              <w:left w:val="nil"/>
              <w:bottom w:val="single" w:sz="4" w:space="0" w:color="auto"/>
              <w:right w:val="single" w:sz="4" w:space="0" w:color="auto"/>
            </w:tcBorders>
            <w:shd w:val="clear" w:color="auto" w:fill="auto"/>
            <w:noWrap/>
            <w:vAlign w:val="center"/>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3,3</w:t>
            </w:r>
          </w:p>
        </w:tc>
        <w:tc>
          <w:tcPr>
            <w:tcW w:w="1988" w:type="dxa"/>
            <w:tcBorders>
              <w:top w:val="nil"/>
              <w:left w:val="nil"/>
              <w:bottom w:val="single" w:sz="4" w:space="0" w:color="auto"/>
              <w:right w:val="single" w:sz="4" w:space="0" w:color="auto"/>
            </w:tcBorders>
            <w:shd w:val="clear" w:color="auto" w:fill="auto"/>
            <w:noWrap/>
            <w:vAlign w:val="center"/>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0,05</w:t>
            </w:r>
          </w:p>
        </w:tc>
        <w:tc>
          <w:tcPr>
            <w:tcW w:w="1062" w:type="dxa"/>
            <w:tcBorders>
              <w:top w:val="nil"/>
              <w:left w:val="nil"/>
              <w:bottom w:val="single" w:sz="4" w:space="0" w:color="auto"/>
              <w:right w:val="single" w:sz="4" w:space="0" w:color="auto"/>
            </w:tcBorders>
            <w:shd w:val="clear" w:color="auto" w:fill="auto"/>
            <w:noWrap/>
            <w:vAlign w:val="center"/>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0,165</w:t>
            </w:r>
          </w:p>
        </w:tc>
      </w:tr>
      <w:tr w:rsidR="00FE2A45" w:rsidRPr="00FE2A45" w:rsidTr="000A50A0">
        <w:trPr>
          <w:trHeight w:val="330"/>
        </w:trPr>
        <w:tc>
          <w:tcPr>
            <w:tcW w:w="3218" w:type="dxa"/>
            <w:tcBorders>
              <w:top w:val="nil"/>
              <w:left w:val="single" w:sz="4" w:space="0" w:color="auto"/>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color w:val="000000" w:themeColor="text1"/>
                <w:lang w:eastAsia="pl-PL"/>
              </w:rPr>
            </w:pPr>
            <w:r w:rsidRPr="00FE2A45">
              <w:rPr>
                <w:rFonts w:ascii="Arial" w:hAnsi="Arial" w:cs="Arial"/>
                <w:color w:val="000000" w:themeColor="text1"/>
                <w:lang w:eastAsia="pl-PL"/>
              </w:rPr>
              <w:t>Zlew gospodarczy</w:t>
            </w:r>
          </w:p>
        </w:tc>
        <w:tc>
          <w:tcPr>
            <w:tcW w:w="842" w:type="dxa"/>
            <w:tcBorders>
              <w:top w:val="nil"/>
              <w:left w:val="nil"/>
              <w:bottom w:val="single" w:sz="4" w:space="0" w:color="auto"/>
              <w:right w:val="single" w:sz="4" w:space="0" w:color="auto"/>
            </w:tcBorders>
            <w:shd w:val="clear" w:color="auto" w:fill="auto"/>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0,14</w:t>
            </w:r>
          </w:p>
        </w:tc>
        <w:tc>
          <w:tcPr>
            <w:tcW w:w="841" w:type="dxa"/>
            <w:tcBorders>
              <w:top w:val="nil"/>
              <w:left w:val="nil"/>
              <w:bottom w:val="single" w:sz="4" w:space="0" w:color="auto"/>
              <w:right w:val="single" w:sz="4" w:space="0" w:color="auto"/>
            </w:tcBorders>
            <w:shd w:val="clear" w:color="auto" w:fill="auto"/>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7</w:t>
            </w:r>
          </w:p>
        </w:tc>
        <w:tc>
          <w:tcPr>
            <w:tcW w:w="1261"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0,84</w:t>
            </w:r>
          </w:p>
        </w:tc>
        <w:tc>
          <w:tcPr>
            <w:tcW w:w="1988"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0,1</w:t>
            </w:r>
          </w:p>
        </w:tc>
        <w:tc>
          <w:tcPr>
            <w:tcW w:w="1062"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0,08</w:t>
            </w:r>
          </w:p>
        </w:tc>
      </w:tr>
      <w:tr w:rsidR="00FE2A45" w:rsidRPr="00FE2A45" w:rsidTr="000A50A0">
        <w:trPr>
          <w:trHeight w:val="330"/>
        </w:trPr>
        <w:tc>
          <w:tcPr>
            <w:tcW w:w="3218" w:type="dxa"/>
            <w:tcBorders>
              <w:top w:val="nil"/>
              <w:left w:val="single" w:sz="4" w:space="0" w:color="auto"/>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color w:val="000000" w:themeColor="text1"/>
                <w:lang w:eastAsia="pl-PL"/>
              </w:rPr>
            </w:pPr>
            <w:proofErr w:type="spellStart"/>
            <w:r w:rsidRPr="00FE2A45">
              <w:rPr>
                <w:rFonts w:ascii="Arial" w:hAnsi="Arial" w:cs="Arial"/>
                <w:color w:val="000000" w:themeColor="text1"/>
                <w:lang w:eastAsia="pl-PL"/>
              </w:rPr>
              <w:t>Nogomyjki</w:t>
            </w:r>
            <w:proofErr w:type="spellEnd"/>
          </w:p>
        </w:tc>
        <w:tc>
          <w:tcPr>
            <w:tcW w:w="842" w:type="dxa"/>
            <w:tcBorders>
              <w:top w:val="nil"/>
              <w:left w:val="nil"/>
              <w:bottom w:val="single" w:sz="4" w:space="0" w:color="auto"/>
              <w:right w:val="single" w:sz="4" w:space="0" w:color="auto"/>
            </w:tcBorders>
            <w:shd w:val="clear" w:color="auto" w:fill="auto"/>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0,14</w:t>
            </w:r>
          </w:p>
        </w:tc>
        <w:tc>
          <w:tcPr>
            <w:tcW w:w="841"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3</w:t>
            </w:r>
          </w:p>
        </w:tc>
        <w:tc>
          <w:tcPr>
            <w:tcW w:w="1261"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0,42</w:t>
            </w:r>
          </w:p>
        </w:tc>
        <w:tc>
          <w:tcPr>
            <w:tcW w:w="1988"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0,1</w:t>
            </w:r>
          </w:p>
        </w:tc>
        <w:tc>
          <w:tcPr>
            <w:tcW w:w="1062"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0,04</w:t>
            </w:r>
          </w:p>
        </w:tc>
      </w:tr>
      <w:tr w:rsidR="00FE2A45" w:rsidRPr="00FE2A45" w:rsidTr="000A50A0">
        <w:trPr>
          <w:trHeight w:val="330"/>
        </w:trPr>
        <w:tc>
          <w:tcPr>
            <w:tcW w:w="3218" w:type="dxa"/>
            <w:tcBorders>
              <w:top w:val="nil"/>
              <w:left w:val="single" w:sz="4" w:space="0" w:color="auto"/>
              <w:bottom w:val="single" w:sz="4" w:space="0" w:color="auto"/>
              <w:right w:val="single" w:sz="4" w:space="0" w:color="auto"/>
            </w:tcBorders>
            <w:shd w:val="clear" w:color="auto" w:fill="auto"/>
            <w:hideMark/>
          </w:tcPr>
          <w:p w:rsidR="00C36256" w:rsidRPr="00FE2A45" w:rsidRDefault="00C36256" w:rsidP="000A50A0">
            <w:pPr>
              <w:suppressAutoHyphens w:val="0"/>
              <w:jc w:val="both"/>
              <w:rPr>
                <w:rFonts w:ascii="Arial" w:hAnsi="Arial" w:cs="Arial"/>
                <w:color w:val="000000" w:themeColor="text1"/>
                <w:lang w:eastAsia="pl-PL"/>
              </w:rPr>
            </w:pPr>
            <w:r w:rsidRPr="00FE2A45">
              <w:rPr>
                <w:rFonts w:ascii="Arial" w:hAnsi="Arial" w:cs="Arial"/>
                <w:color w:val="000000" w:themeColor="text1"/>
                <w:lang w:eastAsia="pl-PL"/>
              </w:rPr>
              <w:t>Uzupełnianie niecki basenu sportowego</w:t>
            </w:r>
          </w:p>
        </w:tc>
        <w:tc>
          <w:tcPr>
            <w:tcW w:w="842"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rPr>
                <w:rFonts w:ascii="Arial" w:hAnsi="Arial" w:cs="Arial"/>
                <w:color w:val="000000" w:themeColor="text1"/>
                <w:lang w:eastAsia="pl-PL"/>
              </w:rPr>
            </w:pPr>
            <w:r w:rsidRPr="00FE2A45">
              <w:rPr>
                <w:rFonts w:ascii="Arial" w:hAnsi="Arial" w:cs="Arial"/>
                <w:color w:val="000000" w:themeColor="text1"/>
                <w:lang w:eastAsia="pl-PL"/>
              </w:rPr>
              <w:t> </w:t>
            </w:r>
          </w:p>
        </w:tc>
        <w:tc>
          <w:tcPr>
            <w:tcW w:w="841"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rPr>
                <w:rFonts w:ascii="Arial" w:hAnsi="Arial" w:cs="Arial"/>
                <w:color w:val="000000" w:themeColor="text1"/>
                <w:lang w:eastAsia="pl-PL"/>
              </w:rPr>
            </w:pPr>
            <w:r w:rsidRPr="00FE2A45">
              <w:rPr>
                <w:rFonts w:ascii="Arial" w:hAnsi="Arial" w:cs="Arial"/>
                <w:color w:val="000000" w:themeColor="text1"/>
                <w:lang w:eastAsia="pl-PL"/>
              </w:rPr>
              <w:t> </w:t>
            </w:r>
          </w:p>
        </w:tc>
        <w:tc>
          <w:tcPr>
            <w:tcW w:w="1261"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rPr>
                <w:rFonts w:ascii="Arial" w:hAnsi="Arial" w:cs="Arial"/>
                <w:color w:val="000000" w:themeColor="text1"/>
                <w:lang w:eastAsia="pl-PL"/>
              </w:rPr>
            </w:pPr>
            <w:r w:rsidRPr="00FE2A45">
              <w:rPr>
                <w:rFonts w:ascii="Arial" w:hAnsi="Arial" w:cs="Arial"/>
                <w:color w:val="000000" w:themeColor="text1"/>
                <w:lang w:eastAsia="pl-PL"/>
              </w:rPr>
              <w:t> </w:t>
            </w:r>
          </w:p>
        </w:tc>
        <w:tc>
          <w:tcPr>
            <w:tcW w:w="1988"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rPr>
                <w:rFonts w:ascii="Arial" w:hAnsi="Arial" w:cs="Arial"/>
                <w:color w:val="000000" w:themeColor="text1"/>
                <w:lang w:eastAsia="pl-PL"/>
              </w:rPr>
            </w:pPr>
            <w:r w:rsidRPr="00FE2A45">
              <w:rPr>
                <w:rFonts w:ascii="Arial" w:hAnsi="Arial" w:cs="Arial"/>
                <w:color w:val="000000" w:themeColor="text1"/>
                <w:lang w:eastAsia="pl-PL"/>
              </w:rPr>
              <w:t> </w:t>
            </w:r>
          </w:p>
        </w:tc>
        <w:tc>
          <w:tcPr>
            <w:tcW w:w="1062" w:type="dxa"/>
            <w:tcBorders>
              <w:top w:val="nil"/>
              <w:left w:val="nil"/>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0,50</w:t>
            </w:r>
          </w:p>
        </w:tc>
      </w:tr>
      <w:tr w:rsidR="00FE2A45" w:rsidRPr="00FE2A45" w:rsidTr="000A50A0">
        <w:trPr>
          <w:trHeight w:val="300"/>
        </w:trPr>
        <w:tc>
          <w:tcPr>
            <w:tcW w:w="3218" w:type="dxa"/>
            <w:tcBorders>
              <w:top w:val="nil"/>
              <w:left w:val="nil"/>
              <w:bottom w:val="nil"/>
              <w:right w:val="nil"/>
            </w:tcBorders>
            <w:shd w:val="clear" w:color="auto" w:fill="auto"/>
            <w:noWrap/>
            <w:vAlign w:val="bottom"/>
            <w:hideMark/>
          </w:tcPr>
          <w:p w:rsidR="00C36256" w:rsidRPr="00FE2A45" w:rsidRDefault="00C36256" w:rsidP="000A50A0">
            <w:pPr>
              <w:suppressAutoHyphens w:val="0"/>
              <w:rPr>
                <w:rFonts w:ascii="Arial" w:hAnsi="Arial" w:cs="Arial"/>
                <w:color w:val="000000" w:themeColor="text1"/>
                <w:lang w:eastAsia="pl-PL"/>
              </w:rPr>
            </w:pPr>
          </w:p>
        </w:tc>
        <w:tc>
          <w:tcPr>
            <w:tcW w:w="842" w:type="dxa"/>
            <w:tcBorders>
              <w:top w:val="nil"/>
              <w:left w:val="nil"/>
              <w:bottom w:val="nil"/>
              <w:right w:val="nil"/>
            </w:tcBorders>
            <w:shd w:val="clear" w:color="auto" w:fill="auto"/>
            <w:noWrap/>
            <w:vAlign w:val="bottom"/>
            <w:hideMark/>
          </w:tcPr>
          <w:p w:rsidR="00C36256" w:rsidRPr="00FE2A45" w:rsidRDefault="00C36256" w:rsidP="000A50A0">
            <w:pPr>
              <w:suppressAutoHyphens w:val="0"/>
              <w:rPr>
                <w:rFonts w:ascii="Arial" w:hAnsi="Arial" w:cs="Arial"/>
                <w:color w:val="000000" w:themeColor="text1"/>
                <w:lang w:eastAsia="pl-PL"/>
              </w:rPr>
            </w:pPr>
          </w:p>
        </w:tc>
        <w:tc>
          <w:tcPr>
            <w:tcW w:w="841" w:type="dxa"/>
            <w:tcBorders>
              <w:top w:val="nil"/>
              <w:left w:val="nil"/>
              <w:bottom w:val="nil"/>
              <w:right w:val="nil"/>
            </w:tcBorders>
            <w:shd w:val="clear" w:color="auto" w:fill="auto"/>
            <w:noWrap/>
            <w:vAlign w:val="bottom"/>
            <w:hideMark/>
          </w:tcPr>
          <w:p w:rsidR="00C36256" w:rsidRPr="00FE2A45" w:rsidRDefault="00C36256" w:rsidP="000A50A0">
            <w:pPr>
              <w:suppressAutoHyphens w:val="0"/>
              <w:rPr>
                <w:rFonts w:ascii="Arial" w:hAnsi="Arial" w:cs="Arial"/>
                <w:color w:val="000000" w:themeColor="text1"/>
                <w:lang w:eastAsia="pl-PL"/>
              </w:rPr>
            </w:pPr>
          </w:p>
        </w:tc>
        <w:tc>
          <w:tcPr>
            <w:tcW w:w="1261" w:type="dxa"/>
            <w:tcBorders>
              <w:top w:val="nil"/>
              <w:left w:val="nil"/>
              <w:bottom w:val="nil"/>
              <w:right w:val="nil"/>
            </w:tcBorders>
            <w:shd w:val="clear" w:color="auto" w:fill="auto"/>
            <w:noWrap/>
            <w:vAlign w:val="bottom"/>
            <w:hideMark/>
          </w:tcPr>
          <w:p w:rsidR="00C36256" w:rsidRPr="00FE2A45" w:rsidRDefault="00C36256" w:rsidP="000A50A0">
            <w:pPr>
              <w:suppressAutoHyphens w:val="0"/>
              <w:rPr>
                <w:rFonts w:ascii="Arial" w:hAnsi="Arial" w:cs="Arial"/>
                <w:color w:val="000000" w:themeColor="text1"/>
                <w:lang w:eastAsia="pl-PL"/>
              </w:rPr>
            </w:pPr>
          </w:p>
        </w:tc>
        <w:tc>
          <w:tcPr>
            <w:tcW w:w="1988" w:type="dxa"/>
            <w:tcBorders>
              <w:top w:val="nil"/>
              <w:left w:val="nil"/>
              <w:bottom w:val="nil"/>
              <w:right w:val="nil"/>
            </w:tcBorders>
            <w:shd w:val="clear" w:color="auto" w:fill="auto"/>
            <w:noWrap/>
            <w:vAlign w:val="bottom"/>
            <w:hideMark/>
          </w:tcPr>
          <w:p w:rsidR="00C36256" w:rsidRPr="00FE2A45" w:rsidRDefault="00C36256" w:rsidP="000A50A0">
            <w:pPr>
              <w:suppressAutoHyphens w:val="0"/>
              <w:rPr>
                <w:rFonts w:ascii="Arial" w:hAnsi="Arial" w:cs="Arial"/>
                <w:color w:val="000000" w:themeColor="text1"/>
                <w:lang w:eastAsia="pl-PL"/>
              </w:rPr>
            </w:pPr>
          </w:p>
        </w:tc>
        <w:tc>
          <w:tcPr>
            <w:tcW w:w="1062" w:type="dxa"/>
            <w:tcBorders>
              <w:top w:val="nil"/>
              <w:left w:val="single" w:sz="4" w:space="0" w:color="auto"/>
              <w:bottom w:val="single" w:sz="4" w:space="0" w:color="auto"/>
              <w:right w:val="single" w:sz="4" w:space="0" w:color="auto"/>
            </w:tcBorders>
            <w:shd w:val="clear" w:color="auto" w:fill="auto"/>
            <w:noWrap/>
            <w:vAlign w:val="bottom"/>
            <w:hideMark/>
          </w:tcPr>
          <w:p w:rsidR="00C36256" w:rsidRPr="00FE2A45" w:rsidRDefault="00C36256" w:rsidP="000A50A0">
            <w:pPr>
              <w:suppressAutoHyphens w:val="0"/>
              <w:jc w:val="center"/>
              <w:rPr>
                <w:rFonts w:ascii="Arial" w:hAnsi="Arial" w:cs="Arial"/>
                <w:color w:val="000000" w:themeColor="text1"/>
                <w:lang w:eastAsia="pl-PL"/>
              </w:rPr>
            </w:pPr>
            <w:r w:rsidRPr="00FE2A45">
              <w:rPr>
                <w:rFonts w:ascii="Arial" w:hAnsi="Arial" w:cs="Arial"/>
                <w:color w:val="000000" w:themeColor="text1"/>
                <w:lang w:eastAsia="pl-PL"/>
              </w:rPr>
              <w:t>8,6</w:t>
            </w:r>
          </w:p>
        </w:tc>
      </w:tr>
    </w:tbl>
    <w:p w:rsidR="00C36256" w:rsidRPr="00FE2A45" w:rsidRDefault="00C36256" w:rsidP="00AA1735">
      <w:pPr>
        <w:pStyle w:val="Nagwek"/>
        <w:widowControl w:val="0"/>
        <w:spacing w:line="360" w:lineRule="atLeast"/>
        <w:rPr>
          <w:rFonts w:ascii="Arial" w:hAnsi="Arial" w:cs="Arial"/>
          <w:color w:val="000000" w:themeColor="text1"/>
          <w:sz w:val="22"/>
          <w:szCs w:val="22"/>
        </w:rPr>
      </w:pPr>
    </w:p>
    <w:p w:rsidR="00C36256" w:rsidRPr="00FE2A45" w:rsidRDefault="00C36256" w:rsidP="00AA1735">
      <w:pPr>
        <w:pStyle w:val="Nagwek"/>
        <w:widowControl w:val="0"/>
        <w:spacing w:line="360" w:lineRule="atLeast"/>
        <w:rPr>
          <w:rFonts w:ascii="Arial" w:hAnsi="Arial" w:cs="Arial"/>
          <w:color w:val="000000" w:themeColor="text1"/>
          <w:sz w:val="22"/>
          <w:szCs w:val="22"/>
        </w:rPr>
      </w:pPr>
    </w:p>
    <w:p w:rsidR="00C36256" w:rsidRPr="00FE2A45" w:rsidRDefault="00C36256" w:rsidP="00AA1735">
      <w:pPr>
        <w:pStyle w:val="Nagwek"/>
        <w:widowControl w:val="0"/>
        <w:spacing w:line="360" w:lineRule="atLeast"/>
        <w:rPr>
          <w:rFonts w:ascii="Arial" w:hAnsi="Arial" w:cs="Arial"/>
          <w:color w:val="000000" w:themeColor="text1"/>
          <w:sz w:val="22"/>
          <w:szCs w:val="22"/>
        </w:rPr>
      </w:pPr>
    </w:p>
    <w:p w:rsidR="00C36256" w:rsidRPr="00FE2A45" w:rsidRDefault="00C36256" w:rsidP="00AA1735">
      <w:pPr>
        <w:pStyle w:val="Nagwek"/>
        <w:widowControl w:val="0"/>
        <w:spacing w:line="360" w:lineRule="atLeast"/>
        <w:rPr>
          <w:rFonts w:ascii="Arial" w:hAnsi="Arial" w:cs="Arial"/>
          <w:color w:val="000000" w:themeColor="text1"/>
          <w:sz w:val="22"/>
          <w:szCs w:val="22"/>
        </w:rPr>
      </w:pPr>
    </w:p>
    <w:p w:rsidR="00C36256" w:rsidRPr="00FE2A45" w:rsidRDefault="00C36256" w:rsidP="00AA1735">
      <w:pPr>
        <w:pStyle w:val="Nagwek"/>
        <w:widowControl w:val="0"/>
        <w:spacing w:line="360" w:lineRule="atLeast"/>
        <w:rPr>
          <w:rFonts w:ascii="Arial" w:hAnsi="Arial" w:cs="Arial"/>
          <w:color w:val="000000" w:themeColor="text1"/>
          <w:sz w:val="22"/>
          <w:szCs w:val="22"/>
        </w:rPr>
      </w:pPr>
    </w:p>
    <w:p w:rsidR="00C36256" w:rsidRPr="00FE2A45" w:rsidRDefault="00C36256" w:rsidP="00AA1735">
      <w:pPr>
        <w:pStyle w:val="Nagwek"/>
        <w:widowControl w:val="0"/>
        <w:spacing w:line="360" w:lineRule="atLeast"/>
        <w:rPr>
          <w:rFonts w:ascii="Arial" w:hAnsi="Arial" w:cs="Arial"/>
          <w:color w:val="000000" w:themeColor="text1"/>
          <w:sz w:val="22"/>
          <w:szCs w:val="22"/>
        </w:rPr>
      </w:pPr>
    </w:p>
    <w:p w:rsidR="00C36256" w:rsidRPr="00FE2A45" w:rsidRDefault="00C36256" w:rsidP="00AA1735">
      <w:pPr>
        <w:pStyle w:val="Nagwek"/>
        <w:widowControl w:val="0"/>
        <w:spacing w:line="360" w:lineRule="atLeast"/>
        <w:rPr>
          <w:rFonts w:ascii="Arial" w:hAnsi="Arial" w:cs="Arial"/>
          <w:color w:val="000000" w:themeColor="text1"/>
          <w:sz w:val="22"/>
          <w:szCs w:val="22"/>
        </w:rPr>
      </w:pPr>
    </w:p>
    <w:p w:rsidR="00C36256" w:rsidRPr="00FE2A45" w:rsidRDefault="00C36256" w:rsidP="00AA1735">
      <w:pPr>
        <w:pStyle w:val="Nagwek"/>
        <w:widowControl w:val="0"/>
        <w:spacing w:line="360" w:lineRule="atLeast"/>
        <w:rPr>
          <w:rFonts w:ascii="Arial" w:hAnsi="Arial" w:cs="Arial"/>
          <w:color w:val="000000" w:themeColor="text1"/>
          <w:sz w:val="22"/>
          <w:szCs w:val="22"/>
        </w:rPr>
      </w:pPr>
    </w:p>
    <w:p w:rsidR="00C36256" w:rsidRPr="00FE2A45" w:rsidRDefault="00C36256" w:rsidP="00AA1735">
      <w:pPr>
        <w:pStyle w:val="Nagwek"/>
        <w:widowControl w:val="0"/>
        <w:spacing w:line="360" w:lineRule="atLeast"/>
        <w:rPr>
          <w:rFonts w:ascii="Arial" w:hAnsi="Arial" w:cs="Arial"/>
          <w:color w:val="000000" w:themeColor="text1"/>
          <w:sz w:val="22"/>
          <w:szCs w:val="22"/>
        </w:rPr>
      </w:pPr>
    </w:p>
    <w:p w:rsidR="00C36256" w:rsidRPr="00FE2A45" w:rsidRDefault="00C36256" w:rsidP="00AA1735">
      <w:pPr>
        <w:pStyle w:val="Nagwek"/>
        <w:widowControl w:val="0"/>
        <w:spacing w:line="360" w:lineRule="atLeast"/>
        <w:rPr>
          <w:rFonts w:ascii="Arial" w:hAnsi="Arial" w:cs="Arial"/>
          <w:color w:val="000000" w:themeColor="text1"/>
          <w:sz w:val="22"/>
          <w:szCs w:val="22"/>
        </w:rPr>
      </w:pPr>
    </w:p>
    <w:p w:rsidR="00C36256" w:rsidRPr="00FE2A45" w:rsidRDefault="00C36256" w:rsidP="00AA1735">
      <w:pPr>
        <w:pStyle w:val="Nagwek"/>
        <w:widowControl w:val="0"/>
        <w:spacing w:line="360" w:lineRule="atLeast"/>
        <w:rPr>
          <w:rFonts w:ascii="Arial" w:hAnsi="Arial" w:cs="Arial"/>
          <w:color w:val="000000" w:themeColor="text1"/>
          <w:sz w:val="22"/>
          <w:szCs w:val="22"/>
        </w:rPr>
      </w:pPr>
    </w:p>
    <w:p w:rsidR="00C36256" w:rsidRPr="00FE2A45" w:rsidRDefault="00C36256" w:rsidP="00AA1735">
      <w:pPr>
        <w:pStyle w:val="Nagwek"/>
        <w:widowControl w:val="0"/>
        <w:spacing w:line="360" w:lineRule="atLeast"/>
        <w:rPr>
          <w:rFonts w:ascii="Arial" w:hAnsi="Arial" w:cs="Arial"/>
          <w:color w:val="000000" w:themeColor="text1"/>
          <w:sz w:val="22"/>
          <w:szCs w:val="22"/>
        </w:rPr>
      </w:pPr>
    </w:p>
    <w:p w:rsidR="00AA1735" w:rsidRPr="00FE2A45" w:rsidRDefault="00C36256" w:rsidP="00AA1735">
      <w:pPr>
        <w:pStyle w:val="Nagwek"/>
        <w:widowControl w:val="0"/>
        <w:spacing w:line="360" w:lineRule="atLeast"/>
        <w:rPr>
          <w:rFonts w:ascii="Arial" w:hAnsi="Arial" w:cs="Arial"/>
          <w:color w:val="000000" w:themeColor="text1"/>
          <w:sz w:val="22"/>
          <w:szCs w:val="22"/>
        </w:rPr>
      </w:pPr>
      <w:r w:rsidRPr="00FE2A45">
        <w:rPr>
          <w:rFonts w:ascii="Arial" w:hAnsi="Arial" w:cs="Arial"/>
          <w:color w:val="000000" w:themeColor="text1"/>
          <w:sz w:val="22"/>
          <w:szCs w:val="22"/>
        </w:rPr>
        <w:tab/>
      </w:r>
      <w:r w:rsidRPr="00FE2A45">
        <w:rPr>
          <w:rFonts w:ascii="Arial" w:hAnsi="Arial" w:cs="Arial"/>
          <w:color w:val="000000" w:themeColor="text1"/>
          <w:sz w:val="22"/>
          <w:szCs w:val="22"/>
        </w:rPr>
        <w:tab/>
      </w:r>
      <w:r w:rsidRPr="00FE2A45">
        <w:rPr>
          <w:rFonts w:ascii="Arial" w:hAnsi="Arial" w:cs="Arial"/>
          <w:color w:val="000000" w:themeColor="text1"/>
          <w:sz w:val="22"/>
          <w:szCs w:val="22"/>
        </w:rPr>
        <w:tab/>
        <w:t>q = 8,6</w:t>
      </w:r>
      <w:r w:rsidR="00AA1735" w:rsidRPr="00FE2A45">
        <w:rPr>
          <w:rFonts w:ascii="Arial" w:hAnsi="Arial" w:cs="Arial"/>
          <w:color w:val="000000" w:themeColor="text1"/>
          <w:sz w:val="22"/>
          <w:szCs w:val="22"/>
        </w:rPr>
        <w:t xml:space="preserve"> dm</w:t>
      </w:r>
      <w:r w:rsidR="00AA1735" w:rsidRPr="00FE2A45">
        <w:rPr>
          <w:rFonts w:ascii="Arial" w:hAnsi="Arial" w:cs="Arial"/>
          <w:color w:val="000000" w:themeColor="text1"/>
          <w:sz w:val="22"/>
          <w:szCs w:val="22"/>
          <w:vertAlign w:val="superscript"/>
        </w:rPr>
        <w:t>3</w:t>
      </w:r>
      <w:r w:rsidR="00AA1735" w:rsidRPr="00FE2A45">
        <w:rPr>
          <w:rFonts w:ascii="Arial" w:hAnsi="Arial" w:cs="Arial"/>
          <w:color w:val="000000" w:themeColor="text1"/>
          <w:sz w:val="22"/>
          <w:szCs w:val="22"/>
        </w:rPr>
        <w:t>/s</w:t>
      </w:r>
    </w:p>
    <w:p w:rsidR="00FE2A45" w:rsidRPr="00FE2A45" w:rsidRDefault="00AA1735" w:rsidP="00AA1735">
      <w:pPr>
        <w:pStyle w:val="Nagwek"/>
        <w:spacing w:before="21" w:line="360" w:lineRule="atLeast"/>
        <w:jc w:val="both"/>
        <w:rPr>
          <w:rFonts w:ascii="Arial" w:hAnsi="Arial" w:cs="Arial"/>
          <w:color w:val="000000" w:themeColor="text1"/>
          <w:sz w:val="22"/>
          <w:szCs w:val="22"/>
        </w:rPr>
      </w:pPr>
      <w:r w:rsidRPr="00FE2A45">
        <w:rPr>
          <w:rFonts w:ascii="Arial" w:hAnsi="Arial" w:cs="Arial"/>
          <w:color w:val="000000" w:themeColor="text1"/>
          <w:sz w:val="22"/>
          <w:szCs w:val="22"/>
        </w:rPr>
        <w:t>Przepływ obliczeniowy wody</w:t>
      </w:r>
      <w:r w:rsidR="00404BD8">
        <w:rPr>
          <w:rFonts w:ascii="Arial" w:hAnsi="Arial" w:cs="Arial"/>
          <w:color w:val="000000" w:themeColor="text1"/>
          <w:sz w:val="22"/>
          <w:szCs w:val="22"/>
        </w:rPr>
        <w:t xml:space="preserve"> na cele bytowo gospodarcze</w:t>
      </w:r>
      <w:r w:rsidRPr="00FE2A45">
        <w:rPr>
          <w:rFonts w:ascii="Arial" w:hAnsi="Arial" w:cs="Arial"/>
          <w:color w:val="000000" w:themeColor="text1"/>
          <w:sz w:val="22"/>
          <w:szCs w:val="22"/>
        </w:rPr>
        <w:t xml:space="preserve"> dla całego budynku wynosi: </w:t>
      </w:r>
      <w:r w:rsidR="00C36256" w:rsidRPr="00FE2A45">
        <w:rPr>
          <w:rFonts w:ascii="Arial" w:hAnsi="Arial" w:cs="Arial"/>
          <w:b/>
          <w:color w:val="000000" w:themeColor="text1"/>
          <w:sz w:val="22"/>
          <w:szCs w:val="22"/>
        </w:rPr>
        <w:t>8,6</w:t>
      </w:r>
      <w:r w:rsidRPr="00FE2A45">
        <w:rPr>
          <w:rFonts w:ascii="Arial" w:hAnsi="Arial" w:cs="Arial"/>
          <w:color w:val="000000" w:themeColor="text1"/>
          <w:sz w:val="22"/>
          <w:szCs w:val="22"/>
        </w:rPr>
        <w:t xml:space="preserve"> dm</w:t>
      </w:r>
      <w:r w:rsidRPr="00FE2A45">
        <w:rPr>
          <w:rFonts w:ascii="Arial" w:hAnsi="Arial" w:cs="Arial"/>
          <w:color w:val="000000" w:themeColor="text1"/>
          <w:sz w:val="22"/>
          <w:szCs w:val="22"/>
          <w:vertAlign w:val="superscript"/>
        </w:rPr>
        <w:t>3</w:t>
      </w:r>
      <w:r w:rsidRPr="00FE2A45">
        <w:rPr>
          <w:rFonts w:ascii="Arial" w:hAnsi="Arial" w:cs="Arial"/>
          <w:color w:val="000000" w:themeColor="text1"/>
          <w:sz w:val="22"/>
          <w:szCs w:val="22"/>
        </w:rPr>
        <w:t xml:space="preserve">/s. </w:t>
      </w:r>
    </w:p>
    <w:p w:rsidR="00AA1735" w:rsidRPr="00AA1735" w:rsidRDefault="00AA1735" w:rsidP="00AA1735">
      <w:pPr>
        <w:pStyle w:val="Nagwek"/>
        <w:spacing w:before="21" w:line="360" w:lineRule="atLeast"/>
        <w:jc w:val="both"/>
        <w:rPr>
          <w:rFonts w:ascii="Arial" w:hAnsi="Arial" w:cs="Arial"/>
          <w:color w:val="FF0000"/>
          <w:sz w:val="22"/>
          <w:szCs w:val="22"/>
        </w:rPr>
      </w:pPr>
    </w:p>
    <w:p w:rsidR="00FE2A45" w:rsidRPr="00FE2A45" w:rsidRDefault="00FE2A45" w:rsidP="00FE2A45">
      <w:pPr>
        <w:suppressLineNumbers w:val="0"/>
        <w:spacing w:after="200" w:line="360" w:lineRule="auto"/>
        <w:jc w:val="both"/>
        <w:textAlignment w:val="baseline"/>
        <w:rPr>
          <w:rFonts w:ascii="Arial" w:hAnsi="Arial" w:cs="Arial"/>
          <w:u w:val="single"/>
          <w:lang w:eastAsia="ar-SA"/>
        </w:rPr>
      </w:pPr>
      <w:r w:rsidRPr="00FE2A45">
        <w:rPr>
          <w:rFonts w:ascii="Arial" w:hAnsi="Arial" w:cs="Arial"/>
          <w:u w:val="single"/>
          <w:lang w:eastAsia="ar-SA"/>
        </w:rPr>
        <w:t>Godzinowe zużycie wody</w:t>
      </w:r>
    </w:p>
    <w:p w:rsidR="00FE2A45" w:rsidRPr="00FE2A45" w:rsidRDefault="00FE2A45" w:rsidP="00FE2A45">
      <w:pPr>
        <w:suppressLineNumbers w:val="0"/>
        <w:spacing w:after="200" w:line="360" w:lineRule="auto"/>
        <w:jc w:val="both"/>
        <w:textAlignment w:val="baseline"/>
        <w:rPr>
          <w:rFonts w:ascii="Arial" w:hAnsi="Arial" w:cs="Arial"/>
          <w:lang w:eastAsia="ar-SA"/>
        </w:rPr>
      </w:pPr>
      <w:r w:rsidRPr="00FE2A45">
        <w:rPr>
          <w:rFonts w:ascii="Arial" w:hAnsi="Arial" w:cs="Arial"/>
          <w:lang w:eastAsia="ar-SA"/>
        </w:rPr>
        <w:t>Godzinowe zużycie wody obliczono poprzez założone współczynniki: f oraz n- frekwencji chwil</w:t>
      </w:r>
      <w:r>
        <w:rPr>
          <w:rFonts w:ascii="Arial" w:hAnsi="Arial" w:cs="Arial"/>
          <w:lang w:eastAsia="ar-SA"/>
        </w:rPr>
        <w:t>owej oraz godzinowej (uwzględni</w:t>
      </w:r>
      <w:r w:rsidRPr="00FE2A45">
        <w:rPr>
          <w:rFonts w:ascii="Arial" w:hAnsi="Arial" w:cs="Arial"/>
          <w:lang w:eastAsia="ar-SA"/>
        </w:rPr>
        <w:t>a</w:t>
      </w:r>
      <w:r>
        <w:rPr>
          <w:rFonts w:ascii="Arial" w:hAnsi="Arial" w:cs="Arial"/>
          <w:lang w:eastAsia="ar-SA"/>
        </w:rPr>
        <w:t>j</w:t>
      </w:r>
      <w:r w:rsidRPr="00FE2A45">
        <w:rPr>
          <w:rFonts w:ascii="Arial" w:hAnsi="Arial" w:cs="Arial"/>
          <w:lang w:eastAsia="ar-SA"/>
        </w:rPr>
        <w:t xml:space="preserve">ącej czas przebywania użytkowników </w:t>
      </w:r>
      <w:r>
        <w:rPr>
          <w:rFonts w:ascii="Arial" w:hAnsi="Arial" w:cs="Arial"/>
          <w:lang w:eastAsia="ar-SA"/>
        </w:rPr>
        <w:t>na basenie)</w:t>
      </w:r>
      <w:r w:rsidRPr="00FE2A45">
        <w:rPr>
          <w:rFonts w:ascii="Arial" w:hAnsi="Arial" w:cs="Arial"/>
          <w:lang w:eastAsia="ar-SA"/>
        </w:rPr>
        <w:t>:</w:t>
      </w:r>
    </w:p>
    <w:p w:rsidR="00FE2A45" w:rsidRPr="00FE2A45" w:rsidRDefault="00FE2A45" w:rsidP="00FE2A45">
      <w:pPr>
        <w:suppressLineNumbers w:val="0"/>
        <w:spacing w:after="200" w:line="360" w:lineRule="auto"/>
        <w:jc w:val="both"/>
        <w:textAlignment w:val="baseline"/>
        <w:rPr>
          <w:rFonts w:ascii="Arial" w:hAnsi="Arial" w:cs="Arial"/>
          <w:lang w:eastAsia="ar-SA"/>
        </w:rPr>
      </w:pPr>
      <w:r w:rsidRPr="00FE2A45">
        <w:rPr>
          <w:rFonts w:ascii="Arial" w:hAnsi="Arial" w:cs="Arial"/>
          <w:lang w:eastAsia="ar-SA"/>
        </w:rPr>
        <w:t>Qh=Q*60*60/1000*(n)*f=8,6*60*60/1000*(1/2)*0,5=7,7m</w:t>
      </w:r>
      <w:r w:rsidRPr="00FE2A45">
        <w:rPr>
          <w:rFonts w:ascii="Arial" w:hAnsi="Arial" w:cs="Arial"/>
          <w:vertAlign w:val="superscript"/>
          <w:lang w:eastAsia="ar-SA"/>
        </w:rPr>
        <w:t>3</w:t>
      </w:r>
      <w:r w:rsidRPr="00FE2A45">
        <w:rPr>
          <w:rFonts w:ascii="Arial" w:hAnsi="Arial" w:cs="Arial"/>
          <w:lang w:eastAsia="ar-SA"/>
        </w:rPr>
        <w:t>/h</w:t>
      </w:r>
    </w:p>
    <w:p w:rsidR="00FE2A45" w:rsidRPr="00FE2A45" w:rsidRDefault="00FE2A45" w:rsidP="00FE2A45">
      <w:pPr>
        <w:suppressLineNumbers w:val="0"/>
        <w:spacing w:after="200" w:line="360" w:lineRule="auto"/>
        <w:jc w:val="both"/>
        <w:textAlignment w:val="baseline"/>
        <w:rPr>
          <w:rFonts w:ascii="Arial" w:hAnsi="Arial" w:cs="Arial"/>
          <w:u w:val="single"/>
          <w:lang w:eastAsia="ar-SA"/>
        </w:rPr>
      </w:pPr>
      <w:r w:rsidRPr="00FE2A45">
        <w:rPr>
          <w:rFonts w:ascii="Arial" w:hAnsi="Arial" w:cs="Arial"/>
          <w:u w:val="single"/>
          <w:lang w:eastAsia="ar-SA"/>
        </w:rPr>
        <w:t>Średnio dobowe zużycie wody</w:t>
      </w:r>
    </w:p>
    <w:p w:rsidR="00FE2A45" w:rsidRPr="00FE2A45" w:rsidRDefault="00FE2A45" w:rsidP="00FE2A45">
      <w:pPr>
        <w:suppressLineNumbers w:val="0"/>
        <w:spacing w:after="200" w:line="360" w:lineRule="auto"/>
        <w:jc w:val="both"/>
        <w:textAlignment w:val="baseline"/>
        <w:rPr>
          <w:rFonts w:ascii="Arial" w:hAnsi="Arial" w:cs="Arial"/>
          <w:lang w:eastAsia="ar-SA"/>
        </w:rPr>
      </w:pPr>
      <w:r w:rsidRPr="00FE2A45">
        <w:rPr>
          <w:rFonts w:ascii="Arial" w:hAnsi="Arial" w:cs="Arial"/>
          <w:lang w:eastAsia="ar-SA"/>
        </w:rPr>
        <w:t>Średnio dobowe zużycie wody obliczono poprzez wykorzystanie czasu pracy basenu (h=16h/dobę) oraz f ' - frekwencji dobowej:</w:t>
      </w:r>
    </w:p>
    <w:p w:rsidR="00FE2A45" w:rsidRPr="00FE2A45" w:rsidRDefault="00FE2A45" w:rsidP="00FE2A45">
      <w:pPr>
        <w:suppressLineNumbers w:val="0"/>
        <w:spacing w:after="200" w:line="360" w:lineRule="auto"/>
        <w:jc w:val="both"/>
        <w:textAlignment w:val="baseline"/>
        <w:rPr>
          <w:rFonts w:ascii="Arial" w:hAnsi="Arial" w:cs="Arial"/>
          <w:lang w:eastAsia="ar-SA"/>
        </w:rPr>
      </w:pPr>
      <w:proofErr w:type="spellStart"/>
      <w:r w:rsidRPr="00FE2A45">
        <w:rPr>
          <w:rFonts w:ascii="Arial" w:hAnsi="Arial" w:cs="Arial"/>
          <w:lang w:eastAsia="ar-SA"/>
        </w:rPr>
        <w:t>Qd=Qh*h*f</w:t>
      </w:r>
      <w:proofErr w:type="spellEnd"/>
      <w:r w:rsidRPr="00FE2A45">
        <w:rPr>
          <w:rFonts w:ascii="Arial" w:hAnsi="Arial" w:cs="Arial"/>
          <w:lang w:eastAsia="ar-SA"/>
        </w:rPr>
        <w:t xml:space="preserve"> ' =7,7*16*0,5=61,9 m</w:t>
      </w:r>
      <w:r w:rsidRPr="00FE2A45">
        <w:rPr>
          <w:rFonts w:ascii="Arial" w:hAnsi="Arial" w:cs="Arial"/>
          <w:vertAlign w:val="superscript"/>
          <w:lang w:eastAsia="ar-SA"/>
        </w:rPr>
        <w:t>3</w:t>
      </w:r>
      <w:r w:rsidRPr="00FE2A45">
        <w:rPr>
          <w:rFonts w:ascii="Arial" w:hAnsi="Arial" w:cs="Arial"/>
          <w:lang w:eastAsia="ar-SA"/>
        </w:rPr>
        <w:t>/d</w:t>
      </w:r>
    </w:p>
    <w:p w:rsidR="00FE2A45" w:rsidRPr="00FE2A45" w:rsidRDefault="00FE2A45" w:rsidP="00FE2A45">
      <w:pPr>
        <w:suppressLineNumbers w:val="0"/>
        <w:spacing w:after="200" w:line="360" w:lineRule="auto"/>
        <w:jc w:val="both"/>
        <w:textAlignment w:val="baseline"/>
        <w:rPr>
          <w:rFonts w:ascii="Arial" w:hAnsi="Arial" w:cs="Arial"/>
          <w:u w:val="single"/>
          <w:lang w:eastAsia="ar-SA"/>
        </w:rPr>
      </w:pPr>
      <w:r>
        <w:rPr>
          <w:rFonts w:ascii="Arial" w:hAnsi="Arial" w:cs="Arial"/>
          <w:u w:val="single"/>
          <w:lang w:eastAsia="ar-SA"/>
        </w:rPr>
        <w:lastRenderedPageBreak/>
        <w:t>W</w:t>
      </w:r>
      <w:r w:rsidRPr="00FE2A45">
        <w:rPr>
          <w:rFonts w:ascii="Arial" w:hAnsi="Arial" w:cs="Arial"/>
          <w:u w:val="single"/>
          <w:lang w:eastAsia="ar-SA"/>
        </w:rPr>
        <w:t>oda na cele technologiczne</w:t>
      </w:r>
    </w:p>
    <w:p w:rsidR="00FE2A45" w:rsidRPr="00FE2A45" w:rsidRDefault="00FE2A45" w:rsidP="00FE2A45">
      <w:pPr>
        <w:suppressLineNumbers w:val="0"/>
        <w:spacing w:line="360" w:lineRule="auto"/>
        <w:jc w:val="both"/>
        <w:textAlignment w:val="baseline"/>
        <w:rPr>
          <w:rFonts w:ascii="Arial" w:hAnsi="Arial" w:cs="Arial"/>
          <w:lang w:eastAsia="ar-SA"/>
        </w:rPr>
      </w:pPr>
      <w:r w:rsidRPr="00FE2A45">
        <w:rPr>
          <w:rFonts w:ascii="Arial" w:hAnsi="Arial" w:cs="Arial"/>
          <w:lang w:eastAsia="ar-SA"/>
        </w:rPr>
        <w:t>Zapotrzebowanie na zimną wodę na cele technologiczne wyniesie 4,2l/s 31m</w:t>
      </w:r>
      <w:r w:rsidRPr="00FE2A45">
        <w:rPr>
          <w:rFonts w:ascii="Arial" w:hAnsi="Arial" w:cs="Arial"/>
          <w:vertAlign w:val="superscript"/>
          <w:lang w:eastAsia="ar-SA"/>
        </w:rPr>
        <w:t>3</w:t>
      </w:r>
      <w:r w:rsidRPr="00FE2A45">
        <w:rPr>
          <w:rFonts w:ascii="Arial" w:hAnsi="Arial" w:cs="Arial"/>
          <w:lang w:eastAsia="ar-SA"/>
        </w:rPr>
        <w:t xml:space="preserve">/dobę. Zapotrzebowanie na wodę na cele technologiczne przyjmuje się na czas gdy pływalnia zamknięta jest dla użytkowników. </w:t>
      </w:r>
    </w:p>
    <w:p w:rsidR="00FE2A45" w:rsidRDefault="00FE2A45" w:rsidP="00FE2A45">
      <w:pPr>
        <w:suppressLineNumbers w:val="0"/>
        <w:spacing w:after="200" w:line="360" w:lineRule="auto"/>
        <w:jc w:val="both"/>
        <w:textAlignment w:val="baseline"/>
        <w:rPr>
          <w:rFonts w:ascii="Arial" w:hAnsi="Arial" w:cs="Arial"/>
          <w:u w:val="single"/>
          <w:lang w:eastAsia="ar-SA"/>
        </w:rPr>
      </w:pPr>
    </w:p>
    <w:p w:rsidR="00AA1735" w:rsidRPr="00FE2A45" w:rsidRDefault="00FE2A45" w:rsidP="00FE2A45">
      <w:pPr>
        <w:suppressLineNumbers w:val="0"/>
        <w:spacing w:after="200" w:line="360" w:lineRule="auto"/>
        <w:jc w:val="both"/>
        <w:textAlignment w:val="baseline"/>
        <w:rPr>
          <w:rFonts w:ascii="Arial" w:hAnsi="Arial" w:cs="Arial"/>
          <w:u w:val="single"/>
          <w:lang w:eastAsia="ar-SA"/>
        </w:rPr>
      </w:pPr>
      <w:r>
        <w:rPr>
          <w:rFonts w:ascii="Arial" w:hAnsi="Arial" w:cs="Arial"/>
          <w:u w:val="single"/>
          <w:lang w:eastAsia="ar-SA"/>
        </w:rPr>
        <w:t>Woda na cele P.POŻ</w:t>
      </w:r>
    </w:p>
    <w:p w:rsidR="00AA1735" w:rsidRPr="003F4936" w:rsidRDefault="00AA1735" w:rsidP="00AA1735">
      <w:pPr>
        <w:tabs>
          <w:tab w:val="left" w:pos="1134"/>
          <w:tab w:val="left" w:pos="1560"/>
          <w:tab w:val="left" w:pos="2100"/>
          <w:tab w:val="left" w:pos="2620"/>
          <w:tab w:val="left" w:pos="3140"/>
          <w:tab w:val="left" w:pos="3660"/>
          <w:tab w:val="left" w:pos="4678"/>
          <w:tab w:val="left" w:pos="4720"/>
        </w:tabs>
        <w:spacing w:before="18" w:line="360" w:lineRule="atLeast"/>
        <w:ind w:right="40"/>
        <w:jc w:val="both"/>
        <w:rPr>
          <w:rFonts w:ascii="Arial" w:hAnsi="Arial" w:cs="Arial"/>
          <w:color w:val="000000" w:themeColor="text1"/>
          <w:sz w:val="22"/>
          <w:szCs w:val="22"/>
        </w:rPr>
      </w:pPr>
      <w:r w:rsidRPr="003F4936">
        <w:rPr>
          <w:rFonts w:ascii="Arial" w:hAnsi="Arial" w:cs="Arial"/>
          <w:color w:val="000000" w:themeColor="text1"/>
          <w:sz w:val="22"/>
          <w:szCs w:val="22"/>
        </w:rPr>
        <w:t>Przepływ oblicze</w:t>
      </w:r>
      <w:r w:rsidR="00404BD8" w:rsidRPr="003F4936">
        <w:rPr>
          <w:rFonts w:ascii="Arial" w:hAnsi="Arial" w:cs="Arial"/>
          <w:color w:val="000000" w:themeColor="text1"/>
          <w:sz w:val="22"/>
          <w:szCs w:val="22"/>
        </w:rPr>
        <w:t xml:space="preserve">niowy wody na cele </w:t>
      </w:r>
      <w:proofErr w:type="spellStart"/>
      <w:r w:rsidR="00404BD8" w:rsidRPr="003F4936">
        <w:rPr>
          <w:rFonts w:ascii="Arial" w:hAnsi="Arial" w:cs="Arial"/>
          <w:color w:val="000000" w:themeColor="text1"/>
          <w:sz w:val="22"/>
          <w:szCs w:val="22"/>
        </w:rPr>
        <w:t>p.poż</w:t>
      </w:r>
      <w:proofErr w:type="spellEnd"/>
      <w:r w:rsidR="00404BD8" w:rsidRPr="003F4936">
        <w:rPr>
          <w:rFonts w:ascii="Arial" w:hAnsi="Arial" w:cs="Arial"/>
          <w:color w:val="000000" w:themeColor="text1"/>
          <w:sz w:val="22"/>
          <w:szCs w:val="22"/>
        </w:rPr>
        <w:t xml:space="preserve">. wynosi </w:t>
      </w:r>
      <w:r w:rsidR="003F4936" w:rsidRPr="003F4936">
        <w:rPr>
          <w:rFonts w:ascii="Arial" w:hAnsi="Arial" w:cs="Arial"/>
          <w:color w:val="000000" w:themeColor="text1"/>
          <w:sz w:val="22"/>
          <w:szCs w:val="22"/>
        </w:rPr>
        <w:t>5,0</w:t>
      </w:r>
      <w:r w:rsidRPr="003F4936">
        <w:rPr>
          <w:rFonts w:ascii="Arial" w:hAnsi="Arial" w:cs="Arial"/>
          <w:color w:val="000000" w:themeColor="text1"/>
          <w:sz w:val="22"/>
          <w:szCs w:val="22"/>
        </w:rPr>
        <w:t xml:space="preserve"> dm</w:t>
      </w:r>
      <w:r w:rsidRPr="003F4936">
        <w:rPr>
          <w:rFonts w:ascii="Arial" w:hAnsi="Arial" w:cs="Arial"/>
          <w:color w:val="000000" w:themeColor="text1"/>
          <w:sz w:val="22"/>
          <w:szCs w:val="22"/>
          <w:vertAlign w:val="superscript"/>
        </w:rPr>
        <w:t>3</w:t>
      </w:r>
      <w:r w:rsidRPr="003F4936">
        <w:rPr>
          <w:rFonts w:ascii="Arial" w:hAnsi="Arial" w:cs="Arial"/>
          <w:color w:val="000000" w:themeColor="text1"/>
          <w:sz w:val="22"/>
          <w:szCs w:val="22"/>
        </w:rPr>
        <w:t>/s.</w:t>
      </w:r>
    </w:p>
    <w:p w:rsidR="00AA1735" w:rsidRPr="003F4936" w:rsidRDefault="00AA1735" w:rsidP="003F4936">
      <w:pPr>
        <w:tabs>
          <w:tab w:val="left" w:pos="1134"/>
          <w:tab w:val="left" w:pos="1560"/>
          <w:tab w:val="left" w:pos="2100"/>
          <w:tab w:val="left" w:pos="2620"/>
          <w:tab w:val="left" w:pos="3140"/>
          <w:tab w:val="left" w:pos="3660"/>
          <w:tab w:val="left" w:pos="4678"/>
          <w:tab w:val="left" w:pos="4720"/>
        </w:tabs>
        <w:spacing w:before="18" w:line="360" w:lineRule="atLeast"/>
        <w:ind w:right="40"/>
        <w:jc w:val="center"/>
        <w:rPr>
          <w:rFonts w:ascii="Arial" w:hAnsi="Arial" w:cs="Arial"/>
          <w:color w:val="000000" w:themeColor="text1"/>
          <w:sz w:val="22"/>
          <w:szCs w:val="22"/>
          <w:vertAlign w:val="subscript"/>
        </w:rPr>
      </w:pPr>
      <w:proofErr w:type="spellStart"/>
      <w:r w:rsidRPr="003F4936">
        <w:rPr>
          <w:rFonts w:ascii="Arial" w:hAnsi="Arial" w:cs="Arial"/>
          <w:color w:val="000000" w:themeColor="text1"/>
          <w:sz w:val="22"/>
          <w:szCs w:val="22"/>
        </w:rPr>
        <w:t>q</w:t>
      </w:r>
      <w:r w:rsidRPr="003F4936">
        <w:rPr>
          <w:rFonts w:ascii="Arial" w:hAnsi="Arial" w:cs="Arial"/>
          <w:color w:val="000000" w:themeColor="text1"/>
          <w:sz w:val="22"/>
          <w:szCs w:val="22"/>
          <w:vertAlign w:val="subscript"/>
        </w:rPr>
        <w:t>p.poż</w:t>
      </w:r>
      <w:proofErr w:type="spellEnd"/>
      <w:r w:rsidR="003F4936" w:rsidRPr="003F4936">
        <w:rPr>
          <w:rFonts w:ascii="Arial" w:hAnsi="Arial" w:cs="Arial"/>
          <w:color w:val="000000" w:themeColor="text1"/>
          <w:sz w:val="22"/>
          <w:szCs w:val="22"/>
        </w:rPr>
        <w:t>.&lt;</w:t>
      </w:r>
      <w:r w:rsidRPr="003F4936">
        <w:rPr>
          <w:rFonts w:ascii="Arial" w:hAnsi="Arial" w:cs="Arial"/>
          <w:color w:val="000000" w:themeColor="text1"/>
          <w:sz w:val="22"/>
          <w:szCs w:val="22"/>
        </w:rPr>
        <w:t xml:space="preserve"> </w:t>
      </w:r>
      <w:proofErr w:type="spellStart"/>
      <w:r w:rsidRPr="003F4936">
        <w:rPr>
          <w:rFonts w:ascii="Arial" w:hAnsi="Arial" w:cs="Arial"/>
          <w:color w:val="000000" w:themeColor="text1"/>
          <w:sz w:val="22"/>
          <w:szCs w:val="22"/>
        </w:rPr>
        <w:t>q</w:t>
      </w:r>
      <w:r w:rsidRPr="003F4936">
        <w:rPr>
          <w:rFonts w:ascii="Arial" w:hAnsi="Arial" w:cs="Arial"/>
          <w:color w:val="000000" w:themeColor="text1"/>
          <w:sz w:val="22"/>
          <w:szCs w:val="22"/>
          <w:vertAlign w:val="subscript"/>
        </w:rPr>
        <w:t>sac-byt</w:t>
      </w:r>
      <w:proofErr w:type="spellEnd"/>
      <w:r w:rsidRPr="003F4936">
        <w:rPr>
          <w:rFonts w:ascii="Arial" w:hAnsi="Arial" w:cs="Arial"/>
          <w:color w:val="000000" w:themeColor="text1"/>
          <w:sz w:val="22"/>
          <w:szCs w:val="22"/>
          <w:vertAlign w:val="subscript"/>
        </w:rPr>
        <w:t>.</w:t>
      </w:r>
    </w:p>
    <w:p w:rsidR="00AA1735" w:rsidRPr="003F4936" w:rsidRDefault="003F4936" w:rsidP="003F4936">
      <w:pPr>
        <w:tabs>
          <w:tab w:val="left" w:pos="1134"/>
          <w:tab w:val="left" w:pos="1560"/>
          <w:tab w:val="left" w:pos="2100"/>
          <w:tab w:val="left" w:pos="2620"/>
          <w:tab w:val="left" w:pos="3140"/>
          <w:tab w:val="left" w:pos="3660"/>
          <w:tab w:val="left" w:pos="4678"/>
          <w:tab w:val="left" w:pos="4720"/>
        </w:tabs>
        <w:spacing w:before="18" w:line="360" w:lineRule="atLeast"/>
        <w:ind w:right="40"/>
        <w:jc w:val="center"/>
        <w:rPr>
          <w:rFonts w:ascii="Arial" w:hAnsi="Arial" w:cs="Arial"/>
          <w:color w:val="000000" w:themeColor="text1"/>
          <w:sz w:val="22"/>
          <w:szCs w:val="22"/>
        </w:rPr>
      </w:pPr>
      <w:proofErr w:type="spellStart"/>
      <w:r>
        <w:rPr>
          <w:rFonts w:ascii="Arial" w:hAnsi="Arial" w:cs="Arial"/>
          <w:color w:val="000000" w:themeColor="text1"/>
          <w:sz w:val="22"/>
          <w:szCs w:val="22"/>
        </w:rPr>
        <w:t>q</w:t>
      </w:r>
      <w:r w:rsidRPr="003F4936">
        <w:rPr>
          <w:rFonts w:ascii="Arial" w:hAnsi="Arial" w:cs="Arial"/>
          <w:color w:val="000000" w:themeColor="text1"/>
          <w:sz w:val="22"/>
          <w:szCs w:val="22"/>
          <w:vertAlign w:val="subscript"/>
        </w:rPr>
        <w:t>przem</w:t>
      </w:r>
      <w:proofErr w:type="spellEnd"/>
      <w:r w:rsidRPr="003F4936">
        <w:rPr>
          <w:rFonts w:ascii="Arial" w:hAnsi="Arial" w:cs="Arial"/>
          <w:color w:val="000000" w:themeColor="text1"/>
          <w:sz w:val="22"/>
          <w:szCs w:val="22"/>
          <w:vertAlign w:val="subscript"/>
        </w:rPr>
        <w:t>.</w:t>
      </w:r>
      <w:r w:rsidRPr="003F4936">
        <w:rPr>
          <w:rFonts w:ascii="Arial" w:hAnsi="Arial" w:cs="Arial"/>
          <w:color w:val="000000" w:themeColor="text1"/>
          <w:sz w:val="22"/>
          <w:szCs w:val="22"/>
        </w:rPr>
        <w:t xml:space="preserve">&lt; </w:t>
      </w:r>
      <w:proofErr w:type="spellStart"/>
      <w:r w:rsidRPr="003F4936">
        <w:rPr>
          <w:rFonts w:ascii="Arial" w:hAnsi="Arial" w:cs="Arial"/>
          <w:color w:val="000000" w:themeColor="text1"/>
          <w:sz w:val="22"/>
          <w:szCs w:val="22"/>
        </w:rPr>
        <w:t>q</w:t>
      </w:r>
      <w:r w:rsidRPr="003F4936">
        <w:rPr>
          <w:rFonts w:ascii="Arial" w:hAnsi="Arial" w:cs="Arial"/>
          <w:color w:val="000000" w:themeColor="text1"/>
          <w:sz w:val="22"/>
          <w:szCs w:val="22"/>
          <w:vertAlign w:val="subscript"/>
        </w:rPr>
        <w:t>sac-byt</w:t>
      </w:r>
      <w:proofErr w:type="spellEnd"/>
      <w:r w:rsidRPr="003F4936">
        <w:rPr>
          <w:rFonts w:ascii="Arial" w:hAnsi="Arial" w:cs="Arial"/>
          <w:color w:val="000000" w:themeColor="text1"/>
          <w:sz w:val="22"/>
          <w:szCs w:val="22"/>
          <w:vertAlign w:val="subscript"/>
        </w:rPr>
        <w:t>.</w:t>
      </w:r>
    </w:p>
    <w:p w:rsidR="00AA1735" w:rsidRPr="003F4936" w:rsidRDefault="00AA1735" w:rsidP="003F4936">
      <w:pPr>
        <w:spacing w:line="360" w:lineRule="atLeast"/>
        <w:jc w:val="center"/>
        <w:rPr>
          <w:rFonts w:ascii="Arial" w:hAnsi="Arial" w:cs="Arial"/>
          <w:color w:val="000000" w:themeColor="text1"/>
          <w:sz w:val="22"/>
          <w:szCs w:val="22"/>
        </w:rPr>
      </w:pPr>
      <w:proofErr w:type="spellStart"/>
      <w:r w:rsidRPr="003F4936">
        <w:rPr>
          <w:rFonts w:ascii="Arial" w:hAnsi="Arial" w:cs="Arial"/>
          <w:b/>
          <w:color w:val="000000" w:themeColor="text1"/>
          <w:sz w:val="22"/>
          <w:szCs w:val="22"/>
        </w:rPr>
        <w:t>q</w:t>
      </w:r>
      <w:r w:rsidRPr="003F4936">
        <w:rPr>
          <w:rFonts w:ascii="Arial" w:hAnsi="Arial" w:cs="Arial"/>
          <w:b/>
          <w:color w:val="000000" w:themeColor="text1"/>
          <w:sz w:val="22"/>
          <w:szCs w:val="22"/>
          <w:vertAlign w:val="subscript"/>
        </w:rPr>
        <w:t>obl</w:t>
      </w:r>
      <w:proofErr w:type="spellEnd"/>
      <w:r w:rsidRPr="003F4936">
        <w:rPr>
          <w:rFonts w:ascii="Arial" w:hAnsi="Arial" w:cs="Arial"/>
          <w:b/>
          <w:color w:val="000000" w:themeColor="text1"/>
          <w:sz w:val="22"/>
          <w:szCs w:val="22"/>
          <w:vertAlign w:val="subscript"/>
        </w:rPr>
        <w:t xml:space="preserve">.   </w:t>
      </w:r>
      <w:r w:rsidR="003F4936" w:rsidRPr="003F4936">
        <w:rPr>
          <w:rFonts w:ascii="Arial" w:hAnsi="Arial" w:cs="Arial"/>
          <w:b/>
          <w:color w:val="000000" w:themeColor="text1"/>
          <w:sz w:val="22"/>
          <w:szCs w:val="22"/>
        </w:rPr>
        <w:t>=</w:t>
      </w:r>
      <w:r w:rsidRPr="003F4936">
        <w:rPr>
          <w:rFonts w:ascii="Arial" w:hAnsi="Arial" w:cs="Arial"/>
          <w:b/>
          <w:color w:val="000000" w:themeColor="text1"/>
          <w:sz w:val="22"/>
          <w:szCs w:val="22"/>
        </w:rPr>
        <w:t xml:space="preserve"> </w:t>
      </w:r>
      <w:proofErr w:type="spellStart"/>
      <w:r w:rsidRPr="003F4936">
        <w:rPr>
          <w:rFonts w:ascii="Arial" w:hAnsi="Arial" w:cs="Arial"/>
          <w:b/>
          <w:color w:val="000000" w:themeColor="text1"/>
          <w:sz w:val="22"/>
          <w:szCs w:val="22"/>
        </w:rPr>
        <w:t>q</w:t>
      </w:r>
      <w:r w:rsidRPr="003F4936">
        <w:rPr>
          <w:rFonts w:ascii="Arial" w:hAnsi="Arial" w:cs="Arial"/>
          <w:b/>
          <w:color w:val="000000" w:themeColor="text1"/>
          <w:sz w:val="22"/>
          <w:szCs w:val="22"/>
          <w:vertAlign w:val="subscript"/>
        </w:rPr>
        <w:t>sac-by</w:t>
      </w:r>
      <w:r w:rsidR="003F4936" w:rsidRPr="003F4936">
        <w:rPr>
          <w:rFonts w:ascii="Arial" w:hAnsi="Arial" w:cs="Arial"/>
          <w:b/>
          <w:color w:val="000000" w:themeColor="text1"/>
          <w:sz w:val="22"/>
          <w:szCs w:val="22"/>
          <w:vertAlign w:val="subscript"/>
        </w:rPr>
        <w:t>t</w:t>
      </w:r>
      <w:proofErr w:type="spellEnd"/>
      <w:r w:rsidR="003F4936" w:rsidRPr="003F4936">
        <w:rPr>
          <w:rFonts w:ascii="Arial" w:hAnsi="Arial" w:cs="Arial"/>
          <w:b/>
          <w:color w:val="000000" w:themeColor="text1"/>
          <w:sz w:val="22"/>
          <w:szCs w:val="22"/>
          <w:vertAlign w:val="subscript"/>
        </w:rPr>
        <w:t xml:space="preserve">. </w:t>
      </w:r>
      <w:r w:rsidR="003F4936" w:rsidRPr="003F4936">
        <w:rPr>
          <w:rFonts w:ascii="Arial" w:hAnsi="Arial" w:cs="Arial"/>
          <w:b/>
          <w:color w:val="000000" w:themeColor="text1"/>
          <w:sz w:val="22"/>
          <w:szCs w:val="22"/>
        </w:rPr>
        <w:t xml:space="preserve">= </w:t>
      </w:r>
      <w:r w:rsidR="003F4936" w:rsidRPr="003F4936">
        <w:rPr>
          <w:rFonts w:ascii="Arial" w:hAnsi="Arial" w:cs="Arial"/>
          <w:b/>
          <w:bCs/>
          <w:color w:val="000000" w:themeColor="text1"/>
          <w:sz w:val="22"/>
          <w:szCs w:val="22"/>
        </w:rPr>
        <w:t>8,60 dm</w:t>
      </w:r>
      <w:r w:rsidR="003F4936" w:rsidRPr="003F4936">
        <w:rPr>
          <w:rFonts w:ascii="Arial" w:hAnsi="Arial" w:cs="Arial"/>
          <w:b/>
          <w:bCs/>
          <w:color w:val="000000" w:themeColor="text1"/>
          <w:sz w:val="22"/>
          <w:szCs w:val="22"/>
          <w:vertAlign w:val="superscript"/>
        </w:rPr>
        <w:t>3</w:t>
      </w:r>
      <w:r w:rsidR="003F4936" w:rsidRPr="003F4936">
        <w:rPr>
          <w:rFonts w:ascii="Arial" w:hAnsi="Arial" w:cs="Arial"/>
          <w:b/>
          <w:bCs/>
          <w:color w:val="000000" w:themeColor="text1"/>
          <w:sz w:val="22"/>
          <w:szCs w:val="22"/>
        </w:rPr>
        <w:t>/s.</w:t>
      </w:r>
    </w:p>
    <w:p w:rsidR="00AA1735" w:rsidRPr="008435B8" w:rsidRDefault="00AA1735" w:rsidP="00AA1735">
      <w:pPr>
        <w:pStyle w:val="WW-Tekstpodstawowywcity3"/>
        <w:spacing w:line="360" w:lineRule="auto"/>
        <w:ind w:left="0" w:firstLine="0"/>
        <w:jc w:val="left"/>
        <w:rPr>
          <w:color w:val="000000" w:themeColor="text1"/>
          <w:szCs w:val="22"/>
          <w:lang w:val="pl-PL"/>
        </w:rPr>
      </w:pPr>
    </w:p>
    <w:p w:rsidR="00AA1735" w:rsidRPr="003F4936" w:rsidRDefault="00AA1735" w:rsidP="00AA1735">
      <w:pPr>
        <w:tabs>
          <w:tab w:val="left" w:pos="1134"/>
          <w:tab w:val="left" w:pos="1560"/>
          <w:tab w:val="left" w:pos="2100"/>
          <w:tab w:val="left" w:pos="2620"/>
          <w:tab w:val="left" w:pos="3140"/>
          <w:tab w:val="left" w:pos="3660"/>
          <w:tab w:val="left" w:pos="4678"/>
          <w:tab w:val="left" w:pos="4720"/>
        </w:tabs>
        <w:spacing w:before="18" w:line="360" w:lineRule="auto"/>
        <w:ind w:right="41"/>
        <w:jc w:val="both"/>
        <w:rPr>
          <w:rFonts w:ascii="Arial" w:hAnsi="Arial" w:cs="Arial"/>
          <w:color w:val="000000" w:themeColor="text1"/>
          <w:sz w:val="22"/>
          <w:szCs w:val="22"/>
        </w:rPr>
      </w:pPr>
      <w:r w:rsidRPr="003F4936">
        <w:rPr>
          <w:rFonts w:ascii="Arial" w:hAnsi="Arial" w:cs="Arial"/>
          <w:bCs/>
          <w:color w:val="000000" w:themeColor="text1"/>
          <w:sz w:val="22"/>
          <w:szCs w:val="22"/>
        </w:rPr>
        <w:t xml:space="preserve">W związku z powyższym dla budynku należy zapewnić wodę w ilości </w:t>
      </w:r>
      <w:r w:rsidR="003F4936" w:rsidRPr="003F4936">
        <w:rPr>
          <w:rFonts w:ascii="Arial" w:hAnsi="Arial" w:cs="Arial"/>
          <w:b/>
          <w:bCs/>
          <w:color w:val="000000" w:themeColor="text1"/>
          <w:sz w:val="22"/>
          <w:szCs w:val="22"/>
        </w:rPr>
        <w:t>8,60</w:t>
      </w:r>
      <w:r w:rsidRPr="003F4936">
        <w:rPr>
          <w:rFonts w:ascii="Arial" w:hAnsi="Arial" w:cs="Arial"/>
          <w:b/>
          <w:bCs/>
          <w:color w:val="000000" w:themeColor="text1"/>
          <w:sz w:val="22"/>
          <w:szCs w:val="22"/>
        </w:rPr>
        <w:t>dm</w:t>
      </w:r>
      <w:r w:rsidRPr="003F4936">
        <w:rPr>
          <w:rFonts w:ascii="Arial" w:hAnsi="Arial" w:cs="Arial"/>
          <w:b/>
          <w:bCs/>
          <w:color w:val="000000" w:themeColor="text1"/>
          <w:sz w:val="22"/>
          <w:szCs w:val="22"/>
          <w:vertAlign w:val="superscript"/>
        </w:rPr>
        <w:t>3</w:t>
      </w:r>
      <w:r w:rsidRPr="003F4936">
        <w:rPr>
          <w:rFonts w:ascii="Arial" w:hAnsi="Arial" w:cs="Arial"/>
          <w:b/>
          <w:bCs/>
          <w:color w:val="000000" w:themeColor="text1"/>
          <w:sz w:val="22"/>
          <w:szCs w:val="22"/>
        </w:rPr>
        <w:t>/s.</w:t>
      </w:r>
    </w:p>
    <w:p w:rsidR="00AA1735" w:rsidRPr="008435B8" w:rsidRDefault="00AA1735" w:rsidP="00AA1735">
      <w:pPr>
        <w:pStyle w:val="WW-Tekstpodstawowywcity3"/>
        <w:spacing w:line="360" w:lineRule="auto"/>
        <w:ind w:left="0" w:firstLine="0"/>
        <w:jc w:val="left"/>
        <w:rPr>
          <w:color w:val="FF0000"/>
          <w:szCs w:val="22"/>
          <w:lang w:val="pl-PL"/>
        </w:rPr>
      </w:pPr>
    </w:p>
    <w:p w:rsidR="00AA1735" w:rsidRPr="008435B8" w:rsidRDefault="00AA1735" w:rsidP="00AA1735">
      <w:pPr>
        <w:pStyle w:val="WW-Tekstpodstawowywcity3"/>
        <w:spacing w:line="360" w:lineRule="auto"/>
        <w:ind w:left="0" w:firstLine="0"/>
        <w:jc w:val="left"/>
        <w:rPr>
          <w:color w:val="FF0000"/>
          <w:szCs w:val="22"/>
          <w:lang w:val="pl-PL"/>
        </w:rPr>
      </w:pPr>
    </w:p>
    <w:p w:rsidR="00AA1735" w:rsidRPr="008435B8" w:rsidRDefault="00AA1735" w:rsidP="00AA1735">
      <w:pPr>
        <w:pStyle w:val="WW-Tekstpodstawowywcity3"/>
        <w:spacing w:line="360" w:lineRule="auto"/>
        <w:ind w:left="0" w:firstLine="0"/>
        <w:jc w:val="left"/>
        <w:rPr>
          <w:color w:val="FF0000"/>
          <w:szCs w:val="22"/>
          <w:lang w:val="pl-PL"/>
        </w:rPr>
      </w:pPr>
    </w:p>
    <w:p w:rsidR="00AA1735" w:rsidRPr="006D25FA" w:rsidRDefault="00AA1735" w:rsidP="00AA1735">
      <w:pPr>
        <w:pStyle w:val="WW-Tekstpodstawowywcity3"/>
        <w:spacing w:line="360" w:lineRule="auto"/>
        <w:ind w:left="0" w:firstLine="0"/>
        <w:jc w:val="left"/>
        <w:rPr>
          <w:bCs/>
          <w:color w:val="000000" w:themeColor="text1"/>
          <w:szCs w:val="22"/>
          <w:lang w:val="pl-PL"/>
        </w:rPr>
      </w:pPr>
      <w:r w:rsidRPr="008435B8">
        <w:rPr>
          <w:bCs/>
          <w:color w:val="000000" w:themeColor="text1"/>
          <w:szCs w:val="22"/>
          <w:u w:val="single"/>
          <w:lang w:val="pl-PL"/>
        </w:rPr>
        <w:t>DOBÓR ŚREDNICY PRZYŁĄCZA WODY</w:t>
      </w:r>
    </w:p>
    <w:p w:rsidR="00AA1735" w:rsidRPr="008435B8" w:rsidRDefault="00AA1735" w:rsidP="00AA1735">
      <w:pPr>
        <w:pStyle w:val="WW-Tekstpodstawowywcity3"/>
        <w:spacing w:line="360" w:lineRule="auto"/>
        <w:ind w:left="0" w:firstLine="0"/>
        <w:rPr>
          <w:bCs/>
          <w:color w:val="000000" w:themeColor="text1"/>
          <w:szCs w:val="22"/>
          <w:lang w:val="pl-PL"/>
        </w:rPr>
      </w:pPr>
      <w:r w:rsidRPr="006D25FA">
        <w:rPr>
          <w:bCs/>
          <w:color w:val="000000" w:themeColor="text1"/>
          <w:szCs w:val="22"/>
          <w:lang w:val="pl-PL"/>
        </w:rPr>
        <w:t xml:space="preserve">Dla wyznaczonego przepływu obliczeniowego wody, obliczono średnicę projektowanego przyłącza wodociągowego (sprawdzenie według wykresu doboru parametrów hydraulicznych dla rur ciśnieniowych z PE100  PN10 firmy Wavin). </w:t>
      </w:r>
    </w:p>
    <w:p w:rsidR="006D25FA" w:rsidRPr="008435B8" w:rsidRDefault="006D25FA" w:rsidP="00AA1735">
      <w:pPr>
        <w:pStyle w:val="WW-Tekstpodstawowywcity3"/>
        <w:spacing w:line="360" w:lineRule="auto"/>
        <w:ind w:left="0" w:firstLine="0"/>
        <w:rPr>
          <w:bCs/>
          <w:color w:val="000000" w:themeColor="text1"/>
          <w:szCs w:val="22"/>
          <w:lang w:val="pl-PL"/>
        </w:rPr>
      </w:pPr>
    </w:p>
    <w:p w:rsidR="00AA1735" w:rsidRPr="008435B8" w:rsidRDefault="00AA1735" w:rsidP="00AA1735">
      <w:pPr>
        <w:pStyle w:val="WW-Tekstpodstawowywcity3"/>
        <w:spacing w:line="360" w:lineRule="auto"/>
        <w:ind w:left="0" w:firstLine="0"/>
        <w:rPr>
          <w:b/>
          <w:bCs/>
          <w:color w:val="000000" w:themeColor="text1"/>
          <w:szCs w:val="22"/>
          <w:lang w:val="pl-PL"/>
        </w:rPr>
      </w:pPr>
      <w:r w:rsidRPr="008435B8">
        <w:rPr>
          <w:bCs/>
          <w:color w:val="000000" w:themeColor="text1"/>
          <w:szCs w:val="22"/>
          <w:lang w:val="pl-PL"/>
        </w:rPr>
        <w:t>Dobór średnicy przyłącza:</w:t>
      </w:r>
    </w:p>
    <w:p w:rsidR="00AA1735" w:rsidRPr="008435B8" w:rsidRDefault="00AA1735" w:rsidP="00AA1735">
      <w:pPr>
        <w:pStyle w:val="WW-Tekstpodstawowywcity3"/>
        <w:spacing w:line="360" w:lineRule="auto"/>
        <w:ind w:left="0" w:firstLine="0"/>
        <w:rPr>
          <w:b/>
          <w:bCs/>
          <w:color w:val="000000" w:themeColor="text1"/>
          <w:szCs w:val="22"/>
          <w:lang w:val="pl-PL"/>
        </w:rPr>
      </w:pPr>
      <w:r w:rsidRPr="008435B8">
        <w:rPr>
          <w:b/>
          <w:bCs/>
          <w:color w:val="000000" w:themeColor="text1"/>
          <w:szCs w:val="22"/>
          <w:lang w:val="pl-PL"/>
        </w:rPr>
        <w:t>q</w:t>
      </w:r>
      <w:r w:rsidRPr="008435B8">
        <w:rPr>
          <w:b/>
          <w:bCs/>
          <w:color w:val="000000" w:themeColor="text1"/>
          <w:szCs w:val="22"/>
          <w:vertAlign w:val="subscript"/>
          <w:lang w:val="pl-PL"/>
        </w:rPr>
        <w:t xml:space="preserve"> </w:t>
      </w:r>
      <w:r w:rsidR="006D25FA" w:rsidRPr="008435B8">
        <w:rPr>
          <w:b/>
          <w:bCs/>
          <w:color w:val="000000" w:themeColor="text1"/>
          <w:szCs w:val="22"/>
          <w:lang w:val="pl-PL"/>
        </w:rPr>
        <w:t>=8,60 l/s = 30,96</w:t>
      </w:r>
      <w:r w:rsidRPr="008435B8">
        <w:rPr>
          <w:b/>
          <w:bCs/>
          <w:color w:val="000000" w:themeColor="text1"/>
          <w:szCs w:val="22"/>
          <w:lang w:val="pl-PL"/>
        </w:rPr>
        <w:t xml:space="preserve"> m</w:t>
      </w:r>
      <w:r w:rsidRPr="008435B8">
        <w:rPr>
          <w:b/>
          <w:bCs/>
          <w:color w:val="000000" w:themeColor="text1"/>
          <w:szCs w:val="22"/>
          <w:vertAlign w:val="superscript"/>
          <w:lang w:val="pl-PL"/>
        </w:rPr>
        <w:t>3</w:t>
      </w:r>
      <w:r w:rsidRPr="008435B8">
        <w:rPr>
          <w:b/>
          <w:bCs/>
          <w:color w:val="000000" w:themeColor="text1"/>
          <w:szCs w:val="22"/>
          <w:lang w:val="pl-PL"/>
        </w:rPr>
        <w:t>/h</w:t>
      </w:r>
    </w:p>
    <w:p w:rsidR="00AA1735" w:rsidRPr="008435B8" w:rsidRDefault="00AA1735" w:rsidP="00AA1735">
      <w:pPr>
        <w:pStyle w:val="WW-Tekstpodstawowywcity3"/>
        <w:spacing w:line="360" w:lineRule="auto"/>
        <w:ind w:left="0" w:firstLine="0"/>
        <w:rPr>
          <w:color w:val="000000" w:themeColor="text1"/>
          <w:szCs w:val="22"/>
          <w:lang w:val="pl-PL"/>
        </w:rPr>
      </w:pPr>
      <w:r w:rsidRPr="008435B8">
        <w:rPr>
          <w:b/>
          <w:bCs/>
          <w:color w:val="000000" w:themeColor="text1"/>
          <w:szCs w:val="22"/>
          <w:lang w:val="pl-PL"/>
        </w:rPr>
        <w:t xml:space="preserve">przyłącze Ø110x6,6mm PE100 PN10 SDR17 </w:t>
      </w:r>
    </w:p>
    <w:p w:rsidR="00AA1735" w:rsidRPr="008435B8" w:rsidRDefault="006D25FA" w:rsidP="00AA1735">
      <w:pPr>
        <w:pStyle w:val="WW-Tekstpodstawowywcity3"/>
        <w:spacing w:line="360" w:lineRule="auto"/>
        <w:ind w:left="0" w:firstLine="0"/>
        <w:rPr>
          <w:color w:val="000000" w:themeColor="text1"/>
          <w:u w:val="single"/>
          <w:lang w:val="pl-PL"/>
        </w:rPr>
      </w:pPr>
      <w:r w:rsidRPr="008435B8">
        <w:rPr>
          <w:color w:val="000000" w:themeColor="text1"/>
          <w:szCs w:val="22"/>
          <w:lang w:val="pl-PL"/>
        </w:rPr>
        <w:t>dla L=14,5</w:t>
      </w:r>
      <w:r w:rsidR="00AA1735" w:rsidRPr="008435B8">
        <w:rPr>
          <w:color w:val="000000" w:themeColor="text1"/>
          <w:szCs w:val="22"/>
          <w:lang w:val="pl-PL"/>
        </w:rPr>
        <w:t>m  dla q</w:t>
      </w:r>
      <w:r w:rsidR="00AA1735" w:rsidRPr="008435B8">
        <w:rPr>
          <w:color w:val="000000" w:themeColor="text1"/>
          <w:szCs w:val="22"/>
          <w:vertAlign w:val="subscript"/>
          <w:lang w:val="pl-PL"/>
        </w:rPr>
        <w:t>s</w:t>
      </w:r>
      <w:r w:rsidRPr="008435B8">
        <w:rPr>
          <w:color w:val="000000" w:themeColor="text1"/>
          <w:szCs w:val="22"/>
          <w:lang w:val="pl-PL"/>
        </w:rPr>
        <w:t>=8,60 l/s,</w:t>
      </w:r>
      <w:r w:rsidR="00AA1735" w:rsidRPr="008435B8">
        <w:rPr>
          <w:color w:val="000000" w:themeColor="text1"/>
          <w:szCs w:val="22"/>
          <w:lang w:val="pl-PL"/>
        </w:rPr>
        <w:t xml:space="preserve"> </w:t>
      </w:r>
      <w:r w:rsidR="00AA1735" w:rsidRPr="006D25FA">
        <w:rPr>
          <w:color w:val="000000" w:themeColor="text1"/>
          <w:szCs w:val="22"/>
        </w:rPr>
        <w:t>ν</w:t>
      </w:r>
      <w:r w:rsidR="00AA1735" w:rsidRPr="008435B8">
        <w:rPr>
          <w:color w:val="000000" w:themeColor="text1"/>
          <w:szCs w:val="22"/>
          <w:lang w:val="pl-PL"/>
        </w:rPr>
        <w:t>=</w:t>
      </w:r>
      <w:r w:rsidRPr="008435B8">
        <w:rPr>
          <w:color w:val="000000" w:themeColor="text1"/>
          <w:szCs w:val="22"/>
          <w:lang w:val="pl-PL"/>
        </w:rPr>
        <w:t>1,17 l</w:t>
      </w:r>
      <w:r w:rsidR="00AA1735" w:rsidRPr="008435B8">
        <w:rPr>
          <w:color w:val="000000" w:themeColor="text1"/>
          <w:szCs w:val="22"/>
          <w:lang w:val="pl-PL"/>
        </w:rPr>
        <w:t>/s</w:t>
      </w:r>
    </w:p>
    <w:p w:rsidR="00AA1735" w:rsidRPr="008435B8" w:rsidRDefault="00AA1735" w:rsidP="00AA1735">
      <w:pPr>
        <w:pStyle w:val="WW-Tekstpodstawowywcity3"/>
        <w:spacing w:line="360" w:lineRule="auto"/>
        <w:ind w:left="0" w:firstLine="0"/>
        <w:rPr>
          <w:color w:val="FF0000"/>
          <w:u w:val="single"/>
          <w:lang w:val="pl-PL"/>
        </w:rPr>
      </w:pPr>
    </w:p>
    <w:p w:rsidR="006D25FA" w:rsidRPr="008435B8" w:rsidRDefault="006D25FA" w:rsidP="00AA1735">
      <w:pPr>
        <w:pStyle w:val="WW-Tekstpodstawowywcity3"/>
        <w:spacing w:line="360" w:lineRule="auto"/>
        <w:ind w:left="0" w:firstLine="0"/>
        <w:rPr>
          <w:color w:val="FF0000"/>
          <w:u w:val="single"/>
          <w:lang w:val="pl-PL"/>
        </w:rPr>
      </w:pPr>
    </w:p>
    <w:p w:rsidR="006D25FA" w:rsidRPr="008435B8" w:rsidRDefault="006D25FA" w:rsidP="00AA1735">
      <w:pPr>
        <w:pStyle w:val="WW-Tekstpodstawowywcity3"/>
        <w:spacing w:line="360" w:lineRule="auto"/>
        <w:ind w:left="0" w:firstLine="0"/>
        <w:rPr>
          <w:color w:val="FF0000"/>
          <w:u w:val="single"/>
          <w:lang w:val="pl-PL"/>
        </w:rPr>
      </w:pPr>
    </w:p>
    <w:p w:rsidR="006D25FA" w:rsidRPr="008435B8" w:rsidRDefault="006D25FA" w:rsidP="00AA1735">
      <w:pPr>
        <w:pStyle w:val="WW-Tekstpodstawowywcity3"/>
        <w:spacing w:line="360" w:lineRule="auto"/>
        <w:ind w:left="0" w:firstLine="0"/>
        <w:rPr>
          <w:color w:val="FF0000"/>
          <w:u w:val="single"/>
          <w:lang w:val="pl-PL"/>
        </w:rPr>
      </w:pPr>
    </w:p>
    <w:p w:rsidR="006D25FA" w:rsidRPr="008435B8" w:rsidRDefault="006D25FA" w:rsidP="00AA1735">
      <w:pPr>
        <w:pStyle w:val="WW-Tekstpodstawowywcity3"/>
        <w:spacing w:line="360" w:lineRule="auto"/>
        <w:ind w:left="0" w:firstLine="0"/>
        <w:rPr>
          <w:color w:val="FF0000"/>
          <w:u w:val="single"/>
          <w:lang w:val="pl-PL"/>
        </w:rPr>
      </w:pPr>
    </w:p>
    <w:p w:rsidR="006D25FA" w:rsidRPr="008435B8" w:rsidRDefault="006D25FA" w:rsidP="00AA1735">
      <w:pPr>
        <w:pStyle w:val="WW-Tekstpodstawowywcity3"/>
        <w:spacing w:line="360" w:lineRule="auto"/>
        <w:ind w:left="0" w:firstLine="0"/>
        <w:rPr>
          <w:color w:val="FF0000"/>
          <w:u w:val="single"/>
          <w:lang w:val="pl-PL"/>
        </w:rPr>
      </w:pPr>
    </w:p>
    <w:p w:rsidR="006D25FA" w:rsidRPr="008435B8" w:rsidRDefault="006D25FA" w:rsidP="00AA1735">
      <w:pPr>
        <w:pStyle w:val="WW-Tekstpodstawowywcity3"/>
        <w:spacing w:line="360" w:lineRule="auto"/>
        <w:ind w:left="0" w:firstLine="0"/>
        <w:rPr>
          <w:color w:val="FF0000"/>
          <w:u w:val="single"/>
          <w:lang w:val="pl-PL"/>
        </w:rPr>
      </w:pPr>
    </w:p>
    <w:p w:rsidR="006D25FA" w:rsidRPr="008435B8" w:rsidRDefault="006D25FA" w:rsidP="00AA1735">
      <w:pPr>
        <w:pStyle w:val="WW-Tekstpodstawowywcity3"/>
        <w:spacing w:line="360" w:lineRule="auto"/>
        <w:ind w:left="0" w:firstLine="0"/>
        <w:rPr>
          <w:color w:val="FF0000"/>
          <w:u w:val="single"/>
          <w:lang w:val="pl-PL"/>
        </w:rPr>
      </w:pPr>
    </w:p>
    <w:p w:rsidR="006D25FA" w:rsidRPr="008435B8" w:rsidRDefault="006D25FA" w:rsidP="00AA1735">
      <w:pPr>
        <w:pStyle w:val="WW-Tekstpodstawowywcity3"/>
        <w:spacing w:line="360" w:lineRule="auto"/>
        <w:ind w:left="0" w:firstLine="0"/>
        <w:rPr>
          <w:color w:val="FF0000"/>
          <w:u w:val="single"/>
          <w:lang w:val="pl-PL"/>
        </w:rPr>
      </w:pPr>
    </w:p>
    <w:p w:rsidR="00AA1735" w:rsidRPr="006D25FA" w:rsidRDefault="00AA1735" w:rsidP="00AA1735">
      <w:pPr>
        <w:pStyle w:val="WW-Tekstpodstawowywcity3"/>
        <w:spacing w:line="360" w:lineRule="auto"/>
        <w:ind w:left="0" w:firstLine="0"/>
        <w:rPr>
          <w:rFonts w:eastAsia="Helvetica"/>
          <w:color w:val="000000" w:themeColor="text1"/>
          <w:szCs w:val="22"/>
          <w:lang w:val="pl-PL"/>
        </w:rPr>
      </w:pPr>
      <w:r w:rsidRPr="006D25FA">
        <w:rPr>
          <w:rFonts w:eastAsia="Helvetica"/>
          <w:color w:val="000000" w:themeColor="text1"/>
          <w:szCs w:val="22"/>
          <w:u w:val="single"/>
          <w:lang w:val="pl-PL"/>
        </w:rPr>
        <w:lastRenderedPageBreak/>
        <w:t>MONTAŻ:</w:t>
      </w:r>
    </w:p>
    <w:p w:rsidR="00AA1735" w:rsidRPr="008435B8" w:rsidRDefault="00AA1735" w:rsidP="00AA1735">
      <w:pPr>
        <w:pStyle w:val="WW-Tekstpodstawowywcity3"/>
        <w:spacing w:line="360" w:lineRule="auto"/>
        <w:ind w:left="0" w:firstLine="0"/>
        <w:rPr>
          <w:color w:val="000000" w:themeColor="text1"/>
          <w:szCs w:val="22"/>
          <w:lang w:val="pl-PL"/>
        </w:rPr>
      </w:pPr>
      <w:r w:rsidRPr="006D25FA">
        <w:rPr>
          <w:rFonts w:eastAsia="Helvetica"/>
          <w:color w:val="000000" w:themeColor="text1"/>
          <w:szCs w:val="22"/>
          <w:lang w:val="pl-PL"/>
        </w:rPr>
        <w:t>Przyłącze wodociągowe zaprojektowano z rur polietylenowych typu PE100 PN10 SDR17 o średnicy Ø110x6,6mm  zgrzewanych doczołowo na odcinkach prostych, a kształtki łączone kołnierzowo z żeliwa sferoidalnego.  Przyłącze wykonać metodą wykopu otwartego.</w:t>
      </w:r>
    </w:p>
    <w:p w:rsidR="00AA1735" w:rsidRPr="008435B8" w:rsidRDefault="00AA1735" w:rsidP="00AA1735">
      <w:pPr>
        <w:pStyle w:val="WW-Tekstpodstawowywcity3"/>
        <w:spacing w:line="360" w:lineRule="auto"/>
        <w:ind w:left="0" w:firstLine="0"/>
        <w:rPr>
          <w:color w:val="000000" w:themeColor="text1"/>
          <w:szCs w:val="22"/>
          <w:lang w:val="pl-PL"/>
        </w:rPr>
      </w:pPr>
      <w:r w:rsidRPr="008435B8">
        <w:rPr>
          <w:color w:val="000000" w:themeColor="text1"/>
          <w:szCs w:val="22"/>
          <w:lang w:val="pl-PL"/>
        </w:rPr>
        <w:t xml:space="preserve">Rurociągi w wykopie montować zgodnie z instrukcją montażu producenta i dostawcy rur. </w:t>
      </w:r>
    </w:p>
    <w:p w:rsidR="00AA1735" w:rsidRPr="008435B8" w:rsidRDefault="00AA1735" w:rsidP="00AA1735">
      <w:pPr>
        <w:pStyle w:val="WW-Tekstpodstawowywcity3"/>
        <w:spacing w:line="360" w:lineRule="auto"/>
        <w:ind w:left="0" w:firstLine="0"/>
        <w:rPr>
          <w:color w:val="000000" w:themeColor="text1"/>
          <w:szCs w:val="22"/>
          <w:lang w:val="pl-PL"/>
        </w:rPr>
      </w:pPr>
      <w:r w:rsidRPr="008435B8">
        <w:rPr>
          <w:color w:val="000000" w:themeColor="text1"/>
          <w:szCs w:val="22"/>
          <w:lang w:val="pl-PL"/>
        </w:rPr>
        <w:t xml:space="preserve">Rury układać  na  podsypce piaskowej grubości 15 cm  z </w:t>
      </w:r>
      <w:proofErr w:type="spellStart"/>
      <w:r w:rsidRPr="008435B8">
        <w:rPr>
          <w:color w:val="000000" w:themeColor="text1"/>
          <w:szCs w:val="22"/>
          <w:lang w:val="pl-PL"/>
        </w:rPr>
        <w:t>obsybką</w:t>
      </w:r>
      <w:proofErr w:type="spellEnd"/>
      <w:r w:rsidRPr="008435B8">
        <w:rPr>
          <w:color w:val="000000" w:themeColor="text1"/>
          <w:szCs w:val="22"/>
          <w:lang w:val="pl-PL"/>
        </w:rPr>
        <w:t xml:space="preserve"> piaskową grubości 30 cm ponad wierzch rury. Zagęszczenie podsypki i </w:t>
      </w:r>
      <w:proofErr w:type="spellStart"/>
      <w:r w:rsidRPr="008435B8">
        <w:rPr>
          <w:color w:val="000000" w:themeColor="text1"/>
          <w:szCs w:val="22"/>
          <w:lang w:val="pl-PL"/>
        </w:rPr>
        <w:t>obsypki</w:t>
      </w:r>
      <w:proofErr w:type="spellEnd"/>
      <w:r w:rsidRPr="008435B8">
        <w:rPr>
          <w:color w:val="000000" w:themeColor="text1"/>
          <w:szCs w:val="22"/>
          <w:lang w:val="pl-PL"/>
        </w:rPr>
        <w:t xml:space="preserve"> do współczynnika 0,98 zmodyfikowanej wartości </w:t>
      </w:r>
      <w:proofErr w:type="spellStart"/>
      <w:r w:rsidRPr="008435B8">
        <w:rPr>
          <w:color w:val="000000" w:themeColor="text1"/>
          <w:szCs w:val="22"/>
          <w:lang w:val="pl-PL"/>
        </w:rPr>
        <w:t>Proctora</w:t>
      </w:r>
      <w:proofErr w:type="spellEnd"/>
      <w:r w:rsidRPr="008435B8">
        <w:rPr>
          <w:color w:val="000000" w:themeColor="text1"/>
          <w:szCs w:val="22"/>
          <w:lang w:val="pl-PL"/>
        </w:rPr>
        <w:t xml:space="preserve"> a pod drogami 100%. Teren przywrócić do stanu pierwotnego.   </w:t>
      </w:r>
    </w:p>
    <w:p w:rsidR="00AA1735" w:rsidRPr="008435B8" w:rsidRDefault="00AA1735" w:rsidP="00AA1735">
      <w:pPr>
        <w:pStyle w:val="WW-Tekstpodstawowywcity3"/>
        <w:spacing w:line="360" w:lineRule="auto"/>
        <w:ind w:left="0" w:firstLine="0"/>
        <w:rPr>
          <w:color w:val="000000" w:themeColor="text1"/>
          <w:szCs w:val="22"/>
          <w:lang w:val="pl-PL"/>
        </w:rPr>
      </w:pPr>
      <w:r w:rsidRPr="008435B8">
        <w:rPr>
          <w:color w:val="000000" w:themeColor="text1"/>
          <w:szCs w:val="22"/>
          <w:lang w:val="pl-PL"/>
        </w:rPr>
        <w:t xml:space="preserve">Na głębokości 30cm nad góra rury należy ułożyć taśmę lokalizacyjną koloru niebieskiego. </w:t>
      </w:r>
    </w:p>
    <w:p w:rsidR="00AA1735" w:rsidRPr="008435B8" w:rsidRDefault="00AA1735" w:rsidP="00AA1735">
      <w:pPr>
        <w:pStyle w:val="WW-Tekstpodstawowywcity3"/>
        <w:spacing w:line="360" w:lineRule="auto"/>
        <w:ind w:left="0" w:firstLine="0"/>
        <w:rPr>
          <w:color w:val="000000" w:themeColor="text1"/>
          <w:szCs w:val="22"/>
          <w:lang w:val="pl-PL"/>
        </w:rPr>
      </w:pPr>
      <w:r w:rsidRPr="008435B8">
        <w:rPr>
          <w:color w:val="000000" w:themeColor="text1"/>
          <w:szCs w:val="22"/>
          <w:lang w:val="pl-PL"/>
        </w:rPr>
        <w:t>Na rurociągu należy ułożyć drut miedziany w osłonie tworzywowej, o przekroju DY min. 1,0 mm</w:t>
      </w:r>
      <w:r w:rsidRPr="008435B8">
        <w:rPr>
          <w:color w:val="000000" w:themeColor="text1"/>
          <w:szCs w:val="22"/>
          <w:vertAlign w:val="superscript"/>
          <w:lang w:val="pl-PL"/>
        </w:rPr>
        <w:t>2</w:t>
      </w:r>
      <w:r w:rsidRPr="008435B8">
        <w:rPr>
          <w:color w:val="000000" w:themeColor="text1"/>
          <w:szCs w:val="22"/>
          <w:lang w:val="pl-PL"/>
        </w:rPr>
        <w:t xml:space="preserve">. Drut wyprowadzić po drążku zasuwy i umieścić przy nim w skrzynce ulicznej </w:t>
      </w:r>
      <w:r w:rsidRPr="006D25FA">
        <w:rPr>
          <w:rFonts w:ascii="Tahoma" w:hAnsi="Tahoma" w:cs="Tahoma"/>
          <w:color w:val="000000" w:themeColor="text1"/>
          <w:szCs w:val="22"/>
          <w:lang w:val="pl-PL"/>
        </w:rPr>
        <w:t>i</w:t>
      </w:r>
      <w:r w:rsidRPr="006D25FA">
        <w:rPr>
          <w:rFonts w:ascii="Tahoma" w:eastAsia="Tahoma" w:hAnsi="Tahoma" w:cs="Tahoma"/>
          <w:color w:val="000000" w:themeColor="text1"/>
          <w:szCs w:val="22"/>
          <w:lang w:val="pl-PL"/>
        </w:rPr>
        <w:t xml:space="preserve"> </w:t>
      </w:r>
      <w:r w:rsidRPr="006D25FA">
        <w:rPr>
          <w:rFonts w:ascii="Tahoma" w:hAnsi="Tahoma" w:cs="Tahoma"/>
          <w:color w:val="000000" w:themeColor="text1"/>
          <w:szCs w:val="22"/>
          <w:lang w:val="pl-PL"/>
        </w:rPr>
        <w:t>przymocować</w:t>
      </w:r>
      <w:r w:rsidRPr="006D25FA">
        <w:rPr>
          <w:rFonts w:ascii="Tahoma" w:eastAsia="Tahoma" w:hAnsi="Tahoma" w:cs="Tahoma"/>
          <w:color w:val="000000" w:themeColor="text1"/>
          <w:szCs w:val="22"/>
          <w:lang w:val="pl-PL"/>
        </w:rPr>
        <w:t xml:space="preserve"> </w:t>
      </w:r>
      <w:r w:rsidRPr="006D25FA">
        <w:rPr>
          <w:rFonts w:ascii="Tahoma" w:hAnsi="Tahoma" w:cs="Tahoma"/>
          <w:color w:val="000000" w:themeColor="text1"/>
          <w:szCs w:val="22"/>
          <w:lang w:val="pl-PL"/>
        </w:rPr>
        <w:t>do</w:t>
      </w:r>
      <w:r w:rsidRPr="006D25FA">
        <w:rPr>
          <w:rFonts w:ascii="Tahoma" w:eastAsia="Tahoma" w:hAnsi="Tahoma" w:cs="Tahoma"/>
          <w:color w:val="000000" w:themeColor="text1"/>
          <w:szCs w:val="22"/>
          <w:lang w:val="pl-PL"/>
        </w:rPr>
        <w:t xml:space="preserve"> </w:t>
      </w:r>
      <w:r w:rsidRPr="006D25FA">
        <w:rPr>
          <w:rFonts w:ascii="Tahoma" w:hAnsi="Tahoma" w:cs="Tahoma"/>
          <w:color w:val="000000" w:themeColor="text1"/>
          <w:szCs w:val="22"/>
          <w:lang w:val="pl-PL"/>
        </w:rPr>
        <w:t>obudowy.</w:t>
      </w:r>
    </w:p>
    <w:p w:rsidR="00AA1735" w:rsidRPr="006D25FA" w:rsidRDefault="00AA1735" w:rsidP="00AA1735">
      <w:pPr>
        <w:pStyle w:val="WW-Tekstpodstawowy3"/>
        <w:spacing w:line="360" w:lineRule="auto"/>
        <w:rPr>
          <w:b w:val="0"/>
          <w:color w:val="000000" w:themeColor="text1"/>
          <w:szCs w:val="22"/>
        </w:rPr>
      </w:pPr>
      <w:r w:rsidRPr="006D25FA">
        <w:rPr>
          <w:b w:val="0"/>
          <w:color w:val="000000" w:themeColor="text1"/>
          <w:szCs w:val="22"/>
        </w:rPr>
        <w:t>W węzłach należy stosować kształtki z żeliwa sferoidalnego z powłoką:</w:t>
      </w:r>
    </w:p>
    <w:p w:rsidR="00AA1735" w:rsidRPr="006D25FA" w:rsidRDefault="00AA1735" w:rsidP="00AA1735">
      <w:pPr>
        <w:pStyle w:val="WW-Tekstpodstawowy3"/>
        <w:spacing w:line="360" w:lineRule="auto"/>
        <w:rPr>
          <w:b w:val="0"/>
          <w:color w:val="000000" w:themeColor="text1"/>
          <w:szCs w:val="22"/>
        </w:rPr>
      </w:pPr>
      <w:r w:rsidRPr="006D25FA">
        <w:rPr>
          <w:b w:val="0"/>
          <w:color w:val="000000" w:themeColor="text1"/>
          <w:szCs w:val="22"/>
        </w:rPr>
        <w:t>wewnętrzną – warstwa epoksydowa o grubości min. 250μm, oraz</w:t>
      </w:r>
    </w:p>
    <w:p w:rsidR="00AA1735" w:rsidRPr="006D25FA" w:rsidRDefault="00AA1735" w:rsidP="00AA1735">
      <w:pPr>
        <w:pStyle w:val="WW-Tekstpodstawowy3"/>
        <w:spacing w:line="360" w:lineRule="auto"/>
        <w:rPr>
          <w:b w:val="0"/>
          <w:color w:val="000000" w:themeColor="text1"/>
          <w:szCs w:val="22"/>
        </w:rPr>
      </w:pPr>
      <w:r w:rsidRPr="006D25FA">
        <w:rPr>
          <w:b w:val="0"/>
          <w:color w:val="000000" w:themeColor="text1"/>
          <w:szCs w:val="22"/>
        </w:rPr>
        <w:t xml:space="preserve">zewnętrzną – powłoka Zn lub Stop Zn –Al. (min. 130g Zn/m2) plus warstwa  epoksydową grubości min 70μm, lub - warstwa epoksydowa o grubości min. 250μm. </w:t>
      </w:r>
    </w:p>
    <w:p w:rsidR="00AA1735" w:rsidRPr="006D25FA" w:rsidRDefault="00AA1735" w:rsidP="00AA1735">
      <w:pPr>
        <w:pStyle w:val="WW-Tekstpodstawowy3"/>
        <w:spacing w:line="360" w:lineRule="auto"/>
        <w:jc w:val="both"/>
        <w:rPr>
          <w:b w:val="0"/>
          <w:color w:val="000000" w:themeColor="text1"/>
          <w:szCs w:val="22"/>
        </w:rPr>
      </w:pPr>
    </w:p>
    <w:p w:rsidR="00AA1735" w:rsidRPr="006D25FA" w:rsidRDefault="00AA1735" w:rsidP="00AA1735">
      <w:pPr>
        <w:pStyle w:val="WW-Tekstpodstawowy3"/>
        <w:spacing w:line="360" w:lineRule="auto"/>
        <w:jc w:val="both"/>
        <w:rPr>
          <w:b w:val="0"/>
          <w:color w:val="000000" w:themeColor="text1"/>
          <w:szCs w:val="22"/>
        </w:rPr>
      </w:pPr>
      <w:r w:rsidRPr="006D25FA">
        <w:rPr>
          <w:b w:val="0"/>
          <w:color w:val="000000" w:themeColor="text1"/>
          <w:szCs w:val="22"/>
        </w:rPr>
        <w:t>Oznaczenie uzbrojenia na przewodach wodociągowych dokonuje się za pomocą tablic tworzywowych umieszczonych na istniejących trwałych obiektach budowlanych lub specjalnych słupkach, na wysokości ok. 2 m nad terenem, w miejscach widocznych, w odległości nie większej niż 5 m od oznaczonego uzbrojenia.</w:t>
      </w:r>
    </w:p>
    <w:p w:rsidR="00AA1735" w:rsidRPr="006D25FA" w:rsidRDefault="00AA1735" w:rsidP="00AA1735">
      <w:pPr>
        <w:pStyle w:val="WW-Tekstpodstawowy3"/>
        <w:spacing w:line="360" w:lineRule="auto"/>
        <w:jc w:val="both"/>
        <w:rPr>
          <w:rFonts w:eastAsia="Helvetica"/>
          <w:b w:val="0"/>
          <w:color w:val="000000" w:themeColor="text1"/>
          <w:szCs w:val="22"/>
        </w:rPr>
      </w:pPr>
      <w:r w:rsidRPr="006D25FA">
        <w:rPr>
          <w:b w:val="0"/>
          <w:color w:val="000000" w:themeColor="text1"/>
          <w:szCs w:val="22"/>
        </w:rPr>
        <w:t>Można zastosować armaturę następujących firm: HAWLE, AVK ARMADAN, TYCO     WATERWORKS, JAFAR, AKWA Gniezno. Wyboru konkretnej firmy dokona Wykonawca. Prace montażowe wykonać wg załączonego profilu. W połączeniach skręcanych należy zastosować śruby ocynkowane ogniowo.</w:t>
      </w:r>
    </w:p>
    <w:p w:rsidR="00AA1735" w:rsidRPr="006D25FA" w:rsidRDefault="00AA1735" w:rsidP="00AA1735">
      <w:pPr>
        <w:pStyle w:val="WW-Tekstpodstawowy3"/>
        <w:spacing w:line="360" w:lineRule="auto"/>
        <w:jc w:val="both"/>
        <w:rPr>
          <w:rFonts w:ascii="Tahoma" w:eastAsia="Helvetica" w:hAnsi="Tahoma" w:cs="Tahoma"/>
          <w:b w:val="0"/>
          <w:color w:val="000000" w:themeColor="text1"/>
          <w:szCs w:val="22"/>
        </w:rPr>
      </w:pPr>
      <w:r w:rsidRPr="006D25FA">
        <w:rPr>
          <w:rFonts w:eastAsia="Helvetica"/>
          <w:b w:val="0"/>
          <w:color w:val="000000" w:themeColor="text1"/>
          <w:szCs w:val="22"/>
        </w:rPr>
        <w:t>Wykonane przyłącze poddać próbie szczelności na ciśnienie robocze w ciągu 30 minut, a przed oddaniem do eksploatacji przeprowadzić intensywne płukanie przez około 30 minut przy maksymalnym wydatku punktów czerpania wody.</w:t>
      </w:r>
    </w:p>
    <w:p w:rsidR="00AA1735" w:rsidRPr="0033719A" w:rsidRDefault="00AA1735" w:rsidP="00AA1735">
      <w:pPr>
        <w:pStyle w:val="Lista"/>
        <w:tabs>
          <w:tab w:val="left" w:pos="2160"/>
        </w:tabs>
        <w:spacing w:line="360" w:lineRule="auto"/>
        <w:rPr>
          <w:rFonts w:ascii="Tahoma" w:eastAsia="Helvetica" w:hAnsi="Tahoma"/>
          <w:color w:val="000000" w:themeColor="text1"/>
          <w:sz w:val="22"/>
          <w:szCs w:val="22"/>
        </w:rPr>
      </w:pPr>
      <w:r w:rsidRPr="006D25FA">
        <w:rPr>
          <w:rFonts w:ascii="Tahoma" w:eastAsia="Helvetica" w:hAnsi="Tahoma"/>
          <w:color w:val="000000" w:themeColor="text1"/>
          <w:sz w:val="22"/>
          <w:szCs w:val="22"/>
        </w:rPr>
        <w:t xml:space="preserve">Płukanie i dezynfekcję wybudowanego przyłącza wodociągowego należy prowadzić wg wytycznych firmy AQUANET S.A. i niniejszego projektu. </w:t>
      </w:r>
    </w:p>
    <w:p w:rsidR="00AA1735" w:rsidRPr="0033719A" w:rsidRDefault="00AA1735" w:rsidP="00AA1735">
      <w:pPr>
        <w:pStyle w:val="Lista"/>
        <w:tabs>
          <w:tab w:val="left" w:pos="2160"/>
        </w:tabs>
        <w:spacing w:line="360" w:lineRule="auto"/>
        <w:rPr>
          <w:rFonts w:ascii="Tahoma" w:eastAsia="Helvetica" w:hAnsi="Tahoma"/>
          <w:color w:val="000000" w:themeColor="text1"/>
          <w:sz w:val="22"/>
          <w:szCs w:val="22"/>
        </w:rPr>
      </w:pPr>
    </w:p>
    <w:p w:rsidR="006D25FA" w:rsidRPr="0033719A" w:rsidRDefault="006D25FA" w:rsidP="00AA1735">
      <w:pPr>
        <w:pStyle w:val="Lista"/>
        <w:tabs>
          <w:tab w:val="left" w:pos="2160"/>
        </w:tabs>
        <w:spacing w:line="360" w:lineRule="auto"/>
        <w:rPr>
          <w:rFonts w:ascii="Tahoma" w:eastAsia="Helvetica" w:hAnsi="Tahoma"/>
          <w:color w:val="000000" w:themeColor="text1"/>
          <w:sz w:val="22"/>
          <w:szCs w:val="22"/>
        </w:rPr>
      </w:pPr>
    </w:p>
    <w:p w:rsidR="006D25FA" w:rsidRPr="0033719A" w:rsidRDefault="006D25FA" w:rsidP="00AA1735">
      <w:pPr>
        <w:pStyle w:val="Lista"/>
        <w:tabs>
          <w:tab w:val="left" w:pos="2160"/>
        </w:tabs>
        <w:spacing w:line="360" w:lineRule="auto"/>
        <w:rPr>
          <w:rFonts w:ascii="Tahoma" w:eastAsia="Helvetica" w:hAnsi="Tahoma"/>
          <w:color w:val="000000" w:themeColor="text1"/>
          <w:sz w:val="22"/>
          <w:szCs w:val="22"/>
        </w:rPr>
      </w:pPr>
    </w:p>
    <w:p w:rsidR="006D25FA" w:rsidRPr="0033719A" w:rsidRDefault="006D25FA" w:rsidP="00AA1735">
      <w:pPr>
        <w:pStyle w:val="Lista"/>
        <w:tabs>
          <w:tab w:val="left" w:pos="2160"/>
        </w:tabs>
        <w:spacing w:line="360" w:lineRule="auto"/>
        <w:rPr>
          <w:rFonts w:ascii="Tahoma" w:eastAsia="Helvetica" w:hAnsi="Tahoma"/>
          <w:color w:val="000000" w:themeColor="text1"/>
          <w:sz w:val="22"/>
          <w:szCs w:val="22"/>
        </w:rPr>
      </w:pPr>
    </w:p>
    <w:p w:rsidR="006D25FA" w:rsidRPr="0033719A" w:rsidRDefault="006D25FA" w:rsidP="00AA1735">
      <w:pPr>
        <w:pStyle w:val="Lista"/>
        <w:tabs>
          <w:tab w:val="left" w:pos="2160"/>
        </w:tabs>
        <w:spacing w:line="360" w:lineRule="auto"/>
        <w:rPr>
          <w:rFonts w:ascii="Tahoma" w:eastAsia="Helvetica" w:hAnsi="Tahoma"/>
          <w:color w:val="000000" w:themeColor="text1"/>
          <w:sz w:val="22"/>
          <w:szCs w:val="22"/>
        </w:rPr>
      </w:pPr>
    </w:p>
    <w:p w:rsidR="00AA1735" w:rsidRPr="0033719A" w:rsidRDefault="00AA1735" w:rsidP="00AA1735">
      <w:pPr>
        <w:pStyle w:val="WW-Tekstpodstawowywcity3"/>
        <w:spacing w:line="360" w:lineRule="auto"/>
        <w:ind w:left="0" w:firstLine="0"/>
        <w:rPr>
          <w:bCs/>
          <w:color w:val="000000" w:themeColor="text1"/>
          <w:szCs w:val="22"/>
          <w:lang w:val="pl-PL"/>
        </w:rPr>
      </w:pPr>
      <w:r w:rsidRPr="0033719A">
        <w:rPr>
          <w:bCs/>
          <w:color w:val="000000" w:themeColor="text1"/>
          <w:szCs w:val="22"/>
          <w:u w:val="single"/>
          <w:lang w:val="pl-PL"/>
        </w:rPr>
        <w:lastRenderedPageBreak/>
        <w:t>DOBÓR WODOMIERZA</w:t>
      </w:r>
    </w:p>
    <w:p w:rsidR="00AA1735" w:rsidRPr="0033719A" w:rsidRDefault="00AA1735" w:rsidP="00AA1735">
      <w:pPr>
        <w:pStyle w:val="WW-Tekstpodstawowywcity3"/>
        <w:spacing w:line="360" w:lineRule="auto"/>
        <w:ind w:left="0" w:firstLine="0"/>
        <w:rPr>
          <w:bCs/>
          <w:color w:val="000000" w:themeColor="text1"/>
          <w:szCs w:val="22"/>
          <w:lang w:val="pl-PL"/>
        </w:rPr>
      </w:pPr>
      <w:r w:rsidRPr="0033719A">
        <w:rPr>
          <w:bCs/>
          <w:color w:val="000000" w:themeColor="text1"/>
          <w:szCs w:val="22"/>
          <w:lang w:val="pl-PL"/>
        </w:rPr>
        <w:t>Wodomierz główny dla budynku zlokalizowany będzie w pomieszczeniu p</w:t>
      </w:r>
      <w:r w:rsidR="006D25FA" w:rsidRPr="0033719A">
        <w:rPr>
          <w:bCs/>
          <w:color w:val="000000" w:themeColor="text1"/>
          <w:szCs w:val="22"/>
          <w:lang w:val="pl-PL"/>
        </w:rPr>
        <w:t>rzyłącza wody na poziomie piwnicy</w:t>
      </w:r>
      <w:r w:rsidRPr="0033719A">
        <w:rPr>
          <w:bCs/>
          <w:color w:val="000000" w:themeColor="text1"/>
          <w:szCs w:val="22"/>
          <w:lang w:val="pl-PL"/>
        </w:rPr>
        <w:t xml:space="preserve">. Pomieszczenie to będzie ogrzewane co najmniej do temperatury +5ºC. </w:t>
      </w:r>
    </w:p>
    <w:p w:rsidR="00AA1735" w:rsidRPr="0033719A" w:rsidRDefault="00AA1735" w:rsidP="00AA1735">
      <w:pPr>
        <w:pStyle w:val="WW-Tekstpodstawowywcity3"/>
        <w:spacing w:line="360" w:lineRule="auto"/>
        <w:ind w:left="0" w:firstLine="0"/>
        <w:rPr>
          <w:bCs/>
          <w:color w:val="000000" w:themeColor="text1"/>
          <w:szCs w:val="22"/>
          <w:lang w:val="pt-BR"/>
        </w:rPr>
      </w:pPr>
      <w:r w:rsidRPr="0033719A">
        <w:rPr>
          <w:bCs/>
          <w:color w:val="000000" w:themeColor="text1"/>
          <w:szCs w:val="22"/>
          <w:lang w:val="pl-PL"/>
        </w:rPr>
        <w:tab/>
      </w:r>
      <w:r w:rsidRPr="0033719A">
        <w:rPr>
          <w:bCs/>
          <w:color w:val="000000" w:themeColor="text1"/>
          <w:szCs w:val="22"/>
          <w:lang w:val="pl-PL"/>
        </w:rPr>
        <w:tab/>
      </w:r>
      <w:r w:rsidRPr="0033719A">
        <w:rPr>
          <w:bCs/>
          <w:color w:val="000000" w:themeColor="text1"/>
          <w:szCs w:val="22"/>
          <w:lang w:val="pl-PL"/>
        </w:rPr>
        <w:tab/>
      </w:r>
      <w:r w:rsidRPr="0033719A">
        <w:rPr>
          <w:bCs/>
          <w:color w:val="000000" w:themeColor="text1"/>
          <w:szCs w:val="22"/>
          <w:lang w:val="pl-PL"/>
        </w:rPr>
        <w:tab/>
      </w:r>
      <w:r w:rsidRPr="0033719A">
        <w:rPr>
          <w:bCs/>
          <w:color w:val="000000" w:themeColor="text1"/>
          <w:szCs w:val="22"/>
          <w:lang w:val="pl-PL"/>
        </w:rPr>
        <w:tab/>
      </w:r>
      <w:r w:rsidRPr="008435B8">
        <w:rPr>
          <w:bCs/>
          <w:color w:val="000000" w:themeColor="text1"/>
          <w:szCs w:val="22"/>
          <w:lang w:val="pl-PL"/>
        </w:rPr>
        <w:t>Q</w:t>
      </w:r>
      <w:r w:rsidRPr="008435B8">
        <w:rPr>
          <w:bCs/>
          <w:color w:val="000000" w:themeColor="text1"/>
          <w:szCs w:val="22"/>
          <w:vertAlign w:val="subscript"/>
          <w:lang w:val="pl-PL"/>
        </w:rPr>
        <w:t>obl</w:t>
      </w:r>
      <w:r w:rsidRPr="008435B8">
        <w:rPr>
          <w:bCs/>
          <w:color w:val="000000" w:themeColor="text1"/>
          <w:szCs w:val="22"/>
          <w:lang w:val="pl-PL"/>
        </w:rPr>
        <w:t>=</w:t>
      </w:r>
      <w:r w:rsidR="006D25FA" w:rsidRPr="008435B8">
        <w:rPr>
          <w:bCs/>
          <w:color w:val="000000" w:themeColor="text1"/>
          <w:szCs w:val="22"/>
          <w:lang w:val="pl-PL"/>
        </w:rPr>
        <w:t>8,60</w:t>
      </w:r>
      <w:r w:rsidRPr="008435B8">
        <w:rPr>
          <w:bCs/>
          <w:color w:val="000000" w:themeColor="text1"/>
          <w:szCs w:val="22"/>
          <w:lang w:val="pl-PL"/>
        </w:rPr>
        <w:t xml:space="preserve"> dm</w:t>
      </w:r>
      <w:r w:rsidRPr="008435B8">
        <w:rPr>
          <w:bCs/>
          <w:color w:val="000000" w:themeColor="text1"/>
          <w:szCs w:val="22"/>
          <w:vertAlign w:val="superscript"/>
          <w:lang w:val="pl-PL"/>
        </w:rPr>
        <w:t>3</w:t>
      </w:r>
      <w:r w:rsidRPr="008435B8">
        <w:rPr>
          <w:bCs/>
          <w:color w:val="000000" w:themeColor="text1"/>
          <w:szCs w:val="22"/>
          <w:lang w:val="pl-PL"/>
        </w:rPr>
        <w:t>/s</w:t>
      </w:r>
    </w:p>
    <w:p w:rsidR="00AA1735" w:rsidRPr="0033719A" w:rsidRDefault="00AA1735" w:rsidP="00AA1735">
      <w:pPr>
        <w:pStyle w:val="WW-Tekstpodstawowywcity3"/>
        <w:spacing w:line="360" w:lineRule="auto"/>
        <w:ind w:left="0" w:firstLine="0"/>
        <w:rPr>
          <w:bCs/>
          <w:color w:val="000000" w:themeColor="text1"/>
          <w:szCs w:val="22"/>
          <w:lang w:val="pt-BR"/>
        </w:rPr>
      </w:pPr>
      <w:r w:rsidRPr="0033719A">
        <w:rPr>
          <w:bCs/>
          <w:color w:val="000000" w:themeColor="text1"/>
          <w:szCs w:val="22"/>
          <w:lang w:val="pt-BR"/>
        </w:rPr>
        <w:tab/>
      </w:r>
      <w:r w:rsidRPr="0033719A">
        <w:rPr>
          <w:bCs/>
          <w:color w:val="000000" w:themeColor="text1"/>
          <w:szCs w:val="22"/>
          <w:lang w:val="pt-BR"/>
        </w:rPr>
        <w:tab/>
      </w:r>
      <w:r w:rsidRPr="0033719A">
        <w:rPr>
          <w:bCs/>
          <w:color w:val="000000" w:themeColor="text1"/>
          <w:szCs w:val="22"/>
          <w:lang w:val="pt-BR"/>
        </w:rPr>
        <w:tab/>
      </w:r>
      <w:r w:rsidRPr="0033719A">
        <w:rPr>
          <w:bCs/>
          <w:color w:val="000000" w:themeColor="text1"/>
          <w:szCs w:val="22"/>
          <w:lang w:val="pt-BR"/>
        </w:rPr>
        <w:tab/>
      </w:r>
      <w:r w:rsidRPr="0033719A">
        <w:rPr>
          <w:bCs/>
          <w:color w:val="000000" w:themeColor="text1"/>
          <w:szCs w:val="22"/>
          <w:lang w:val="pt-BR"/>
        </w:rPr>
        <w:tab/>
        <w:t>Q</w:t>
      </w:r>
      <w:r w:rsidRPr="0033719A">
        <w:rPr>
          <w:bCs/>
          <w:color w:val="000000" w:themeColor="text1"/>
          <w:szCs w:val="22"/>
          <w:vertAlign w:val="subscript"/>
          <w:lang w:val="pt-BR"/>
        </w:rPr>
        <w:t>obl</w:t>
      </w:r>
      <w:r w:rsidR="006D25FA" w:rsidRPr="0033719A">
        <w:rPr>
          <w:bCs/>
          <w:color w:val="000000" w:themeColor="text1"/>
          <w:szCs w:val="22"/>
          <w:lang w:val="pt-BR"/>
        </w:rPr>
        <w:t>= 30,96</w:t>
      </w:r>
      <w:r w:rsidRPr="0033719A">
        <w:rPr>
          <w:bCs/>
          <w:color w:val="000000" w:themeColor="text1"/>
          <w:szCs w:val="22"/>
          <w:lang w:val="pt-BR"/>
        </w:rPr>
        <w:t xml:space="preserve"> m</w:t>
      </w:r>
      <w:r w:rsidRPr="0033719A">
        <w:rPr>
          <w:bCs/>
          <w:color w:val="000000" w:themeColor="text1"/>
          <w:szCs w:val="22"/>
          <w:vertAlign w:val="superscript"/>
          <w:lang w:val="pt-BR"/>
        </w:rPr>
        <w:t>3</w:t>
      </w:r>
      <w:r w:rsidRPr="0033719A">
        <w:rPr>
          <w:bCs/>
          <w:color w:val="000000" w:themeColor="text1"/>
          <w:szCs w:val="22"/>
          <w:lang w:val="pt-BR"/>
        </w:rPr>
        <w:t>/h</w:t>
      </w:r>
    </w:p>
    <w:p w:rsidR="00AA1735" w:rsidRPr="008435B8" w:rsidRDefault="00AA1735" w:rsidP="00AA1735">
      <w:pPr>
        <w:pStyle w:val="WW-Tekstpodstawowywcity3"/>
        <w:spacing w:line="360" w:lineRule="auto"/>
        <w:ind w:left="0" w:firstLine="0"/>
        <w:jc w:val="center"/>
        <w:rPr>
          <w:color w:val="000000" w:themeColor="text1"/>
          <w:szCs w:val="22"/>
          <w:u w:val="single"/>
        </w:rPr>
      </w:pPr>
      <w:r w:rsidRPr="0033719A">
        <w:rPr>
          <w:bCs/>
          <w:color w:val="000000" w:themeColor="text1"/>
          <w:szCs w:val="22"/>
          <w:lang w:val="pt-BR"/>
        </w:rPr>
        <w:t>Q</w:t>
      </w:r>
      <w:r w:rsidRPr="0033719A">
        <w:rPr>
          <w:bCs/>
          <w:color w:val="000000" w:themeColor="text1"/>
          <w:szCs w:val="22"/>
          <w:vertAlign w:val="subscript"/>
          <w:lang w:val="pt-BR"/>
        </w:rPr>
        <w:t>w max</w:t>
      </w:r>
      <w:r w:rsidRPr="0033719A">
        <w:rPr>
          <w:bCs/>
          <w:color w:val="000000" w:themeColor="text1"/>
          <w:szCs w:val="22"/>
          <w:lang w:val="pt-BR"/>
        </w:rPr>
        <w:t>=2 x Q</w:t>
      </w:r>
      <w:r w:rsidRPr="0033719A">
        <w:rPr>
          <w:bCs/>
          <w:color w:val="000000" w:themeColor="text1"/>
          <w:szCs w:val="22"/>
          <w:vertAlign w:val="subscript"/>
          <w:lang w:val="pt-BR"/>
        </w:rPr>
        <w:t>obl</w:t>
      </w:r>
      <w:r w:rsidRPr="0033719A">
        <w:rPr>
          <w:bCs/>
          <w:color w:val="000000" w:themeColor="text1"/>
          <w:szCs w:val="22"/>
          <w:lang w:val="pt-BR"/>
        </w:rPr>
        <w:t xml:space="preserve"> = </w:t>
      </w:r>
      <w:r w:rsidR="006D25FA" w:rsidRPr="0033719A">
        <w:rPr>
          <w:bCs/>
          <w:color w:val="000000" w:themeColor="text1"/>
          <w:szCs w:val="22"/>
          <w:lang w:val="pt-BR"/>
        </w:rPr>
        <w:t>61,92</w:t>
      </w:r>
      <w:r w:rsidRPr="0033719A">
        <w:rPr>
          <w:bCs/>
          <w:color w:val="000000" w:themeColor="text1"/>
          <w:szCs w:val="22"/>
          <w:lang w:val="pt-BR"/>
        </w:rPr>
        <w:t>m</w:t>
      </w:r>
      <w:r w:rsidRPr="0033719A">
        <w:rPr>
          <w:bCs/>
          <w:color w:val="000000" w:themeColor="text1"/>
          <w:szCs w:val="22"/>
          <w:vertAlign w:val="superscript"/>
          <w:lang w:val="pt-BR"/>
        </w:rPr>
        <w:t>3</w:t>
      </w:r>
      <w:r w:rsidRPr="0033719A">
        <w:rPr>
          <w:bCs/>
          <w:color w:val="000000" w:themeColor="text1"/>
          <w:szCs w:val="22"/>
          <w:lang w:val="pt-BR"/>
        </w:rPr>
        <w:t>/h</w:t>
      </w:r>
    </w:p>
    <w:p w:rsidR="00AA1735" w:rsidRPr="008435B8" w:rsidRDefault="00AA1735" w:rsidP="00AA1735">
      <w:pPr>
        <w:pStyle w:val="WW-Tekstpodstawowywcity3"/>
        <w:widowControl w:val="0"/>
        <w:autoSpaceDE w:val="0"/>
        <w:spacing w:line="360" w:lineRule="auto"/>
        <w:ind w:left="0" w:firstLine="0"/>
        <w:rPr>
          <w:color w:val="000000" w:themeColor="text1"/>
          <w:szCs w:val="22"/>
          <w:lang w:val="pl-PL"/>
        </w:rPr>
      </w:pPr>
      <w:r w:rsidRPr="0033719A">
        <w:rPr>
          <w:color w:val="000000" w:themeColor="text1"/>
          <w:szCs w:val="22"/>
          <w:u w:val="single"/>
          <w:lang w:val="pl-PL"/>
        </w:rPr>
        <w:t>Na podstawie oblic</w:t>
      </w:r>
      <w:r w:rsidR="006D25FA" w:rsidRPr="0033719A">
        <w:rPr>
          <w:color w:val="000000" w:themeColor="text1"/>
          <w:szCs w:val="22"/>
          <w:u w:val="single"/>
          <w:lang w:val="pl-PL"/>
        </w:rPr>
        <w:t>zeń dobrano wodomierz śrubowy</w:t>
      </w:r>
      <w:r w:rsidRPr="0033719A">
        <w:rPr>
          <w:color w:val="000000" w:themeColor="text1"/>
          <w:szCs w:val="22"/>
          <w:u w:val="single"/>
          <w:lang w:val="pl-PL"/>
        </w:rPr>
        <w:t xml:space="preserve">  </w:t>
      </w:r>
      <w:r w:rsidR="006D25FA" w:rsidRPr="008435B8">
        <w:rPr>
          <w:color w:val="000000" w:themeColor="text1"/>
          <w:szCs w:val="22"/>
          <w:u w:val="single"/>
          <w:lang w:val="pl-PL"/>
        </w:rPr>
        <w:t>typu MWN DN 65</w:t>
      </w:r>
    </w:p>
    <w:p w:rsidR="00AA1735" w:rsidRPr="0033719A" w:rsidRDefault="00AA1735" w:rsidP="00AA1735">
      <w:pPr>
        <w:spacing w:line="360" w:lineRule="auto"/>
        <w:ind w:left="270"/>
        <w:jc w:val="both"/>
        <w:rPr>
          <w:rFonts w:ascii="Arial" w:hAnsi="Arial" w:cs="Arial"/>
          <w:color w:val="000000" w:themeColor="text1"/>
          <w:sz w:val="22"/>
          <w:szCs w:val="22"/>
        </w:rPr>
      </w:pPr>
      <w:r w:rsidRPr="0033719A">
        <w:rPr>
          <w:rFonts w:ascii="Arial" w:hAnsi="Arial" w:cs="Arial"/>
          <w:color w:val="000000" w:themeColor="text1"/>
          <w:sz w:val="22"/>
          <w:szCs w:val="22"/>
        </w:rPr>
        <w:t>1)  sprawdzenie warunku średnicy</w:t>
      </w:r>
    </w:p>
    <w:p w:rsidR="00AA1735" w:rsidRPr="0033719A" w:rsidRDefault="00AA1735" w:rsidP="00AA1735">
      <w:pPr>
        <w:spacing w:line="360" w:lineRule="auto"/>
        <w:ind w:left="270"/>
        <w:jc w:val="both"/>
        <w:rPr>
          <w:rFonts w:ascii="Arial" w:eastAsia="Arial" w:hAnsi="Arial" w:cs="Arial"/>
          <w:color w:val="000000" w:themeColor="text1"/>
          <w:sz w:val="22"/>
          <w:szCs w:val="22"/>
        </w:rPr>
      </w:pPr>
      <w:r w:rsidRPr="0033719A">
        <w:rPr>
          <w:rFonts w:ascii="Arial" w:hAnsi="Arial" w:cs="Arial"/>
          <w:color w:val="000000" w:themeColor="text1"/>
          <w:sz w:val="22"/>
          <w:szCs w:val="22"/>
        </w:rPr>
        <w:tab/>
        <w:t xml:space="preserve">średnica wodomierza DN </w:t>
      </w:r>
      <w:r w:rsidRPr="0033719A">
        <w:rPr>
          <w:rFonts w:ascii="Arial" w:eastAsia="Tahoma" w:hAnsi="Arial" w:cs="Arial"/>
          <w:color w:val="000000" w:themeColor="text1"/>
          <w:sz w:val="22"/>
          <w:szCs w:val="22"/>
        </w:rPr>
        <w:t xml:space="preserve">≤ średnica przyłącza d   </w:t>
      </w:r>
    </w:p>
    <w:p w:rsidR="00AA1735" w:rsidRPr="0033719A" w:rsidRDefault="00AA1735" w:rsidP="00AA1735">
      <w:pPr>
        <w:spacing w:line="360" w:lineRule="auto"/>
        <w:jc w:val="both"/>
        <w:rPr>
          <w:rFonts w:ascii="Arial" w:eastAsia="Tahoma" w:hAnsi="Arial" w:cs="Arial"/>
          <w:color w:val="000000" w:themeColor="text1"/>
          <w:sz w:val="22"/>
          <w:szCs w:val="22"/>
        </w:rPr>
      </w:pPr>
      <w:r w:rsidRPr="0033719A">
        <w:rPr>
          <w:rFonts w:ascii="Arial" w:eastAsia="Arial" w:hAnsi="Arial" w:cs="Arial"/>
          <w:color w:val="000000" w:themeColor="text1"/>
          <w:sz w:val="22"/>
          <w:szCs w:val="22"/>
        </w:rPr>
        <w:t xml:space="preserve"> </w:t>
      </w:r>
      <w:r w:rsidR="006D25FA" w:rsidRPr="0033719A">
        <w:rPr>
          <w:rFonts w:ascii="Arial" w:eastAsia="Tahoma" w:hAnsi="Arial" w:cs="Arial"/>
          <w:color w:val="000000" w:themeColor="text1"/>
          <w:sz w:val="22"/>
          <w:szCs w:val="22"/>
        </w:rPr>
        <w:tab/>
        <w:t>DN 65 ≤ d 110mm  (D</w:t>
      </w:r>
      <w:r w:rsidRPr="0033719A">
        <w:rPr>
          <w:rFonts w:ascii="Arial" w:eastAsia="Tahoma" w:hAnsi="Arial" w:cs="Arial"/>
          <w:color w:val="000000" w:themeColor="text1"/>
          <w:sz w:val="22"/>
          <w:szCs w:val="22"/>
        </w:rPr>
        <w:t>N100)</w:t>
      </w:r>
    </w:p>
    <w:p w:rsidR="00AA1735" w:rsidRPr="0033719A" w:rsidRDefault="00AA1735" w:rsidP="00AA1735">
      <w:pPr>
        <w:spacing w:line="360" w:lineRule="auto"/>
        <w:jc w:val="both"/>
        <w:rPr>
          <w:rFonts w:ascii="Arial" w:eastAsia="Tahoma" w:hAnsi="Arial" w:cs="Arial"/>
          <w:color w:val="000000" w:themeColor="text1"/>
          <w:sz w:val="22"/>
          <w:szCs w:val="22"/>
        </w:rPr>
      </w:pPr>
    </w:p>
    <w:p w:rsidR="00AA1735" w:rsidRPr="008435B8" w:rsidRDefault="00AA1735" w:rsidP="00AA1735">
      <w:pPr>
        <w:pStyle w:val="WW-Tekstpodstawowywcity3"/>
        <w:spacing w:line="360" w:lineRule="auto"/>
        <w:ind w:left="270" w:firstLine="0"/>
        <w:rPr>
          <w:color w:val="000000" w:themeColor="text1"/>
          <w:szCs w:val="22"/>
          <w:lang w:val="pl-PL"/>
        </w:rPr>
      </w:pPr>
      <w:r w:rsidRPr="008435B8">
        <w:rPr>
          <w:color w:val="000000" w:themeColor="text1"/>
          <w:szCs w:val="22"/>
          <w:lang w:val="pl-PL"/>
        </w:rPr>
        <w:t>2)</w:t>
      </w:r>
      <w:r w:rsidRPr="008435B8">
        <w:rPr>
          <w:color w:val="000000" w:themeColor="text1"/>
          <w:szCs w:val="22"/>
          <w:lang w:val="pl-PL"/>
        </w:rPr>
        <w:tab/>
        <w:t>Sprawdzenie warunków prawidłowego przepływu dla doboru wodomierza:</w:t>
      </w:r>
    </w:p>
    <w:p w:rsidR="00AA1735" w:rsidRPr="008435B8" w:rsidRDefault="00AA1735" w:rsidP="00AA1735">
      <w:pPr>
        <w:pStyle w:val="WW-Tekstpodstawowywcity3"/>
        <w:spacing w:line="360" w:lineRule="auto"/>
        <w:ind w:left="270" w:firstLine="0"/>
        <w:rPr>
          <w:color w:val="000000" w:themeColor="text1"/>
          <w:szCs w:val="22"/>
          <w:lang w:val="pl-PL"/>
        </w:rPr>
      </w:pPr>
      <w:r w:rsidRPr="008435B8">
        <w:rPr>
          <w:color w:val="000000" w:themeColor="text1"/>
          <w:szCs w:val="22"/>
          <w:lang w:val="pl-PL"/>
        </w:rPr>
        <w:tab/>
        <w:t xml:space="preserve">       q ≤ </w:t>
      </w:r>
      <w:proofErr w:type="spellStart"/>
      <w:r w:rsidRPr="008435B8">
        <w:rPr>
          <w:color w:val="000000" w:themeColor="text1"/>
          <w:szCs w:val="22"/>
          <w:lang w:val="pl-PL"/>
        </w:rPr>
        <w:t>q</w:t>
      </w:r>
      <w:r w:rsidRPr="008435B8">
        <w:rPr>
          <w:color w:val="000000" w:themeColor="text1"/>
          <w:szCs w:val="22"/>
          <w:vertAlign w:val="subscript"/>
          <w:lang w:val="pl-PL"/>
        </w:rPr>
        <w:t>max</w:t>
      </w:r>
      <w:proofErr w:type="spellEnd"/>
      <w:r w:rsidR="00113F9F" w:rsidRPr="008435B8">
        <w:rPr>
          <w:color w:val="000000" w:themeColor="text1"/>
          <w:szCs w:val="22"/>
          <w:lang w:val="pl-PL"/>
        </w:rPr>
        <w:t xml:space="preserve">  </w:t>
      </w:r>
      <w:r w:rsidR="00113F9F" w:rsidRPr="008435B8">
        <w:rPr>
          <w:color w:val="000000" w:themeColor="text1"/>
          <w:szCs w:val="22"/>
          <w:lang w:val="pl-PL"/>
        </w:rPr>
        <w:tab/>
        <w:t xml:space="preserve">stąd </w:t>
      </w:r>
      <w:r w:rsidR="00113F9F" w:rsidRPr="008435B8">
        <w:rPr>
          <w:color w:val="000000" w:themeColor="text1"/>
          <w:szCs w:val="22"/>
          <w:lang w:val="pl-PL"/>
        </w:rPr>
        <w:tab/>
        <w:t>30,96</w:t>
      </w:r>
      <w:r w:rsidR="006D25FA" w:rsidRPr="008435B8">
        <w:rPr>
          <w:color w:val="000000" w:themeColor="text1"/>
          <w:szCs w:val="22"/>
          <w:lang w:val="pl-PL"/>
        </w:rPr>
        <w:t xml:space="preserve"> ≤ 63</w:t>
      </w:r>
      <w:r w:rsidRPr="008435B8">
        <w:rPr>
          <w:color w:val="000000" w:themeColor="text1"/>
          <w:szCs w:val="22"/>
          <w:lang w:val="pl-PL"/>
        </w:rPr>
        <w:t xml:space="preserve"> m</w:t>
      </w:r>
      <w:r w:rsidRPr="008435B8">
        <w:rPr>
          <w:color w:val="000000" w:themeColor="text1"/>
          <w:szCs w:val="22"/>
          <w:vertAlign w:val="superscript"/>
          <w:lang w:val="pl-PL"/>
        </w:rPr>
        <w:t>3</w:t>
      </w:r>
      <w:r w:rsidRPr="008435B8">
        <w:rPr>
          <w:color w:val="000000" w:themeColor="text1"/>
          <w:szCs w:val="22"/>
          <w:lang w:val="pl-PL"/>
        </w:rPr>
        <w:t>/h</w:t>
      </w:r>
    </w:p>
    <w:p w:rsidR="00AA1735" w:rsidRPr="0033719A" w:rsidRDefault="00AA1735" w:rsidP="00AA1735">
      <w:pPr>
        <w:pStyle w:val="WW-Tekstpodstawowywcity3"/>
        <w:spacing w:line="360" w:lineRule="auto"/>
        <w:ind w:left="270" w:firstLine="0"/>
        <w:rPr>
          <w:rFonts w:eastAsia="Arial"/>
          <w:color w:val="000000" w:themeColor="text1"/>
          <w:szCs w:val="22"/>
          <w:lang w:val="pl-PL"/>
        </w:rPr>
      </w:pPr>
      <w:r w:rsidRPr="008435B8">
        <w:rPr>
          <w:color w:val="000000" w:themeColor="text1"/>
          <w:szCs w:val="22"/>
          <w:lang w:val="pl-PL"/>
        </w:rPr>
        <w:tab/>
        <w:t xml:space="preserve">       DN ≤ d  </w:t>
      </w:r>
      <w:r w:rsidRPr="008435B8">
        <w:rPr>
          <w:color w:val="000000" w:themeColor="text1"/>
          <w:szCs w:val="22"/>
          <w:lang w:val="pl-PL"/>
        </w:rPr>
        <w:tab/>
        <w:t>stąd</w:t>
      </w:r>
      <w:r w:rsidRPr="008435B8">
        <w:rPr>
          <w:color w:val="000000" w:themeColor="text1"/>
          <w:szCs w:val="22"/>
          <w:lang w:val="pl-PL"/>
        </w:rPr>
        <w:tab/>
        <w:t>DN50≤ Dz110 (Dn100)</w:t>
      </w:r>
    </w:p>
    <w:p w:rsidR="00AA1735" w:rsidRPr="008435B8" w:rsidRDefault="00AA1735" w:rsidP="00AA1735">
      <w:pPr>
        <w:pStyle w:val="WW-Tekstpodstawowywcity3"/>
        <w:spacing w:line="360" w:lineRule="auto"/>
        <w:ind w:left="0" w:firstLine="0"/>
        <w:rPr>
          <w:color w:val="FF0000"/>
          <w:lang w:val="pl-PL"/>
        </w:rPr>
      </w:pPr>
    </w:p>
    <w:p w:rsidR="00AA1735" w:rsidRPr="008435B8" w:rsidRDefault="00AA1735" w:rsidP="00AA1735">
      <w:pPr>
        <w:pStyle w:val="WW-Tekstpodstawowywcity3"/>
        <w:spacing w:line="360" w:lineRule="auto"/>
        <w:ind w:left="0" w:firstLine="0"/>
        <w:rPr>
          <w:color w:val="000000" w:themeColor="text1"/>
          <w:szCs w:val="22"/>
          <w:lang w:val="pl-PL"/>
        </w:rPr>
      </w:pPr>
    </w:p>
    <w:p w:rsidR="00AA1735" w:rsidRPr="00097D53" w:rsidRDefault="00113F9F" w:rsidP="00AA1735">
      <w:pPr>
        <w:pStyle w:val="WW-Tekstpodstawowywcity3"/>
        <w:spacing w:line="360" w:lineRule="auto"/>
        <w:ind w:left="0" w:firstLine="0"/>
        <w:rPr>
          <w:rFonts w:eastAsia="Helvetica"/>
          <w:b/>
          <w:bCs/>
          <w:color w:val="000000" w:themeColor="text1"/>
          <w:szCs w:val="22"/>
          <w:u w:val="single"/>
          <w:lang w:val="pl-PL"/>
        </w:rPr>
      </w:pPr>
      <w:r w:rsidRPr="00097D53">
        <w:rPr>
          <w:rFonts w:eastAsia="Helvetica"/>
          <w:b/>
          <w:bCs/>
          <w:color w:val="000000" w:themeColor="text1"/>
          <w:szCs w:val="22"/>
          <w:u w:val="single"/>
          <w:lang w:val="pl-PL"/>
        </w:rPr>
        <w:t xml:space="preserve">Dobrano wodomierz śrubowy z poziomą osią wirnika typ MWN DN 65 </w:t>
      </w:r>
      <w:r w:rsidR="00AA1735" w:rsidRPr="00097D53">
        <w:rPr>
          <w:rFonts w:eastAsia="Helvetica"/>
          <w:b/>
          <w:bCs/>
          <w:color w:val="000000" w:themeColor="text1"/>
          <w:szCs w:val="22"/>
          <w:u w:val="single"/>
          <w:lang w:val="pl-PL"/>
        </w:rPr>
        <w:t>o następujących parametrach:</w:t>
      </w:r>
    </w:p>
    <w:p w:rsidR="00AA1735" w:rsidRPr="00097D53" w:rsidRDefault="00AA1735" w:rsidP="00AA1735">
      <w:pPr>
        <w:pStyle w:val="WW-Tekstpodstawowywcity3"/>
        <w:spacing w:line="360" w:lineRule="auto"/>
        <w:ind w:left="0" w:firstLine="0"/>
        <w:rPr>
          <w:rFonts w:eastAsia="Helvetica"/>
          <w:b/>
          <w:bCs/>
          <w:color w:val="000000" w:themeColor="text1"/>
          <w:szCs w:val="22"/>
          <w:u w:val="single"/>
          <w:lang w:val="pl-PL"/>
        </w:rPr>
      </w:pPr>
    </w:p>
    <w:p w:rsidR="00AA1735" w:rsidRPr="00097D53" w:rsidRDefault="00AA1735" w:rsidP="00AA1735">
      <w:pPr>
        <w:pStyle w:val="WW-Tekstpodstawowywcity3"/>
        <w:widowControl w:val="0"/>
        <w:numPr>
          <w:ilvl w:val="0"/>
          <w:numId w:val="3"/>
        </w:numPr>
        <w:suppressLineNumbers w:val="0"/>
        <w:tabs>
          <w:tab w:val="left" w:pos="346"/>
          <w:tab w:val="left" w:pos="706"/>
        </w:tabs>
        <w:autoSpaceDE w:val="0"/>
        <w:spacing w:line="360" w:lineRule="auto"/>
        <w:rPr>
          <w:bCs/>
          <w:color w:val="000000" w:themeColor="text1"/>
          <w:szCs w:val="22"/>
          <w:lang w:val="pl-PL"/>
        </w:rPr>
      </w:pPr>
      <w:r w:rsidRPr="00097D53">
        <w:rPr>
          <w:bCs/>
          <w:color w:val="000000" w:themeColor="text1"/>
          <w:szCs w:val="22"/>
          <w:lang w:val="pl-PL"/>
        </w:rPr>
        <w:t xml:space="preserve">ciągły strumień objętości </w:t>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proofErr w:type="spellStart"/>
      <w:r w:rsidRPr="00097D53">
        <w:rPr>
          <w:bCs/>
          <w:color w:val="000000" w:themeColor="text1"/>
          <w:szCs w:val="22"/>
          <w:lang w:val="pl-PL"/>
        </w:rPr>
        <w:t>q</w:t>
      </w:r>
      <w:r w:rsidRPr="00097D53">
        <w:rPr>
          <w:bCs/>
          <w:color w:val="000000" w:themeColor="text1"/>
          <w:szCs w:val="22"/>
          <w:vertAlign w:val="subscript"/>
          <w:lang w:val="pl-PL"/>
        </w:rPr>
        <w:t>p</w:t>
      </w:r>
      <w:proofErr w:type="spellEnd"/>
      <w:r w:rsidR="00097D53" w:rsidRPr="00097D53">
        <w:rPr>
          <w:bCs/>
          <w:color w:val="000000" w:themeColor="text1"/>
          <w:szCs w:val="22"/>
          <w:lang w:val="pl-PL"/>
        </w:rPr>
        <w:t xml:space="preserve"> = 63,00</w:t>
      </w:r>
      <w:r w:rsidRPr="00097D53">
        <w:rPr>
          <w:bCs/>
          <w:color w:val="000000" w:themeColor="text1"/>
          <w:szCs w:val="22"/>
          <w:lang w:val="pl-PL"/>
        </w:rPr>
        <w:t xml:space="preserve"> m</w:t>
      </w:r>
      <w:r w:rsidRPr="00097D53">
        <w:rPr>
          <w:bCs/>
          <w:color w:val="000000" w:themeColor="text1"/>
          <w:szCs w:val="22"/>
          <w:vertAlign w:val="superscript"/>
          <w:lang w:val="pl-PL"/>
        </w:rPr>
        <w:t>3</w:t>
      </w:r>
      <w:r w:rsidRPr="00097D53">
        <w:rPr>
          <w:bCs/>
          <w:color w:val="000000" w:themeColor="text1"/>
          <w:szCs w:val="22"/>
          <w:lang w:val="pl-PL"/>
        </w:rPr>
        <w:t>/h</w:t>
      </w:r>
    </w:p>
    <w:p w:rsidR="00AA1735" w:rsidRPr="00097D53" w:rsidRDefault="00097D53" w:rsidP="00AA1735">
      <w:pPr>
        <w:pStyle w:val="WW-Tekstpodstawowywcity3"/>
        <w:widowControl w:val="0"/>
        <w:numPr>
          <w:ilvl w:val="0"/>
          <w:numId w:val="3"/>
        </w:numPr>
        <w:suppressLineNumbers w:val="0"/>
        <w:tabs>
          <w:tab w:val="left" w:pos="346"/>
          <w:tab w:val="left" w:pos="706"/>
        </w:tabs>
        <w:autoSpaceDE w:val="0"/>
        <w:spacing w:line="360" w:lineRule="auto"/>
        <w:rPr>
          <w:bCs/>
          <w:color w:val="000000" w:themeColor="text1"/>
          <w:szCs w:val="22"/>
          <w:lang w:val="pl-PL"/>
        </w:rPr>
      </w:pPr>
      <w:r w:rsidRPr="00097D53">
        <w:rPr>
          <w:bCs/>
          <w:color w:val="000000" w:themeColor="text1"/>
          <w:szCs w:val="22"/>
          <w:lang w:val="pl-PL"/>
        </w:rPr>
        <w:t>średnica nominalna</w:t>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t>DN = 63</w:t>
      </w:r>
      <w:r w:rsidR="00AA1735" w:rsidRPr="00097D53">
        <w:rPr>
          <w:bCs/>
          <w:color w:val="000000" w:themeColor="text1"/>
          <w:szCs w:val="22"/>
          <w:lang w:val="pl-PL"/>
        </w:rPr>
        <w:t xml:space="preserve"> mm</w:t>
      </w:r>
    </w:p>
    <w:p w:rsidR="00AA1735" w:rsidRPr="00097D53" w:rsidRDefault="00AA1735" w:rsidP="00AA1735">
      <w:pPr>
        <w:pStyle w:val="WW-Tekstpodstawowywcity3"/>
        <w:widowControl w:val="0"/>
        <w:numPr>
          <w:ilvl w:val="0"/>
          <w:numId w:val="3"/>
        </w:numPr>
        <w:suppressLineNumbers w:val="0"/>
        <w:tabs>
          <w:tab w:val="left" w:pos="346"/>
          <w:tab w:val="left" w:pos="706"/>
        </w:tabs>
        <w:autoSpaceDE w:val="0"/>
        <w:spacing w:line="360" w:lineRule="auto"/>
        <w:rPr>
          <w:bCs/>
          <w:color w:val="000000" w:themeColor="text1"/>
          <w:szCs w:val="22"/>
          <w:lang w:val="pl-PL"/>
        </w:rPr>
      </w:pPr>
      <w:r w:rsidRPr="00097D53">
        <w:rPr>
          <w:bCs/>
          <w:color w:val="000000" w:themeColor="text1"/>
          <w:szCs w:val="22"/>
          <w:lang w:val="pl-PL"/>
        </w:rPr>
        <w:t>przeciążeniowy strumień objętości</w:t>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proofErr w:type="spellStart"/>
      <w:r w:rsidRPr="00097D53">
        <w:rPr>
          <w:bCs/>
          <w:color w:val="000000" w:themeColor="text1"/>
          <w:szCs w:val="22"/>
          <w:lang w:val="pl-PL"/>
        </w:rPr>
        <w:t>q</w:t>
      </w:r>
      <w:r w:rsidRPr="00097D53">
        <w:rPr>
          <w:bCs/>
          <w:color w:val="000000" w:themeColor="text1"/>
          <w:szCs w:val="22"/>
          <w:vertAlign w:val="subscript"/>
          <w:lang w:val="pl-PL"/>
        </w:rPr>
        <w:t>s</w:t>
      </w:r>
      <w:proofErr w:type="spellEnd"/>
      <w:r w:rsidR="00097D53" w:rsidRPr="00097D53">
        <w:rPr>
          <w:bCs/>
          <w:color w:val="000000" w:themeColor="text1"/>
          <w:szCs w:val="22"/>
          <w:lang w:val="pl-PL"/>
        </w:rPr>
        <w:t xml:space="preserve"> = 78,75</w:t>
      </w:r>
      <w:r w:rsidRPr="00097D53">
        <w:rPr>
          <w:bCs/>
          <w:color w:val="000000" w:themeColor="text1"/>
          <w:szCs w:val="22"/>
          <w:lang w:val="pl-PL"/>
        </w:rPr>
        <w:t xml:space="preserve"> m</w:t>
      </w:r>
      <w:r w:rsidRPr="00097D53">
        <w:rPr>
          <w:bCs/>
          <w:color w:val="000000" w:themeColor="text1"/>
          <w:szCs w:val="22"/>
          <w:vertAlign w:val="superscript"/>
          <w:lang w:val="pl-PL"/>
        </w:rPr>
        <w:t>3</w:t>
      </w:r>
      <w:r w:rsidRPr="00097D53">
        <w:rPr>
          <w:bCs/>
          <w:color w:val="000000" w:themeColor="text1"/>
          <w:szCs w:val="22"/>
          <w:lang w:val="pl-PL"/>
        </w:rPr>
        <w:t>/h</w:t>
      </w:r>
    </w:p>
    <w:p w:rsidR="00AA1735" w:rsidRPr="00097D53" w:rsidRDefault="00AA1735" w:rsidP="00AA1735">
      <w:pPr>
        <w:pStyle w:val="WW-Tekstpodstawowywcity3"/>
        <w:widowControl w:val="0"/>
        <w:numPr>
          <w:ilvl w:val="0"/>
          <w:numId w:val="3"/>
        </w:numPr>
        <w:suppressLineNumbers w:val="0"/>
        <w:tabs>
          <w:tab w:val="left" w:pos="346"/>
          <w:tab w:val="left" w:pos="706"/>
        </w:tabs>
        <w:autoSpaceDE w:val="0"/>
        <w:spacing w:line="360" w:lineRule="auto"/>
        <w:rPr>
          <w:bCs/>
          <w:color w:val="000000" w:themeColor="text1"/>
          <w:szCs w:val="22"/>
          <w:lang w:val="pl-PL"/>
        </w:rPr>
      </w:pPr>
      <w:r w:rsidRPr="00097D53">
        <w:rPr>
          <w:bCs/>
          <w:color w:val="000000" w:themeColor="text1"/>
          <w:szCs w:val="22"/>
          <w:lang w:val="pl-PL"/>
        </w:rPr>
        <w:t>pośredni strumień objętości</w:t>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proofErr w:type="spellStart"/>
      <w:r w:rsidRPr="00097D53">
        <w:rPr>
          <w:bCs/>
          <w:color w:val="000000" w:themeColor="text1"/>
          <w:szCs w:val="22"/>
          <w:lang w:val="pl-PL"/>
        </w:rPr>
        <w:t>q</w:t>
      </w:r>
      <w:r w:rsidRPr="00097D53">
        <w:rPr>
          <w:bCs/>
          <w:color w:val="000000" w:themeColor="text1"/>
          <w:szCs w:val="22"/>
          <w:vertAlign w:val="subscript"/>
          <w:lang w:val="pl-PL"/>
        </w:rPr>
        <w:t>t</w:t>
      </w:r>
      <w:proofErr w:type="spellEnd"/>
      <w:r w:rsidR="00097D53" w:rsidRPr="00097D53">
        <w:rPr>
          <w:bCs/>
          <w:color w:val="000000" w:themeColor="text1"/>
          <w:szCs w:val="22"/>
          <w:lang w:val="pl-PL"/>
        </w:rPr>
        <w:t xml:space="preserve"> = 0,806</w:t>
      </w:r>
      <w:r w:rsidRPr="00097D53">
        <w:rPr>
          <w:bCs/>
          <w:color w:val="000000" w:themeColor="text1"/>
          <w:szCs w:val="22"/>
          <w:lang w:val="pl-PL"/>
        </w:rPr>
        <w:t xml:space="preserve"> m</w:t>
      </w:r>
      <w:r w:rsidRPr="00097D53">
        <w:rPr>
          <w:bCs/>
          <w:color w:val="000000" w:themeColor="text1"/>
          <w:szCs w:val="22"/>
          <w:vertAlign w:val="superscript"/>
          <w:lang w:val="pl-PL"/>
        </w:rPr>
        <w:t>3</w:t>
      </w:r>
      <w:r w:rsidRPr="00097D53">
        <w:rPr>
          <w:bCs/>
          <w:color w:val="000000" w:themeColor="text1"/>
          <w:szCs w:val="22"/>
          <w:lang w:val="pl-PL"/>
        </w:rPr>
        <w:t>/h</w:t>
      </w:r>
    </w:p>
    <w:p w:rsidR="00AA1735" w:rsidRPr="00097D53" w:rsidRDefault="00AA1735" w:rsidP="00AA1735">
      <w:pPr>
        <w:pStyle w:val="WW-Tekstpodstawowywcity3"/>
        <w:widowControl w:val="0"/>
        <w:numPr>
          <w:ilvl w:val="0"/>
          <w:numId w:val="3"/>
        </w:numPr>
        <w:suppressLineNumbers w:val="0"/>
        <w:tabs>
          <w:tab w:val="left" w:pos="346"/>
          <w:tab w:val="left" w:pos="706"/>
        </w:tabs>
        <w:autoSpaceDE w:val="0"/>
        <w:spacing w:line="360" w:lineRule="auto"/>
        <w:rPr>
          <w:bCs/>
          <w:color w:val="000000" w:themeColor="text1"/>
          <w:szCs w:val="22"/>
          <w:lang w:val="pl-PL"/>
        </w:rPr>
      </w:pPr>
      <w:r w:rsidRPr="00097D53">
        <w:rPr>
          <w:bCs/>
          <w:color w:val="000000" w:themeColor="text1"/>
          <w:szCs w:val="22"/>
          <w:lang w:val="pl-PL"/>
        </w:rPr>
        <w:t>minimalny s</w:t>
      </w:r>
      <w:r w:rsidR="00097D53" w:rsidRPr="00097D53">
        <w:rPr>
          <w:bCs/>
          <w:color w:val="000000" w:themeColor="text1"/>
          <w:szCs w:val="22"/>
          <w:lang w:val="pl-PL"/>
        </w:rPr>
        <w:t>trumień objętości</w:t>
      </w:r>
      <w:r w:rsidR="00097D53" w:rsidRPr="00097D53">
        <w:rPr>
          <w:bCs/>
          <w:color w:val="000000" w:themeColor="text1"/>
          <w:szCs w:val="22"/>
          <w:lang w:val="pl-PL"/>
        </w:rPr>
        <w:tab/>
      </w:r>
      <w:r w:rsidR="00097D53" w:rsidRPr="00097D53">
        <w:rPr>
          <w:bCs/>
          <w:color w:val="000000" w:themeColor="text1"/>
          <w:szCs w:val="22"/>
          <w:lang w:val="pl-PL"/>
        </w:rPr>
        <w:tab/>
      </w:r>
      <w:r w:rsidR="00097D53" w:rsidRPr="00097D53">
        <w:rPr>
          <w:bCs/>
          <w:color w:val="000000" w:themeColor="text1"/>
          <w:szCs w:val="22"/>
          <w:lang w:val="pl-PL"/>
        </w:rPr>
        <w:tab/>
      </w:r>
      <w:r w:rsidR="00097D53" w:rsidRPr="00097D53">
        <w:rPr>
          <w:bCs/>
          <w:color w:val="000000" w:themeColor="text1"/>
          <w:szCs w:val="22"/>
          <w:lang w:val="pl-PL"/>
        </w:rPr>
        <w:tab/>
      </w:r>
      <w:r w:rsidR="00097D53" w:rsidRPr="00097D53">
        <w:rPr>
          <w:bCs/>
          <w:color w:val="000000" w:themeColor="text1"/>
          <w:szCs w:val="22"/>
          <w:lang w:val="pl-PL"/>
        </w:rPr>
        <w:tab/>
      </w:r>
      <w:proofErr w:type="spellStart"/>
      <w:r w:rsidR="00097D53" w:rsidRPr="00097D53">
        <w:rPr>
          <w:bCs/>
          <w:color w:val="000000" w:themeColor="text1"/>
          <w:szCs w:val="22"/>
          <w:lang w:val="pl-PL"/>
        </w:rPr>
        <w:t>qmin</w:t>
      </w:r>
      <w:proofErr w:type="spellEnd"/>
      <w:r w:rsidR="00097D53" w:rsidRPr="00097D53">
        <w:rPr>
          <w:bCs/>
          <w:color w:val="000000" w:themeColor="text1"/>
          <w:szCs w:val="22"/>
          <w:lang w:val="pl-PL"/>
        </w:rPr>
        <w:t xml:space="preserve"> = 0,504</w:t>
      </w:r>
      <w:r w:rsidRPr="00097D53">
        <w:rPr>
          <w:bCs/>
          <w:color w:val="000000" w:themeColor="text1"/>
          <w:szCs w:val="22"/>
          <w:lang w:val="pl-PL"/>
        </w:rPr>
        <w:t xml:space="preserve"> m</w:t>
      </w:r>
      <w:r w:rsidRPr="00097D53">
        <w:rPr>
          <w:bCs/>
          <w:color w:val="000000" w:themeColor="text1"/>
          <w:szCs w:val="22"/>
          <w:vertAlign w:val="superscript"/>
          <w:lang w:val="pl-PL"/>
        </w:rPr>
        <w:t>3</w:t>
      </w:r>
      <w:r w:rsidRPr="00097D53">
        <w:rPr>
          <w:bCs/>
          <w:color w:val="000000" w:themeColor="text1"/>
          <w:szCs w:val="22"/>
          <w:lang w:val="pl-PL"/>
        </w:rPr>
        <w:t>/h</w:t>
      </w:r>
    </w:p>
    <w:p w:rsidR="00AA1735" w:rsidRPr="00097D53" w:rsidRDefault="00097D53" w:rsidP="00AA1735">
      <w:pPr>
        <w:pStyle w:val="WW-Tekstpodstawowywcity3"/>
        <w:widowControl w:val="0"/>
        <w:numPr>
          <w:ilvl w:val="0"/>
          <w:numId w:val="3"/>
        </w:numPr>
        <w:suppressLineNumbers w:val="0"/>
        <w:tabs>
          <w:tab w:val="left" w:pos="346"/>
          <w:tab w:val="left" w:pos="706"/>
        </w:tabs>
        <w:autoSpaceDE w:val="0"/>
        <w:spacing w:line="360" w:lineRule="auto"/>
        <w:rPr>
          <w:b/>
          <w:bCs/>
          <w:color w:val="000000" w:themeColor="text1"/>
          <w:szCs w:val="22"/>
          <w:lang w:val="pl-PL"/>
        </w:rPr>
      </w:pPr>
      <w:r w:rsidRPr="00097D53">
        <w:rPr>
          <w:bCs/>
          <w:color w:val="000000" w:themeColor="text1"/>
          <w:szCs w:val="22"/>
          <w:lang w:val="pl-PL"/>
        </w:rPr>
        <w:t>próg rozruchu</w:t>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r>
      <w:r w:rsidRPr="00097D53">
        <w:rPr>
          <w:bCs/>
          <w:color w:val="000000" w:themeColor="text1"/>
          <w:szCs w:val="22"/>
          <w:lang w:val="pl-PL"/>
        </w:rPr>
        <w:tab/>
        <w:t>0,2</w:t>
      </w:r>
      <w:r w:rsidR="00AA1735" w:rsidRPr="00097D53">
        <w:rPr>
          <w:bCs/>
          <w:color w:val="000000" w:themeColor="text1"/>
          <w:szCs w:val="22"/>
          <w:lang w:val="pl-PL"/>
        </w:rPr>
        <w:t xml:space="preserve"> m</w:t>
      </w:r>
      <w:r w:rsidR="00AA1735" w:rsidRPr="00097D53">
        <w:rPr>
          <w:bCs/>
          <w:color w:val="000000" w:themeColor="text1"/>
          <w:szCs w:val="22"/>
          <w:vertAlign w:val="superscript"/>
          <w:lang w:val="pl-PL"/>
        </w:rPr>
        <w:t>3</w:t>
      </w:r>
      <w:r w:rsidR="00AA1735" w:rsidRPr="00097D53">
        <w:rPr>
          <w:bCs/>
          <w:color w:val="000000" w:themeColor="text1"/>
          <w:szCs w:val="22"/>
          <w:lang w:val="pl-PL"/>
        </w:rPr>
        <w:t>/h</w:t>
      </w:r>
    </w:p>
    <w:p w:rsidR="00AA1735" w:rsidRPr="00097D53" w:rsidRDefault="00AA1735" w:rsidP="00AA1735">
      <w:pPr>
        <w:pStyle w:val="WW-Tekstpodstawowywcity3"/>
        <w:widowControl w:val="0"/>
        <w:numPr>
          <w:ilvl w:val="0"/>
          <w:numId w:val="3"/>
        </w:numPr>
        <w:suppressLineNumbers w:val="0"/>
        <w:tabs>
          <w:tab w:val="left" w:pos="346"/>
          <w:tab w:val="left" w:pos="706"/>
        </w:tabs>
        <w:autoSpaceDE w:val="0"/>
        <w:spacing w:line="360" w:lineRule="auto"/>
        <w:rPr>
          <w:b/>
          <w:bCs/>
          <w:color w:val="000000" w:themeColor="text1"/>
          <w:szCs w:val="22"/>
          <w:lang w:val="pl-PL"/>
        </w:rPr>
      </w:pPr>
      <w:r w:rsidRPr="00097D53">
        <w:rPr>
          <w:b/>
          <w:bCs/>
          <w:color w:val="000000" w:themeColor="text1"/>
          <w:szCs w:val="22"/>
          <w:lang w:val="pl-PL"/>
        </w:rPr>
        <w:t>długość zabudowy wodomierza</w:t>
      </w:r>
      <w:r w:rsidRPr="00097D53">
        <w:rPr>
          <w:b/>
          <w:bCs/>
          <w:color w:val="000000" w:themeColor="text1"/>
          <w:szCs w:val="22"/>
          <w:lang w:val="pl-PL"/>
        </w:rPr>
        <w:tab/>
      </w:r>
      <w:r w:rsidRPr="00097D53">
        <w:rPr>
          <w:b/>
          <w:bCs/>
          <w:color w:val="000000" w:themeColor="text1"/>
          <w:szCs w:val="22"/>
          <w:lang w:val="pl-PL"/>
        </w:rPr>
        <w:tab/>
      </w:r>
      <w:r w:rsidRPr="00097D53">
        <w:rPr>
          <w:b/>
          <w:bCs/>
          <w:color w:val="000000" w:themeColor="text1"/>
          <w:szCs w:val="22"/>
          <w:lang w:val="pl-PL"/>
        </w:rPr>
        <w:tab/>
      </w:r>
      <w:r w:rsidRPr="00097D53">
        <w:rPr>
          <w:b/>
          <w:bCs/>
          <w:color w:val="000000" w:themeColor="text1"/>
          <w:szCs w:val="22"/>
          <w:lang w:val="pl-PL"/>
        </w:rPr>
        <w:tab/>
        <w:t>L=560-600 mm</w:t>
      </w:r>
    </w:p>
    <w:p w:rsidR="00AA1735" w:rsidRPr="00097D53" w:rsidRDefault="00AA1735" w:rsidP="00AA1735">
      <w:pPr>
        <w:pStyle w:val="WW-Tekstpodstawowywcity3"/>
        <w:tabs>
          <w:tab w:val="left" w:pos="705"/>
        </w:tabs>
        <w:spacing w:line="360" w:lineRule="auto"/>
        <w:ind w:left="0" w:firstLine="0"/>
        <w:rPr>
          <w:b/>
          <w:bCs/>
          <w:color w:val="000000" w:themeColor="text1"/>
          <w:szCs w:val="22"/>
          <w:lang w:val="pl-PL"/>
        </w:rPr>
      </w:pPr>
    </w:p>
    <w:p w:rsidR="00AA1735" w:rsidRPr="00097D53" w:rsidRDefault="00AA1735" w:rsidP="00AA1735">
      <w:pPr>
        <w:pStyle w:val="WW-Tekstpodstawowywcity3"/>
        <w:tabs>
          <w:tab w:val="left" w:pos="705"/>
        </w:tabs>
        <w:spacing w:line="360" w:lineRule="auto"/>
        <w:ind w:left="0" w:firstLine="0"/>
        <w:rPr>
          <w:color w:val="000000" w:themeColor="text1"/>
          <w:szCs w:val="22"/>
          <w:lang w:val="pl-PL"/>
        </w:rPr>
      </w:pPr>
      <w:r w:rsidRPr="00097D53">
        <w:rPr>
          <w:color w:val="000000" w:themeColor="text1"/>
          <w:szCs w:val="22"/>
          <w:lang w:val="pl-PL"/>
        </w:rPr>
        <w:t>Długość zabudowy między redukcjami L= 560-600 mm</w:t>
      </w:r>
    </w:p>
    <w:p w:rsidR="00AA1735" w:rsidRPr="00097D53" w:rsidRDefault="00AA1735" w:rsidP="00AA1735">
      <w:pPr>
        <w:pStyle w:val="WW-Tekstpodstawowywcity3"/>
        <w:tabs>
          <w:tab w:val="left" w:pos="705"/>
        </w:tabs>
        <w:spacing w:line="360" w:lineRule="auto"/>
        <w:ind w:left="0" w:firstLine="0"/>
        <w:rPr>
          <w:color w:val="000000" w:themeColor="text1"/>
          <w:szCs w:val="22"/>
          <w:lang w:val="pl-PL"/>
        </w:rPr>
      </w:pPr>
      <w:r w:rsidRPr="00097D53">
        <w:rPr>
          <w:color w:val="000000" w:themeColor="text1"/>
          <w:szCs w:val="22"/>
          <w:lang w:val="pl-PL"/>
        </w:rPr>
        <w:t>(w tym wodomierz l=200mm + 400 kształtka montaż.-demontaż)</w:t>
      </w:r>
    </w:p>
    <w:p w:rsidR="00AA1735" w:rsidRPr="00097D53" w:rsidRDefault="00AA1735" w:rsidP="00AA1735">
      <w:pPr>
        <w:pStyle w:val="WW-Tekstpodstawowywcity3"/>
        <w:widowControl w:val="0"/>
        <w:suppressLineNumbers w:val="0"/>
        <w:tabs>
          <w:tab w:val="left" w:pos="1065"/>
        </w:tabs>
        <w:autoSpaceDE w:val="0"/>
        <w:spacing w:line="360" w:lineRule="auto"/>
        <w:ind w:left="0" w:firstLine="0"/>
        <w:rPr>
          <w:color w:val="000000" w:themeColor="text1"/>
          <w:szCs w:val="22"/>
          <w:lang w:val="pl-PL"/>
        </w:rPr>
      </w:pPr>
      <w:r w:rsidRPr="00097D53">
        <w:rPr>
          <w:color w:val="000000" w:themeColor="text1"/>
          <w:szCs w:val="22"/>
          <w:lang w:val="pl-PL"/>
        </w:rPr>
        <w:t xml:space="preserve">Wodomierz dostarcza firma AQUANET S.A. </w:t>
      </w:r>
    </w:p>
    <w:p w:rsidR="00AA1735" w:rsidRPr="00AA1735" w:rsidRDefault="00AA1735" w:rsidP="00AA1735">
      <w:pPr>
        <w:pStyle w:val="WW-Tekstpodstawowywcity3"/>
        <w:tabs>
          <w:tab w:val="left" w:pos="705"/>
        </w:tabs>
        <w:spacing w:line="360" w:lineRule="auto"/>
        <w:ind w:left="284" w:firstLine="0"/>
        <w:rPr>
          <w:color w:val="FF0000"/>
          <w:szCs w:val="22"/>
          <w:lang w:val="pl-PL"/>
        </w:rPr>
      </w:pPr>
    </w:p>
    <w:p w:rsidR="00097D53" w:rsidRDefault="00097D53" w:rsidP="00AA1735">
      <w:pPr>
        <w:spacing w:line="360" w:lineRule="auto"/>
        <w:jc w:val="both"/>
        <w:rPr>
          <w:rFonts w:ascii="Arial" w:hAnsi="Arial" w:cs="Arial"/>
          <w:color w:val="FF0000"/>
          <w:sz w:val="22"/>
          <w:szCs w:val="22"/>
        </w:rPr>
      </w:pPr>
    </w:p>
    <w:p w:rsidR="00097D53" w:rsidRDefault="00097D53" w:rsidP="00AA1735">
      <w:pPr>
        <w:spacing w:line="360" w:lineRule="auto"/>
        <w:jc w:val="both"/>
        <w:rPr>
          <w:rFonts w:ascii="Arial" w:hAnsi="Arial" w:cs="Arial"/>
          <w:color w:val="FF0000"/>
          <w:sz w:val="22"/>
          <w:szCs w:val="22"/>
        </w:rPr>
      </w:pPr>
    </w:p>
    <w:p w:rsidR="00097D53" w:rsidRDefault="00097D53" w:rsidP="00AA1735">
      <w:pPr>
        <w:spacing w:line="360" w:lineRule="auto"/>
        <w:jc w:val="both"/>
        <w:rPr>
          <w:rFonts w:ascii="Arial" w:hAnsi="Arial" w:cs="Arial"/>
          <w:color w:val="FF0000"/>
          <w:sz w:val="22"/>
          <w:szCs w:val="22"/>
        </w:rPr>
      </w:pPr>
    </w:p>
    <w:p w:rsidR="00AA1735" w:rsidRPr="008435B8" w:rsidRDefault="00AA1735" w:rsidP="00AA1735">
      <w:pPr>
        <w:pStyle w:val="WW-Tekstpodstawowywcity3"/>
        <w:tabs>
          <w:tab w:val="left" w:pos="1065"/>
        </w:tabs>
        <w:spacing w:line="360" w:lineRule="auto"/>
        <w:ind w:left="0" w:firstLine="0"/>
        <w:rPr>
          <w:color w:val="FF0000"/>
          <w:lang w:val="pl-PL"/>
        </w:rPr>
      </w:pPr>
    </w:p>
    <w:p w:rsidR="00AA1735" w:rsidRPr="008435B8" w:rsidRDefault="00097D53" w:rsidP="00097D53">
      <w:pPr>
        <w:pStyle w:val="WW-Tekstpodstawowywcity3"/>
        <w:tabs>
          <w:tab w:val="left" w:pos="1065"/>
        </w:tabs>
        <w:spacing w:line="360" w:lineRule="auto"/>
        <w:ind w:left="0" w:firstLine="0"/>
        <w:rPr>
          <w:color w:val="000000" w:themeColor="text1"/>
          <w:lang w:val="pl-PL"/>
        </w:rPr>
      </w:pPr>
      <w:r w:rsidRPr="00097D53">
        <w:rPr>
          <w:b/>
          <w:bCs/>
          <w:color w:val="000000" w:themeColor="text1"/>
          <w:szCs w:val="22"/>
          <w:lang w:val="pl-PL"/>
        </w:rPr>
        <w:lastRenderedPageBreak/>
        <w:t xml:space="preserve">Dla przyłącza wody </w:t>
      </w:r>
      <w:r w:rsidRPr="00097D53">
        <w:rPr>
          <w:bCs/>
          <w:color w:val="000000" w:themeColor="text1"/>
          <w:szCs w:val="22"/>
          <w:lang w:val="pl-PL"/>
        </w:rPr>
        <w:t>dobrano wodomierz MWN Dn65</w:t>
      </w:r>
      <w:r w:rsidR="00AA1735" w:rsidRPr="00097D53">
        <w:rPr>
          <w:bCs/>
          <w:color w:val="000000" w:themeColor="text1"/>
          <w:szCs w:val="22"/>
          <w:lang w:val="pl-PL"/>
        </w:rPr>
        <w:t>, który należy zamontować w pozycji horyzontalnej  z tarczą licznika do góry. Przed montażem wodomierza rurociąg przepłukać.</w:t>
      </w:r>
    </w:p>
    <w:p w:rsidR="00AA1735" w:rsidRPr="00097D53" w:rsidRDefault="00097D53" w:rsidP="00AA1735">
      <w:pPr>
        <w:pStyle w:val="WW-Tekstpodstawowywcity3"/>
        <w:spacing w:line="360" w:lineRule="auto"/>
        <w:ind w:left="11" w:firstLine="0"/>
        <w:rPr>
          <w:bCs/>
          <w:color w:val="000000" w:themeColor="text1"/>
          <w:szCs w:val="22"/>
          <w:lang w:val="pl-PL"/>
        </w:rPr>
      </w:pPr>
      <w:r w:rsidRPr="00097D53">
        <w:rPr>
          <w:bCs/>
          <w:color w:val="000000" w:themeColor="text1"/>
          <w:szCs w:val="22"/>
          <w:lang w:val="pl-PL"/>
        </w:rPr>
        <w:t>N</w:t>
      </w:r>
      <w:r w:rsidR="00AA1735" w:rsidRPr="00097D53">
        <w:rPr>
          <w:bCs/>
          <w:color w:val="000000" w:themeColor="text1"/>
          <w:szCs w:val="22"/>
          <w:lang w:val="pl-PL"/>
        </w:rPr>
        <w:t>a instalacji wewnętrznej za wodomierzem głównym zaprojektowano izolator przepływów zwrotnych typ BA 298I FA Honeywell z zasuwami kołnierzowymi i filtrem kołnierzowym FY69P z osadnikiem i zaworem upustowym, np. firmy Honeywell.</w:t>
      </w:r>
    </w:p>
    <w:p w:rsidR="00AA1735" w:rsidRPr="008435B8" w:rsidRDefault="00AA1735" w:rsidP="00AA1735">
      <w:pPr>
        <w:pStyle w:val="WW-Tekstpodstawowywcity3"/>
        <w:spacing w:line="360" w:lineRule="auto"/>
        <w:ind w:left="11" w:firstLine="0"/>
        <w:rPr>
          <w:color w:val="000000" w:themeColor="text1"/>
          <w:lang w:val="pl-PL"/>
        </w:rPr>
      </w:pPr>
      <w:r w:rsidRPr="00097D53">
        <w:rPr>
          <w:bCs/>
          <w:color w:val="000000" w:themeColor="text1"/>
          <w:szCs w:val="22"/>
          <w:lang w:val="pl-PL"/>
        </w:rPr>
        <w:t>Za wodomierz należy zainstalować łącznik kompensacyjny (</w:t>
      </w:r>
      <w:proofErr w:type="spellStart"/>
      <w:r w:rsidRPr="00097D53">
        <w:rPr>
          <w:bCs/>
          <w:color w:val="000000" w:themeColor="text1"/>
          <w:szCs w:val="22"/>
          <w:lang w:val="pl-PL"/>
        </w:rPr>
        <w:t>kształta</w:t>
      </w:r>
      <w:proofErr w:type="spellEnd"/>
      <w:r w:rsidRPr="00097D53">
        <w:rPr>
          <w:bCs/>
          <w:color w:val="000000" w:themeColor="text1"/>
          <w:szCs w:val="22"/>
          <w:lang w:val="pl-PL"/>
        </w:rPr>
        <w:t xml:space="preserve"> montażowo-demontażową) zabezpieczony fabrycznie przed rozsunięciem za pomocą 2 szpilek L=4</w:t>
      </w:r>
      <w:r w:rsidR="00097D53" w:rsidRPr="00097D53">
        <w:rPr>
          <w:bCs/>
          <w:color w:val="000000" w:themeColor="text1"/>
          <w:szCs w:val="22"/>
          <w:lang w:val="pl-PL"/>
        </w:rPr>
        <w:t>00m dla zabudowy wodomierza Dn65</w:t>
      </w:r>
      <w:r w:rsidRPr="00097D53">
        <w:rPr>
          <w:bCs/>
          <w:color w:val="000000" w:themeColor="text1"/>
          <w:szCs w:val="22"/>
          <w:lang w:val="pl-PL"/>
        </w:rPr>
        <w:t xml:space="preserve">. </w:t>
      </w:r>
    </w:p>
    <w:p w:rsidR="00AA1735" w:rsidRPr="008435B8" w:rsidRDefault="00AA1735" w:rsidP="00AA1735">
      <w:pPr>
        <w:pStyle w:val="WW-Tekstpodstawowywcity3"/>
        <w:spacing w:line="360" w:lineRule="auto"/>
        <w:ind w:left="11" w:firstLine="0"/>
        <w:rPr>
          <w:color w:val="FF0000"/>
          <w:lang w:val="pl-PL"/>
        </w:rPr>
      </w:pPr>
    </w:p>
    <w:p w:rsidR="00AA1735" w:rsidRPr="008435B8" w:rsidRDefault="00AA1735" w:rsidP="00AA1735">
      <w:pPr>
        <w:pStyle w:val="WW-Tekstpodstawowywcity3"/>
        <w:spacing w:line="360" w:lineRule="auto"/>
        <w:ind w:left="0" w:firstLine="0"/>
        <w:rPr>
          <w:color w:val="000000" w:themeColor="text1"/>
          <w:szCs w:val="22"/>
          <w:lang w:val="pl-PL"/>
        </w:rPr>
      </w:pPr>
      <w:r w:rsidRPr="00097D53">
        <w:rPr>
          <w:bCs/>
          <w:color w:val="000000" w:themeColor="text1"/>
          <w:szCs w:val="22"/>
          <w:lang w:val="pl-PL"/>
        </w:rPr>
        <w:t xml:space="preserve">Przy przechodzeniu przez ścianę budynku należy zastosować uszczelnienie łańcuchem uszczelniającym </w:t>
      </w:r>
      <w:proofErr w:type="spellStart"/>
      <w:r w:rsidRPr="00097D53">
        <w:rPr>
          <w:bCs/>
          <w:color w:val="000000" w:themeColor="text1"/>
          <w:szCs w:val="22"/>
          <w:lang w:val="pl-PL"/>
        </w:rPr>
        <w:t>Integra</w:t>
      </w:r>
      <w:proofErr w:type="spellEnd"/>
      <w:r w:rsidRPr="00097D53">
        <w:rPr>
          <w:bCs/>
          <w:color w:val="000000" w:themeColor="text1"/>
          <w:szCs w:val="22"/>
          <w:lang w:val="pl-PL"/>
        </w:rPr>
        <w:t xml:space="preserve"> typ „B”. Pomieszczenie przyłącza wodociągowego należy wyposażyć w kratkę odpływową, podłączoną do wewnętrznej kanalizacji sanitarnej.</w:t>
      </w:r>
    </w:p>
    <w:p w:rsidR="00AA1735" w:rsidRPr="00097D53" w:rsidRDefault="00AA1735" w:rsidP="00AA1735">
      <w:pPr>
        <w:spacing w:line="360" w:lineRule="auto"/>
        <w:jc w:val="both"/>
        <w:rPr>
          <w:rFonts w:ascii="Arial" w:hAnsi="Arial" w:cs="Arial"/>
          <w:color w:val="000000" w:themeColor="text1"/>
          <w:sz w:val="22"/>
          <w:szCs w:val="22"/>
        </w:rPr>
      </w:pPr>
      <w:r w:rsidRPr="00097D53">
        <w:rPr>
          <w:rFonts w:ascii="Arial" w:hAnsi="Arial" w:cs="Arial"/>
          <w:color w:val="000000" w:themeColor="text1"/>
          <w:sz w:val="22"/>
          <w:szCs w:val="22"/>
        </w:rPr>
        <w:t xml:space="preserve">W miejscach przejścia przez przegrody budowlane przewody prowadzić w tulejach ochronnych. </w:t>
      </w:r>
    </w:p>
    <w:p w:rsidR="00AA1735" w:rsidRPr="00097D53" w:rsidRDefault="00AA1735" w:rsidP="00AA1735">
      <w:pPr>
        <w:spacing w:line="360" w:lineRule="auto"/>
        <w:jc w:val="both"/>
        <w:rPr>
          <w:rFonts w:ascii="Arial" w:hAnsi="Arial" w:cs="Arial"/>
          <w:color w:val="000000" w:themeColor="text1"/>
          <w:sz w:val="22"/>
          <w:szCs w:val="22"/>
        </w:rPr>
      </w:pPr>
      <w:r w:rsidRPr="00097D53">
        <w:rPr>
          <w:rFonts w:ascii="Arial" w:hAnsi="Arial" w:cs="Arial"/>
          <w:color w:val="000000" w:themeColor="text1"/>
          <w:sz w:val="22"/>
          <w:szCs w:val="22"/>
        </w:rPr>
        <w:t xml:space="preserve">W miejscach tych nie może być połączeń przewodów. </w:t>
      </w:r>
    </w:p>
    <w:p w:rsidR="00AA1735" w:rsidRPr="00097D53" w:rsidRDefault="00AA1735" w:rsidP="00AA1735">
      <w:pPr>
        <w:spacing w:line="360" w:lineRule="auto"/>
        <w:jc w:val="both"/>
        <w:rPr>
          <w:rFonts w:ascii="Arial" w:hAnsi="Arial" w:cs="Arial"/>
          <w:color w:val="000000" w:themeColor="text1"/>
          <w:sz w:val="22"/>
          <w:szCs w:val="22"/>
        </w:rPr>
      </w:pPr>
      <w:r w:rsidRPr="00097D53">
        <w:rPr>
          <w:rFonts w:ascii="Arial" w:hAnsi="Arial" w:cs="Arial"/>
          <w:color w:val="000000" w:themeColor="text1"/>
          <w:sz w:val="22"/>
          <w:szCs w:val="22"/>
        </w:rPr>
        <w:t xml:space="preserve">Przestrzeń między przewodem a tuleją ochronna powinna być wypełniona szczeliwem elastycznym obojętnym chemicznie w stosunku do tworzywa, z którego wykonana jest rura. </w:t>
      </w:r>
    </w:p>
    <w:p w:rsidR="00AA1735" w:rsidRPr="00097D53" w:rsidRDefault="00AA1735" w:rsidP="00AA1735">
      <w:pPr>
        <w:spacing w:line="360" w:lineRule="auto"/>
        <w:jc w:val="both"/>
        <w:rPr>
          <w:rFonts w:ascii="Arial" w:hAnsi="Arial" w:cs="Arial"/>
          <w:color w:val="000000" w:themeColor="text1"/>
          <w:sz w:val="22"/>
          <w:szCs w:val="22"/>
        </w:rPr>
      </w:pPr>
      <w:r w:rsidRPr="00097D53">
        <w:rPr>
          <w:rFonts w:ascii="Arial" w:hAnsi="Arial" w:cs="Arial"/>
          <w:color w:val="000000" w:themeColor="text1"/>
          <w:sz w:val="22"/>
          <w:szCs w:val="22"/>
        </w:rPr>
        <w:t>Przy przejściu przez przegrody ogniowe stosować ognioochronną masę uszczelniającą (pęczniejącą).</w:t>
      </w:r>
      <w:r w:rsidRPr="00097D53">
        <w:rPr>
          <w:rFonts w:ascii="Arial" w:hAnsi="Arial" w:cs="Arial"/>
          <w:color w:val="000000" w:themeColor="text1"/>
          <w:sz w:val="22"/>
          <w:szCs w:val="22"/>
        </w:rPr>
        <w:tab/>
      </w:r>
    </w:p>
    <w:p w:rsidR="00AA1735" w:rsidRPr="00097D53" w:rsidRDefault="00AA1735" w:rsidP="00AA1735">
      <w:pPr>
        <w:pStyle w:val="WW-Tekstpodstawowywcity31"/>
        <w:ind w:firstLine="0"/>
        <w:rPr>
          <w:color w:val="000000" w:themeColor="text1"/>
        </w:rPr>
      </w:pPr>
      <w:r w:rsidRPr="00097D53">
        <w:rPr>
          <w:color w:val="000000" w:themeColor="text1"/>
          <w:sz w:val="22"/>
          <w:szCs w:val="22"/>
        </w:rPr>
        <w:t xml:space="preserve">Przejścia instalacji przez zewnętrzne ściany budynku, znajdujące się poniżej poziomu terenu, powinny być zabezpieczone przed możliwością przenikania gazu do wnętrza budynku </w:t>
      </w:r>
      <w:r w:rsidRPr="00097D53">
        <w:rPr>
          <w:color w:val="000000" w:themeColor="text1"/>
          <w:sz w:val="22"/>
          <w:szCs w:val="22"/>
          <w:lang w:eastAsia="pl-PL"/>
        </w:rPr>
        <w:t>poprzez kołnierze uszczelniające np., firmy INTEGRA</w:t>
      </w:r>
      <w:r w:rsidRPr="00097D53">
        <w:rPr>
          <w:color w:val="000000" w:themeColor="text1"/>
          <w:sz w:val="22"/>
          <w:szCs w:val="22"/>
        </w:rPr>
        <w:t xml:space="preserve"> (przejścia gazoszczelne).</w:t>
      </w:r>
    </w:p>
    <w:p w:rsidR="00AA1735" w:rsidRPr="00AA1735" w:rsidRDefault="00AA1735" w:rsidP="00AA1735">
      <w:pPr>
        <w:pStyle w:val="WW-Tekstpodstawowywcity31"/>
        <w:ind w:firstLine="0"/>
        <w:rPr>
          <w:color w:val="FF0000"/>
        </w:rPr>
      </w:pPr>
    </w:p>
    <w:p w:rsidR="00AA1735" w:rsidRDefault="00AA1735" w:rsidP="00AA1735">
      <w:pPr>
        <w:pStyle w:val="WW-Tekstpodstawowywcity31"/>
        <w:ind w:firstLine="0"/>
        <w:rPr>
          <w:color w:val="FF0000"/>
        </w:rPr>
      </w:pPr>
    </w:p>
    <w:p w:rsidR="00097D53" w:rsidRDefault="00097D53" w:rsidP="00AA1735">
      <w:pPr>
        <w:pStyle w:val="WW-Tekstpodstawowywcity31"/>
        <w:ind w:firstLine="0"/>
        <w:rPr>
          <w:color w:val="FF0000"/>
        </w:rPr>
      </w:pPr>
    </w:p>
    <w:p w:rsidR="00097D53" w:rsidRDefault="00097D53" w:rsidP="00AA1735">
      <w:pPr>
        <w:pStyle w:val="WW-Tekstpodstawowywcity31"/>
        <w:ind w:firstLine="0"/>
        <w:rPr>
          <w:color w:val="FF0000"/>
        </w:rPr>
      </w:pPr>
    </w:p>
    <w:p w:rsidR="00097D53" w:rsidRDefault="00097D53" w:rsidP="00AA1735">
      <w:pPr>
        <w:pStyle w:val="WW-Tekstpodstawowywcity31"/>
        <w:ind w:firstLine="0"/>
        <w:rPr>
          <w:color w:val="FF0000"/>
        </w:rPr>
      </w:pPr>
    </w:p>
    <w:p w:rsidR="00097D53" w:rsidRDefault="00097D53" w:rsidP="00AA1735">
      <w:pPr>
        <w:pStyle w:val="WW-Tekstpodstawowywcity31"/>
        <w:ind w:firstLine="0"/>
        <w:rPr>
          <w:color w:val="FF0000"/>
        </w:rPr>
      </w:pPr>
    </w:p>
    <w:p w:rsidR="00097D53" w:rsidRDefault="00097D53" w:rsidP="00AA1735">
      <w:pPr>
        <w:pStyle w:val="WW-Tekstpodstawowywcity31"/>
        <w:ind w:firstLine="0"/>
        <w:rPr>
          <w:color w:val="FF0000"/>
        </w:rPr>
      </w:pPr>
    </w:p>
    <w:p w:rsidR="00097D53" w:rsidRDefault="00097D53" w:rsidP="00AA1735">
      <w:pPr>
        <w:pStyle w:val="WW-Tekstpodstawowywcity31"/>
        <w:ind w:firstLine="0"/>
        <w:rPr>
          <w:color w:val="FF0000"/>
        </w:rPr>
      </w:pPr>
    </w:p>
    <w:p w:rsidR="00097D53" w:rsidRDefault="00097D53" w:rsidP="00AA1735">
      <w:pPr>
        <w:pStyle w:val="WW-Tekstpodstawowywcity31"/>
        <w:ind w:firstLine="0"/>
        <w:rPr>
          <w:color w:val="FF0000"/>
        </w:rPr>
      </w:pPr>
    </w:p>
    <w:p w:rsidR="00097D53" w:rsidRDefault="00097D53" w:rsidP="00AA1735">
      <w:pPr>
        <w:pStyle w:val="WW-Tekstpodstawowywcity31"/>
        <w:ind w:firstLine="0"/>
        <w:rPr>
          <w:color w:val="FF0000"/>
        </w:rPr>
      </w:pPr>
    </w:p>
    <w:p w:rsidR="00097D53" w:rsidRDefault="00097D53" w:rsidP="00AA1735">
      <w:pPr>
        <w:pStyle w:val="WW-Tekstpodstawowywcity31"/>
        <w:ind w:firstLine="0"/>
        <w:rPr>
          <w:color w:val="FF0000"/>
        </w:rPr>
      </w:pPr>
    </w:p>
    <w:p w:rsidR="00097D53" w:rsidRDefault="00097D53" w:rsidP="00AA1735">
      <w:pPr>
        <w:pStyle w:val="WW-Tekstpodstawowywcity31"/>
        <w:ind w:firstLine="0"/>
        <w:rPr>
          <w:color w:val="FF0000"/>
        </w:rPr>
      </w:pPr>
    </w:p>
    <w:p w:rsidR="00097D53" w:rsidRDefault="00097D53" w:rsidP="00AA1735">
      <w:pPr>
        <w:pStyle w:val="WW-Tekstpodstawowywcity31"/>
        <w:ind w:firstLine="0"/>
        <w:rPr>
          <w:color w:val="FF0000"/>
        </w:rPr>
      </w:pPr>
    </w:p>
    <w:p w:rsidR="00097D53" w:rsidRDefault="00097D53" w:rsidP="00AA1735">
      <w:pPr>
        <w:pStyle w:val="WW-Tekstpodstawowywcity31"/>
        <w:ind w:firstLine="0"/>
        <w:rPr>
          <w:color w:val="FF0000"/>
        </w:rPr>
      </w:pPr>
    </w:p>
    <w:p w:rsidR="00097D53" w:rsidRPr="00AA1735" w:rsidRDefault="00097D53" w:rsidP="00AA1735">
      <w:pPr>
        <w:pStyle w:val="WW-Tekstpodstawowywcity31"/>
        <w:ind w:firstLine="0"/>
        <w:rPr>
          <w:color w:val="FF0000"/>
        </w:rPr>
      </w:pPr>
    </w:p>
    <w:p w:rsidR="00AA1735" w:rsidRPr="00097D53" w:rsidRDefault="00AA1735" w:rsidP="00AA1735">
      <w:pPr>
        <w:pStyle w:val="Lista"/>
        <w:spacing w:line="360" w:lineRule="auto"/>
        <w:rPr>
          <w:rFonts w:ascii="Arial" w:hAnsi="Arial" w:cs="Arial"/>
          <w:color w:val="000000" w:themeColor="text1"/>
          <w:sz w:val="22"/>
          <w:szCs w:val="22"/>
        </w:rPr>
      </w:pPr>
      <w:r w:rsidRPr="00097D53">
        <w:rPr>
          <w:rFonts w:ascii="Arial" w:hAnsi="Arial" w:cs="Arial"/>
          <w:b/>
          <w:bCs/>
          <w:color w:val="000000" w:themeColor="text1"/>
          <w:sz w:val="22"/>
          <w:szCs w:val="22"/>
        </w:rPr>
        <w:t xml:space="preserve"> </w:t>
      </w:r>
      <w:r w:rsidRPr="00097D53">
        <w:rPr>
          <w:rFonts w:ascii="Arial" w:hAnsi="Arial" w:cs="Arial"/>
          <w:b/>
          <w:bCs/>
          <w:color w:val="000000" w:themeColor="text1"/>
          <w:sz w:val="22"/>
          <w:szCs w:val="22"/>
          <w:u w:val="single"/>
        </w:rPr>
        <w:t>PRÓBA SZCZELNOŚCI , PŁUKANIE I DEZYNFEKCJ</w:t>
      </w:r>
      <w:r w:rsidR="00097D53">
        <w:rPr>
          <w:rFonts w:ascii="Arial" w:hAnsi="Arial" w:cs="Arial"/>
          <w:b/>
          <w:bCs/>
          <w:color w:val="000000" w:themeColor="text1"/>
          <w:sz w:val="22"/>
          <w:szCs w:val="22"/>
          <w:u w:val="single"/>
        </w:rPr>
        <w:t>A - PRZYŁACZY</w:t>
      </w:r>
    </w:p>
    <w:p w:rsidR="00AA1735" w:rsidRPr="002B7946" w:rsidRDefault="00AA1735" w:rsidP="00AA1735">
      <w:pPr>
        <w:pStyle w:val="Lista"/>
        <w:spacing w:line="360" w:lineRule="auto"/>
        <w:rPr>
          <w:rFonts w:ascii="Arial" w:hAnsi="Arial" w:cs="Arial"/>
          <w:color w:val="000000" w:themeColor="text1"/>
          <w:sz w:val="22"/>
          <w:szCs w:val="22"/>
        </w:rPr>
      </w:pPr>
    </w:p>
    <w:p w:rsidR="00AA1735" w:rsidRPr="002B7946" w:rsidRDefault="00AA1735" w:rsidP="00AA1735">
      <w:pPr>
        <w:pStyle w:val="Lista"/>
        <w:spacing w:line="360" w:lineRule="auto"/>
        <w:rPr>
          <w:rFonts w:ascii="Arial" w:hAnsi="Arial" w:cs="Arial"/>
          <w:color w:val="000000" w:themeColor="text1"/>
          <w:sz w:val="22"/>
          <w:szCs w:val="22"/>
        </w:rPr>
      </w:pPr>
      <w:r w:rsidRPr="002B7946">
        <w:rPr>
          <w:rFonts w:ascii="Arial" w:hAnsi="Arial" w:cs="Arial"/>
          <w:color w:val="000000" w:themeColor="text1"/>
          <w:sz w:val="22"/>
          <w:szCs w:val="22"/>
        </w:rPr>
        <w:t xml:space="preserve">Po wybudowaniu nowych przyłączy wodociągowych należy przeprowadzić próbę szczelności zgodnie z normą PN / B - 10725. Po pozytywnej próbie szczelności hydraulicznej rurociąg należy przepłukać i zdezynfekować. </w:t>
      </w:r>
    </w:p>
    <w:p w:rsidR="00AA1735" w:rsidRPr="002B7946" w:rsidRDefault="00AA1735" w:rsidP="00AA1735">
      <w:pPr>
        <w:pStyle w:val="Lista"/>
        <w:spacing w:line="360" w:lineRule="auto"/>
        <w:rPr>
          <w:rFonts w:ascii="Arial" w:hAnsi="Arial" w:cs="Arial"/>
          <w:color w:val="000000" w:themeColor="text1"/>
          <w:sz w:val="22"/>
          <w:szCs w:val="22"/>
        </w:rPr>
      </w:pPr>
      <w:r w:rsidRPr="002B7946">
        <w:rPr>
          <w:rFonts w:ascii="Arial" w:hAnsi="Arial" w:cs="Arial"/>
          <w:color w:val="000000" w:themeColor="text1"/>
          <w:sz w:val="22"/>
          <w:szCs w:val="22"/>
        </w:rPr>
        <w:t>Płukanie i dezynfekcję wybudowanego wodociągu należy prowadzić wg wytycznych firmy AQUANET S.A. i niniejszego projektu.</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Czynność płukania i dezynfekcji nowych przewodów wodociągowych jest obowiązkowa i może się odbywać wyłącznie przy użyciu urządzenia pomiarowego pobranego w Wydziale Eksploatacji Sieci Wodociągowej AQUANET S.A ul. Piątkowska 117/119 w Poznaniu.</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Termin płukania sieci oraz montażu i demontażu urządzenia pomiarowego należy zgłosić pisemnie w AQUANET z 7-dniowym wyprzedzeniem .</w:t>
      </w:r>
    </w:p>
    <w:p w:rsidR="00AA1735" w:rsidRPr="002B7946" w:rsidRDefault="00AA1735" w:rsidP="00AA1735">
      <w:pPr>
        <w:spacing w:line="360" w:lineRule="auto"/>
        <w:jc w:val="both"/>
        <w:rPr>
          <w:rFonts w:ascii="Arial" w:hAnsi="Arial" w:cs="Arial"/>
          <w:color w:val="000000" w:themeColor="text1"/>
          <w:sz w:val="22"/>
          <w:szCs w:val="22"/>
        </w:rPr>
      </w:pPr>
    </w:p>
    <w:p w:rsidR="00AA1735" w:rsidRPr="002B7946" w:rsidRDefault="00AA1735" w:rsidP="00AA1735">
      <w:pPr>
        <w:spacing w:line="360" w:lineRule="auto"/>
        <w:rPr>
          <w:rFonts w:ascii="Arial" w:hAnsi="Arial" w:cs="Arial"/>
          <w:color w:val="000000" w:themeColor="text1"/>
          <w:sz w:val="22"/>
          <w:szCs w:val="22"/>
        </w:rPr>
      </w:pPr>
      <w:r w:rsidRPr="002B7946">
        <w:rPr>
          <w:rFonts w:ascii="Arial" w:hAnsi="Arial" w:cs="Arial"/>
          <w:color w:val="000000" w:themeColor="text1"/>
          <w:sz w:val="22"/>
          <w:szCs w:val="22"/>
        </w:rPr>
        <w:t>Płukanie i dezynfekcję należy prowadzić w trzech etapach :</w:t>
      </w:r>
    </w:p>
    <w:p w:rsidR="00AA1735" w:rsidRPr="002B7946" w:rsidRDefault="00AA1735" w:rsidP="00AA1735">
      <w:pPr>
        <w:tabs>
          <w:tab w:val="left" w:pos="360"/>
        </w:tabs>
        <w:spacing w:line="360" w:lineRule="auto"/>
        <w:rPr>
          <w:rFonts w:ascii="Arial" w:hAnsi="Arial" w:cs="Arial"/>
          <w:color w:val="000000" w:themeColor="text1"/>
          <w:sz w:val="22"/>
          <w:szCs w:val="22"/>
        </w:rPr>
      </w:pPr>
      <w:r w:rsidRPr="002B7946">
        <w:rPr>
          <w:rFonts w:ascii="Arial" w:hAnsi="Arial" w:cs="Arial"/>
          <w:color w:val="000000" w:themeColor="text1"/>
          <w:sz w:val="22"/>
          <w:szCs w:val="22"/>
        </w:rPr>
        <w:t>1.  Płukanie wstępne – 10 krotny przepływ</w:t>
      </w:r>
    </w:p>
    <w:p w:rsidR="00AA1735" w:rsidRPr="002B7946" w:rsidRDefault="00AA1735" w:rsidP="00AA1735">
      <w:pPr>
        <w:tabs>
          <w:tab w:val="left" w:pos="360"/>
        </w:tabs>
        <w:spacing w:line="360" w:lineRule="auto"/>
        <w:rPr>
          <w:rFonts w:ascii="Arial" w:hAnsi="Arial" w:cs="Arial"/>
          <w:color w:val="000000" w:themeColor="text1"/>
          <w:sz w:val="22"/>
          <w:szCs w:val="22"/>
        </w:rPr>
      </w:pPr>
      <w:r w:rsidRPr="002B7946">
        <w:rPr>
          <w:rFonts w:ascii="Arial" w:hAnsi="Arial" w:cs="Arial"/>
          <w:color w:val="000000" w:themeColor="text1"/>
          <w:sz w:val="22"/>
          <w:szCs w:val="22"/>
        </w:rPr>
        <w:t>2.  Dezynfekcja właściwa – 3 krotny przepływ</w:t>
      </w:r>
    </w:p>
    <w:p w:rsidR="00AA1735" w:rsidRPr="002B7946" w:rsidRDefault="00AA1735" w:rsidP="00AA1735">
      <w:pPr>
        <w:tabs>
          <w:tab w:val="left" w:pos="360"/>
        </w:tabs>
        <w:spacing w:line="360" w:lineRule="auto"/>
        <w:rPr>
          <w:rFonts w:ascii="Arial" w:hAnsi="Arial" w:cs="Arial"/>
          <w:color w:val="000000" w:themeColor="text1"/>
          <w:sz w:val="22"/>
          <w:szCs w:val="22"/>
        </w:rPr>
      </w:pPr>
      <w:r w:rsidRPr="002B7946">
        <w:rPr>
          <w:rFonts w:ascii="Arial" w:hAnsi="Arial" w:cs="Arial"/>
          <w:color w:val="000000" w:themeColor="text1"/>
          <w:sz w:val="22"/>
          <w:szCs w:val="22"/>
        </w:rPr>
        <w:t>3.  Płukanie wtórne – 2 krotny przepływ</w:t>
      </w:r>
    </w:p>
    <w:p w:rsidR="00AA1735" w:rsidRPr="002B7946" w:rsidRDefault="00AA1735" w:rsidP="00AA1735">
      <w:pPr>
        <w:tabs>
          <w:tab w:val="left" w:pos="360"/>
        </w:tabs>
        <w:spacing w:line="360" w:lineRule="auto"/>
        <w:rPr>
          <w:rFonts w:ascii="Arial" w:hAnsi="Arial" w:cs="Arial"/>
          <w:color w:val="000000" w:themeColor="text1"/>
          <w:sz w:val="22"/>
          <w:szCs w:val="22"/>
        </w:rPr>
      </w:pPr>
    </w:p>
    <w:p w:rsidR="00AA1735" w:rsidRPr="002B7946" w:rsidRDefault="00AA1735" w:rsidP="00AA1735">
      <w:pPr>
        <w:spacing w:line="360" w:lineRule="auto"/>
        <w:rPr>
          <w:rFonts w:ascii="Arial" w:hAnsi="Arial" w:cs="Arial"/>
          <w:color w:val="000000" w:themeColor="text1"/>
          <w:sz w:val="22"/>
          <w:szCs w:val="22"/>
        </w:rPr>
      </w:pPr>
      <w:r w:rsidRPr="002B7946">
        <w:rPr>
          <w:rFonts w:ascii="Arial" w:hAnsi="Arial" w:cs="Arial"/>
          <w:b/>
          <w:bCs/>
          <w:color w:val="000000" w:themeColor="text1"/>
          <w:sz w:val="22"/>
          <w:szCs w:val="22"/>
          <w:u w:val="single"/>
        </w:rPr>
        <w:t>Płukanie wstępne</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 xml:space="preserve">Płukanie wstępne ma na celu usunięcie wszystkich ewentualnych zanieczyszczeń mechanicznych powstałych przy montażu przewodów takich jak piasek. glina itp. Przy starannym układaniu, t. j. montażu rur bez zanieczyszczeń wewnątrz, można znacznie ograniczyć czas płukania wstępnego, a tym samym zaoszczędzić znaczne ilości wody. Wstępnie przyjęto 10 - krotny przepływ wody. </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Płukanie wstępne należy prowadzić do momentu uzyskania na wypływie wody przezroczystej i bezbarwnej.</w:t>
      </w:r>
    </w:p>
    <w:p w:rsidR="00AA1735" w:rsidRPr="002B7946" w:rsidRDefault="00AA1735" w:rsidP="00AA1735">
      <w:pPr>
        <w:spacing w:line="360" w:lineRule="auto"/>
        <w:jc w:val="both"/>
        <w:rPr>
          <w:rFonts w:ascii="Arial" w:hAnsi="Arial" w:cs="Arial"/>
          <w:b/>
          <w:color w:val="000000" w:themeColor="text1"/>
          <w:sz w:val="22"/>
          <w:szCs w:val="22"/>
        </w:rPr>
      </w:pPr>
      <w:r w:rsidRPr="002B7946">
        <w:rPr>
          <w:rFonts w:ascii="Arial" w:hAnsi="Arial" w:cs="Arial"/>
          <w:color w:val="000000" w:themeColor="text1"/>
          <w:sz w:val="22"/>
          <w:szCs w:val="22"/>
        </w:rPr>
        <w:t>Założono płukanie metodą przepływową, przy ilości wody wypływającej z jednego hydrantu DN 80 mm : 18 m</w:t>
      </w:r>
      <w:r w:rsidRPr="002B7946">
        <w:rPr>
          <w:rFonts w:ascii="Arial" w:hAnsi="Arial" w:cs="Arial"/>
          <w:color w:val="000000" w:themeColor="text1"/>
          <w:sz w:val="22"/>
          <w:szCs w:val="22"/>
          <w:vertAlign w:val="superscript"/>
        </w:rPr>
        <w:t>3</w:t>
      </w:r>
      <w:r w:rsidRPr="002B7946">
        <w:rPr>
          <w:rFonts w:ascii="Arial" w:hAnsi="Arial" w:cs="Arial"/>
          <w:color w:val="000000" w:themeColor="text1"/>
          <w:sz w:val="22"/>
          <w:szCs w:val="22"/>
        </w:rPr>
        <w:t>/h.</w:t>
      </w:r>
    </w:p>
    <w:p w:rsidR="00AA1735" w:rsidRPr="002B7946" w:rsidRDefault="00AA1735" w:rsidP="00AA1735">
      <w:pPr>
        <w:spacing w:line="360" w:lineRule="auto"/>
        <w:jc w:val="both"/>
        <w:rPr>
          <w:rFonts w:ascii="Arial" w:hAnsi="Arial" w:cs="Arial"/>
          <w:b/>
          <w:color w:val="000000" w:themeColor="text1"/>
          <w:sz w:val="22"/>
          <w:szCs w:val="22"/>
        </w:rPr>
      </w:pP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b/>
          <w:color w:val="000000" w:themeColor="text1"/>
          <w:sz w:val="22"/>
          <w:szCs w:val="22"/>
          <w:u w:val="single"/>
        </w:rPr>
        <w:t>Dezynfekcja właściwa</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Po uzyskaniu pozytywnych wyników płukania wstępnego można przystąpić do dezynfekcji rurociągu.</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 xml:space="preserve">Dezynfekcja właściwa ma na celu usunięcie zanieczyszczeń organicznych i bakteriologicznych. </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 xml:space="preserve">Założono prowadzenie dezynfekcji podchlorynem sodu ze stanowiska przewoźnej chlorowni wyposażonej w dwa chloratory C – 53 ustawionej w rejonie węzła, z którego następował pobór wody do płukania. </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lastRenderedPageBreak/>
        <w:t>Przyjęto dawkę chloru w ilości 50 g/m</w:t>
      </w:r>
      <w:r w:rsidRPr="002B7946">
        <w:rPr>
          <w:rFonts w:ascii="Arial" w:hAnsi="Arial" w:cs="Arial"/>
          <w:color w:val="000000" w:themeColor="text1"/>
          <w:sz w:val="22"/>
          <w:szCs w:val="22"/>
          <w:vertAlign w:val="superscript"/>
        </w:rPr>
        <w:t>3</w:t>
      </w:r>
      <w:r w:rsidRPr="002B7946">
        <w:rPr>
          <w:rFonts w:ascii="Arial" w:hAnsi="Arial" w:cs="Arial"/>
          <w:color w:val="000000" w:themeColor="text1"/>
          <w:sz w:val="22"/>
          <w:szCs w:val="22"/>
        </w:rPr>
        <w:t xml:space="preserve"> wody. Jest to maksymalna dawka stosowana przy dezynfekcji rurociągów. </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Powinna ona gwarantować obecność chloru w ilości 30 mg Cl/dm</w:t>
      </w:r>
      <w:r w:rsidRPr="002B7946">
        <w:rPr>
          <w:rFonts w:ascii="Arial" w:hAnsi="Arial" w:cs="Arial"/>
          <w:color w:val="000000" w:themeColor="text1"/>
          <w:sz w:val="22"/>
          <w:szCs w:val="22"/>
          <w:vertAlign w:val="superscript"/>
        </w:rPr>
        <w:t>3</w:t>
      </w:r>
      <w:r w:rsidRPr="002B7946">
        <w:rPr>
          <w:rFonts w:ascii="Arial" w:hAnsi="Arial" w:cs="Arial"/>
          <w:color w:val="000000" w:themeColor="text1"/>
          <w:sz w:val="22"/>
          <w:szCs w:val="22"/>
        </w:rPr>
        <w:t xml:space="preserve"> po 24 godzinnym kontakcie. </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 xml:space="preserve">Chcąc utrzymać możliwie najkrótszy czas napełniania rurociągu wodą </w:t>
      </w:r>
      <w:proofErr w:type="spellStart"/>
      <w:r w:rsidRPr="002B7946">
        <w:rPr>
          <w:rFonts w:ascii="Arial" w:hAnsi="Arial" w:cs="Arial"/>
          <w:color w:val="000000" w:themeColor="text1"/>
          <w:sz w:val="22"/>
          <w:szCs w:val="22"/>
        </w:rPr>
        <w:t>nachlorowaną</w:t>
      </w:r>
      <w:proofErr w:type="spellEnd"/>
      <w:r w:rsidRPr="002B7946">
        <w:rPr>
          <w:rFonts w:ascii="Arial" w:hAnsi="Arial" w:cs="Arial"/>
          <w:color w:val="000000" w:themeColor="text1"/>
          <w:sz w:val="22"/>
          <w:szCs w:val="22"/>
        </w:rPr>
        <w:t>, przyjęto maksymalną wydajność chloratora i stosowanie 3 % roztworu podchlorynu sodu.</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Przyjęto następujący schemat dezynfekcji :</w:t>
      </w:r>
    </w:p>
    <w:p w:rsidR="00AA1735" w:rsidRPr="002B7946" w:rsidRDefault="00AA1735" w:rsidP="00AA1735">
      <w:pPr>
        <w:numPr>
          <w:ilvl w:val="0"/>
          <w:numId w:val="4"/>
        </w:numPr>
        <w:tabs>
          <w:tab w:val="left" w:pos="360"/>
        </w:tabs>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 xml:space="preserve">Dwukrotne napełnianie i opróżnianie wodą </w:t>
      </w:r>
      <w:proofErr w:type="spellStart"/>
      <w:r w:rsidRPr="002B7946">
        <w:rPr>
          <w:rFonts w:ascii="Arial" w:hAnsi="Arial" w:cs="Arial"/>
          <w:color w:val="000000" w:themeColor="text1"/>
          <w:sz w:val="22"/>
          <w:szCs w:val="22"/>
        </w:rPr>
        <w:t>nachlorowaną</w:t>
      </w:r>
      <w:proofErr w:type="spellEnd"/>
      <w:r w:rsidRPr="002B7946">
        <w:rPr>
          <w:rFonts w:ascii="Arial" w:hAnsi="Arial" w:cs="Arial"/>
          <w:color w:val="000000" w:themeColor="text1"/>
          <w:sz w:val="22"/>
          <w:szCs w:val="22"/>
        </w:rPr>
        <w:t xml:space="preserve"> rurociągu</w:t>
      </w:r>
    </w:p>
    <w:p w:rsidR="00AA1735" w:rsidRPr="002B7946" w:rsidRDefault="00AA1735" w:rsidP="00AA1735">
      <w:pPr>
        <w:numPr>
          <w:ilvl w:val="0"/>
          <w:numId w:val="4"/>
        </w:numPr>
        <w:tabs>
          <w:tab w:val="left" w:pos="360"/>
        </w:tabs>
        <w:spacing w:line="360" w:lineRule="auto"/>
        <w:jc w:val="both"/>
        <w:rPr>
          <w:rFonts w:ascii="Arial" w:eastAsia="Arial" w:hAnsi="Arial" w:cs="Arial"/>
          <w:color w:val="000000" w:themeColor="text1"/>
          <w:sz w:val="22"/>
          <w:szCs w:val="22"/>
        </w:rPr>
      </w:pPr>
      <w:r w:rsidRPr="002B7946">
        <w:rPr>
          <w:rFonts w:ascii="Arial" w:hAnsi="Arial" w:cs="Arial"/>
          <w:color w:val="000000" w:themeColor="text1"/>
          <w:sz w:val="22"/>
          <w:szCs w:val="22"/>
        </w:rPr>
        <w:t xml:space="preserve">Napełnienie rurociągu wodą </w:t>
      </w:r>
      <w:proofErr w:type="spellStart"/>
      <w:r w:rsidRPr="002B7946">
        <w:rPr>
          <w:rFonts w:ascii="Arial" w:hAnsi="Arial" w:cs="Arial"/>
          <w:color w:val="000000" w:themeColor="text1"/>
          <w:sz w:val="22"/>
          <w:szCs w:val="22"/>
        </w:rPr>
        <w:t>nachlorowaną</w:t>
      </w:r>
      <w:proofErr w:type="spellEnd"/>
      <w:r w:rsidRPr="002B7946">
        <w:rPr>
          <w:rFonts w:ascii="Arial" w:hAnsi="Arial" w:cs="Arial"/>
          <w:color w:val="000000" w:themeColor="text1"/>
          <w:sz w:val="22"/>
          <w:szCs w:val="22"/>
        </w:rPr>
        <w:t xml:space="preserve"> i przetrzymanie w dezynfekowanym  </w:t>
      </w:r>
    </w:p>
    <w:p w:rsidR="00AA1735" w:rsidRPr="002B7946" w:rsidRDefault="00AA1735" w:rsidP="00AA1735">
      <w:pPr>
        <w:spacing w:line="360" w:lineRule="auto"/>
        <w:jc w:val="both"/>
        <w:rPr>
          <w:rFonts w:ascii="Arial" w:hAnsi="Arial" w:cs="Arial"/>
          <w:b/>
          <w:color w:val="000000" w:themeColor="text1"/>
          <w:sz w:val="22"/>
          <w:szCs w:val="22"/>
        </w:rPr>
      </w:pPr>
      <w:r w:rsidRPr="002B7946">
        <w:rPr>
          <w:rFonts w:ascii="Arial" w:eastAsia="Arial" w:hAnsi="Arial" w:cs="Arial"/>
          <w:color w:val="000000" w:themeColor="text1"/>
          <w:sz w:val="22"/>
          <w:szCs w:val="22"/>
        </w:rPr>
        <w:t xml:space="preserve">           </w:t>
      </w:r>
      <w:r w:rsidRPr="002B7946">
        <w:rPr>
          <w:rFonts w:ascii="Arial" w:eastAsia="Arial" w:hAnsi="Arial" w:cs="Arial"/>
          <w:color w:val="000000" w:themeColor="text1"/>
          <w:sz w:val="22"/>
          <w:szCs w:val="22"/>
        </w:rPr>
        <w:tab/>
      </w:r>
      <w:r w:rsidRPr="002B7946">
        <w:rPr>
          <w:rFonts w:ascii="Arial" w:eastAsia="Arial" w:hAnsi="Arial" w:cs="Arial"/>
          <w:color w:val="000000" w:themeColor="text1"/>
          <w:sz w:val="22"/>
          <w:szCs w:val="22"/>
        </w:rPr>
        <w:tab/>
        <w:t xml:space="preserve"> </w:t>
      </w:r>
      <w:r w:rsidRPr="002B7946">
        <w:rPr>
          <w:rFonts w:ascii="Arial" w:hAnsi="Arial" w:cs="Arial"/>
          <w:color w:val="000000" w:themeColor="text1"/>
          <w:sz w:val="22"/>
          <w:szCs w:val="22"/>
        </w:rPr>
        <w:t>odcinku rurociąg</w:t>
      </w:r>
      <w:r w:rsidR="00097D53" w:rsidRPr="002B7946">
        <w:rPr>
          <w:rFonts w:ascii="Arial" w:hAnsi="Arial" w:cs="Arial"/>
          <w:color w:val="000000" w:themeColor="text1"/>
          <w:sz w:val="22"/>
          <w:szCs w:val="22"/>
        </w:rPr>
        <w:t>u przez 24 godziny i zrzut wody.</w:t>
      </w:r>
    </w:p>
    <w:p w:rsidR="00AA1735" w:rsidRPr="002B7946" w:rsidRDefault="00AA1735" w:rsidP="00AA1735">
      <w:pPr>
        <w:spacing w:line="360" w:lineRule="auto"/>
        <w:jc w:val="both"/>
        <w:rPr>
          <w:rFonts w:ascii="Arial" w:hAnsi="Arial" w:cs="Arial"/>
          <w:b/>
          <w:color w:val="000000" w:themeColor="text1"/>
          <w:sz w:val="22"/>
          <w:szCs w:val="22"/>
        </w:rPr>
      </w:pPr>
    </w:p>
    <w:p w:rsidR="00AA1735" w:rsidRPr="002B7946" w:rsidRDefault="00AA1735" w:rsidP="00AA1735">
      <w:pPr>
        <w:spacing w:line="360" w:lineRule="auto"/>
        <w:jc w:val="both"/>
        <w:rPr>
          <w:rFonts w:ascii="Arial" w:hAnsi="Arial" w:cs="Arial"/>
          <w:color w:val="000000" w:themeColor="text1"/>
          <w:sz w:val="22"/>
          <w:szCs w:val="22"/>
        </w:rPr>
      </w:pPr>
      <w:proofErr w:type="spellStart"/>
      <w:r w:rsidRPr="002B7946">
        <w:rPr>
          <w:rFonts w:ascii="Arial" w:hAnsi="Arial" w:cs="Arial"/>
          <w:b/>
          <w:color w:val="000000" w:themeColor="text1"/>
          <w:sz w:val="22"/>
          <w:szCs w:val="22"/>
          <w:u w:val="single"/>
        </w:rPr>
        <w:t>Dechloracja</w:t>
      </w:r>
      <w:proofErr w:type="spellEnd"/>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 xml:space="preserve">Konieczne jest przeprowadzenie </w:t>
      </w:r>
      <w:proofErr w:type="spellStart"/>
      <w:r w:rsidRPr="002B7946">
        <w:rPr>
          <w:rFonts w:ascii="Arial" w:hAnsi="Arial" w:cs="Arial"/>
          <w:color w:val="000000" w:themeColor="text1"/>
          <w:sz w:val="22"/>
          <w:szCs w:val="22"/>
        </w:rPr>
        <w:t>dechloracji</w:t>
      </w:r>
      <w:proofErr w:type="spellEnd"/>
      <w:r w:rsidRPr="002B7946">
        <w:rPr>
          <w:rFonts w:ascii="Arial" w:hAnsi="Arial" w:cs="Arial"/>
          <w:color w:val="000000" w:themeColor="text1"/>
          <w:sz w:val="22"/>
          <w:szCs w:val="22"/>
        </w:rPr>
        <w:t xml:space="preserve"> pozostałego w wodzie chloru. Do </w:t>
      </w:r>
      <w:proofErr w:type="spellStart"/>
      <w:r w:rsidRPr="002B7946">
        <w:rPr>
          <w:rFonts w:ascii="Arial" w:hAnsi="Arial" w:cs="Arial"/>
          <w:color w:val="000000" w:themeColor="text1"/>
          <w:sz w:val="22"/>
          <w:szCs w:val="22"/>
        </w:rPr>
        <w:t>dechloracji</w:t>
      </w:r>
      <w:proofErr w:type="spellEnd"/>
      <w:r w:rsidRPr="002B7946">
        <w:rPr>
          <w:rFonts w:ascii="Arial" w:hAnsi="Arial" w:cs="Arial"/>
          <w:color w:val="000000" w:themeColor="text1"/>
          <w:sz w:val="22"/>
          <w:szCs w:val="22"/>
        </w:rPr>
        <w:t xml:space="preserve"> zastosowany zostanie tiosiarczan sodu, czysty, pięciowodny </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Na</w:t>
      </w:r>
      <w:r w:rsidRPr="002B7946">
        <w:rPr>
          <w:rFonts w:ascii="Arial" w:hAnsi="Arial" w:cs="Arial"/>
          <w:color w:val="000000" w:themeColor="text1"/>
          <w:sz w:val="22"/>
          <w:szCs w:val="22"/>
          <w:vertAlign w:val="subscript"/>
        </w:rPr>
        <w:t>2</w:t>
      </w:r>
      <w:r w:rsidRPr="002B7946">
        <w:rPr>
          <w:rFonts w:ascii="Arial" w:hAnsi="Arial" w:cs="Arial"/>
          <w:color w:val="000000" w:themeColor="text1"/>
          <w:sz w:val="22"/>
          <w:szCs w:val="22"/>
        </w:rPr>
        <w:t>S</w:t>
      </w:r>
      <w:r w:rsidRPr="002B7946">
        <w:rPr>
          <w:rFonts w:ascii="Arial" w:hAnsi="Arial" w:cs="Arial"/>
          <w:color w:val="000000" w:themeColor="text1"/>
          <w:sz w:val="22"/>
          <w:szCs w:val="22"/>
          <w:vertAlign w:val="subscript"/>
        </w:rPr>
        <w:t>2</w:t>
      </w:r>
      <w:r w:rsidRPr="002B7946">
        <w:rPr>
          <w:rFonts w:ascii="Arial" w:hAnsi="Arial" w:cs="Arial"/>
          <w:color w:val="000000" w:themeColor="text1"/>
          <w:sz w:val="22"/>
          <w:szCs w:val="22"/>
        </w:rPr>
        <w:t>O</w:t>
      </w:r>
      <w:r w:rsidRPr="002B7946">
        <w:rPr>
          <w:rFonts w:ascii="Arial" w:hAnsi="Arial" w:cs="Arial"/>
          <w:color w:val="000000" w:themeColor="text1"/>
          <w:sz w:val="22"/>
          <w:szCs w:val="22"/>
          <w:vertAlign w:val="subscript"/>
        </w:rPr>
        <w:t>3</w:t>
      </w:r>
      <w:r w:rsidRPr="002B7946">
        <w:rPr>
          <w:rFonts w:ascii="Arial" w:hAnsi="Arial" w:cs="Arial"/>
          <w:color w:val="000000" w:themeColor="text1"/>
          <w:sz w:val="22"/>
          <w:szCs w:val="22"/>
        </w:rPr>
        <w:t xml:space="preserve"> x 5 H</w:t>
      </w:r>
      <w:r w:rsidRPr="002B7946">
        <w:rPr>
          <w:rFonts w:ascii="Arial" w:hAnsi="Arial" w:cs="Arial"/>
          <w:color w:val="000000" w:themeColor="text1"/>
          <w:sz w:val="22"/>
          <w:szCs w:val="22"/>
          <w:vertAlign w:val="subscript"/>
        </w:rPr>
        <w:t>2</w:t>
      </w:r>
      <w:r w:rsidRPr="002B7946">
        <w:rPr>
          <w:rFonts w:ascii="Arial" w:hAnsi="Arial" w:cs="Arial"/>
          <w:color w:val="000000" w:themeColor="text1"/>
          <w:sz w:val="22"/>
          <w:szCs w:val="22"/>
        </w:rPr>
        <w:t>O w postaci 10 % roztworu.</w:t>
      </w:r>
    </w:p>
    <w:p w:rsidR="00AA1735" w:rsidRPr="002B7946" w:rsidRDefault="00AA1735" w:rsidP="00AA1735">
      <w:pPr>
        <w:spacing w:line="360" w:lineRule="auto"/>
        <w:rPr>
          <w:rFonts w:ascii="Arial" w:hAnsi="Arial" w:cs="Arial"/>
          <w:color w:val="000000" w:themeColor="text1"/>
          <w:sz w:val="22"/>
          <w:szCs w:val="22"/>
        </w:rPr>
      </w:pPr>
      <w:r w:rsidRPr="002B7946">
        <w:rPr>
          <w:rFonts w:ascii="Arial" w:hAnsi="Arial" w:cs="Arial"/>
          <w:color w:val="000000" w:themeColor="text1"/>
          <w:sz w:val="22"/>
          <w:szCs w:val="22"/>
        </w:rPr>
        <w:t>Wiązanie chloru przebiegać będzie w reakcji :</w:t>
      </w:r>
    </w:p>
    <w:p w:rsidR="00AA1735" w:rsidRPr="002B7946" w:rsidRDefault="00AA1735" w:rsidP="00AA1735">
      <w:pPr>
        <w:spacing w:line="360" w:lineRule="auto"/>
        <w:rPr>
          <w:rFonts w:ascii="Arial" w:hAnsi="Arial" w:cs="Arial"/>
          <w:color w:val="000000" w:themeColor="text1"/>
          <w:sz w:val="22"/>
          <w:szCs w:val="22"/>
        </w:rPr>
      </w:pPr>
      <w:r w:rsidRPr="002B7946">
        <w:rPr>
          <w:rFonts w:ascii="Arial" w:hAnsi="Arial" w:cs="Arial"/>
          <w:color w:val="000000" w:themeColor="text1"/>
          <w:sz w:val="22"/>
          <w:szCs w:val="22"/>
        </w:rPr>
        <w:tab/>
        <w:t>Na</w:t>
      </w:r>
      <w:r w:rsidRPr="002B7946">
        <w:rPr>
          <w:rFonts w:ascii="Arial" w:hAnsi="Arial" w:cs="Arial"/>
          <w:color w:val="000000" w:themeColor="text1"/>
          <w:sz w:val="22"/>
          <w:szCs w:val="22"/>
          <w:vertAlign w:val="subscript"/>
        </w:rPr>
        <w:t>2</w:t>
      </w:r>
      <w:r w:rsidRPr="002B7946">
        <w:rPr>
          <w:rFonts w:ascii="Arial" w:hAnsi="Arial" w:cs="Arial"/>
          <w:color w:val="000000" w:themeColor="text1"/>
          <w:sz w:val="22"/>
          <w:szCs w:val="22"/>
        </w:rPr>
        <w:t>S</w:t>
      </w:r>
      <w:r w:rsidRPr="002B7946">
        <w:rPr>
          <w:rFonts w:ascii="Arial" w:hAnsi="Arial" w:cs="Arial"/>
          <w:color w:val="000000" w:themeColor="text1"/>
          <w:sz w:val="22"/>
          <w:szCs w:val="22"/>
          <w:vertAlign w:val="subscript"/>
        </w:rPr>
        <w:t>2</w:t>
      </w:r>
      <w:r w:rsidRPr="002B7946">
        <w:rPr>
          <w:rFonts w:ascii="Arial" w:hAnsi="Arial" w:cs="Arial"/>
          <w:color w:val="000000" w:themeColor="text1"/>
          <w:sz w:val="22"/>
          <w:szCs w:val="22"/>
        </w:rPr>
        <w:t>O</w:t>
      </w:r>
      <w:r w:rsidRPr="002B7946">
        <w:rPr>
          <w:rFonts w:ascii="Arial" w:hAnsi="Arial" w:cs="Arial"/>
          <w:color w:val="000000" w:themeColor="text1"/>
          <w:sz w:val="22"/>
          <w:szCs w:val="22"/>
          <w:vertAlign w:val="subscript"/>
        </w:rPr>
        <w:t>3</w:t>
      </w:r>
      <w:r w:rsidRPr="002B7946">
        <w:rPr>
          <w:rFonts w:ascii="Arial" w:hAnsi="Arial" w:cs="Arial"/>
          <w:color w:val="000000" w:themeColor="text1"/>
          <w:sz w:val="22"/>
          <w:szCs w:val="22"/>
        </w:rPr>
        <w:t xml:space="preserve"> + 4 Cl</w:t>
      </w:r>
      <w:r w:rsidRPr="002B7946">
        <w:rPr>
          <w:rFonts w:ascii="Arial" w:hAnsi="Arial" w:cs="Arial"/>
          <w:color w:val="000000" w:themeColor="text1"/>
          <w:sz w:val="22"/>
          <w:szCs w:val="22"/>
          <w:vertAlign w:val="subscript"/>
        </w:rPr>
        <w:t>2</w:t>
      </w:r>
      <w:r w:rsidRPr="002B7946">
        <w:rPr>
          <w:rFonts w:ascii="Arial" w:hAnsi="Arial" w:cs="Arial"/>
          <w:color w:val="000000" w:themeColor="text1"/>
          <w:sz w:val="22"/>
          <w:szCs w:val="22"/>
        </w:rPr>
        <w:t xml:space="preserve"> + H</w:t>
      </w:r>
      <w:r w:rsidRPr="002B7946">
        <w:rPr>
          <w:rFonts w:ascii="Arial" w:hAnsi="Arial" w:cs="Arial"/>
          <w:color w:val="000000" w:themeColor="text1"/>
          <w:sz w:val="22"/>
          <w:szCs w:val="22"/>
          <w:vertAlign w:val="subscript"/>
        </w:rPr>
        <w:t>2</w:t>
      </w:r>
      <w:r w:rsidRPr="002B7946">
        <w:rPr>
          <w:rFonts w:ascii="Arial" w:hAnsi="Arial" w:cs="Arial"/>
          <w:color w:val="000000" w:themeColor="text1"/>
          <w:sz w:val="22"/>
          <w:szCs w:val="22"/>
        </w:rPr>
        <w:t>O → Na SO</w:t>
      </w:r>
      <w:r w:rsidRPr="002B7946">
        <w:rPr>
          <w:rFonts w:ascii="Arial" w:hAnsi="Arial" w:cs="Arial"/>
          <w:color w:val="000000" w:themeColor="text1"/>
          <w:sz w:val="22"/>
          <w:szCs w:val="22"/>
          <w:vertAlign w:val="subscript"/>
        </w:rPr>
        <w:t>4</w:t>
      </w:r>
      <w:r w:rsidRPr="002B7946">
        <w:rPr>
          <w:rFonts w:ascii="Arial" w:hAnsi="Arial" w:cs="Arial"/>
          <w:color w:val="000000" w:themeColor="text1"/>
          <w:sz w:val="22"/>
          <w:szCs w:val="22"/>
        </w:rPr>
        <w:t xml:space="preserve"> + H</w:t>
      </w:r>
      <w:r w:rsidRPr="002B7946">
        <w:rPr>
          <w:rFonts w:ascii="Arial" w:hAnsi="Arial" w:cs="Arial"/>
          <w:color w:val="000000" w:themeColor="text1"/>
          <w:sz w:val="22"/>
          <w:szCs w:val="22"/>
          <w:vertAlign w:val="subscript"/>
        </w:rPr>
        <w:t>2</w:t>
      </w:r>
      <w:r w:rsidRPr="002B7946">
        <w:rPr>
          <w:rFonts w:ascii="Arial" w:hAnsi="Arial" w:cs="Arial"/>
          <w:color w:val="000000" w:themeColor="text1"/>
          <w:sz w:val="22"/>
          <w:szCs w:val="22"/>
        </w:rPr>
        <w:t xml:space="preserve">O + 8 </w:t>
      </w:r>
      <w:proofErr w:type="spellStart"/>
      <w:r w:rsidRPr="002B7946">
        <w:rPr>
          <w:rFonts w:ascii="Arial" w:hAnsi="Arial" w:cs="Arial"/>
          <w:color w:val="000000" w:themeColor="text1"/>
          <w:sz w:val="22"/>
          <w:szCs w:val="22"/>
        </w:rPr>
        <w:t>HCl</w:t>
      </w:r>
      <w:proofErr w:type="spellEnd"/>
    </w:p>
    <w:p w:rsidR="00AA1735" w:rsidRPr="002B7946" w:rsidRDefault="00AA1735" w:rsidP="00AA1735">
      <w:pPr>
        <w:spacing w:line="360" w:lineRule="auto"/>
        <w:rPr>
          <w:rFonts w:ascii="Arial" w:hAnsi="Arial" w:cs="Arial"/>
          <w:color w:val="000000" w:themeColor="text1"/>
          <w:sz w:val="22"/>
          <w:szCs w:val="22"/>
        </w:rPr>
      </w:pPr>
      <w:r w:rsidRPr="002B7946">
        <w:rPr>
          <w:rFonts w:ascii="Arial" w:hAnsi="Arial" w:cs="Arial"/>
          <w:color w:val="000000" w:themeColor="text1"/>
          <w:sz w:val="22"/>
          <w:szCs w:val="22"/>
        </w:rPr>
        <w:t>Z reakcji wynika, że na wiązanie 1 g wolnego chloru potrzeba ok. 1 g  tiosiarczanu sodu pięciowodnego.</w:t>
      </w:r>
    </w:p>
    <w:p w:rsidR="00AA1735" w:rsidRPr="002B7946" w:rsidRDefault="00AA1735" w:rsidP="00AA1735">
      <w:pPr>
        <w:spacing w:line="360" w:lineRule="auto"/>
        <w:rPr>
          <w:rFonts w:ascii="Arial" w:hAnsi="Arial" w:cs="Arial"/>
          <w:color w:val="000000" w:themeColor="text1"/>
          <w:sz w:val="22"/>
          <w:szCs w:val="22"/>
        </w:rPr>
      </w:pPr>
      <w:r w:rsidRPr="002B7946">
        <w:rPr>
          <w:rFonts w:ascii="Arial" w:hAnsi="Arial" w:cs="Arial"/>
          <w:color w:val="000000" w:themeColor="text1"/>
          <w:sz w:val="22"/>
          <w:szCs w:val="22"/>
        </w:rPr>
        <w:t xml:space="preserve">Urządzenia i materiały do przeprowadzenia </w:t>
      </w:r>
      <w:proofErr w:type="spellStart"/>
      <w:r w:rsidRPr="002B7946">
        <w:rPr>
          <w:rFonts w:ascii="Arial" w:hAnsi="Arial" w:cs="Arial"/>
          <w:color w:val="000000" w:themeColor="text1"/>
          <w:sz w:val="22"/>
          <w:szCs w:val="22"/>
        </w:rPr>
        <w:t>dechloracji</w:t>
      </w:r>
      <w:proofErr w:type="spellEnd"/>
      <w:r w:rsidRPr="002B7946">
        <w:rPr>
          <w:rFonts w:ascii="Arial" w:hAnsi="Arial" w:cs="Arial"/>
          <w:color w:val="000000" w:themeColor="text1"/>
          <w:sz w:val="22"/>
          <w:szCs w:val="22"/>
        </w:rPr>
        <w:t xml:space="preserve"> :</w:t>
      </w:r>
    </w:p>
    <w:p w:rsidR="00AA1735" w:rsidRPr="002B7946" w:rsidRDefault="00AA1735" w:rsidP="00AA1735">
      <w:pPr>
        <w:tabs>
          <w:tab w:val="left" w:pos="360"/>
          <w:tab w:val="left" w:pos="1290"/>
        </w:tabs>
        <w:spacing w:line="360" w:lineRule="auto"/>
        <w:rPr>
          <w:rFonts w:ascii="Arial" w:hAnsi="Arial" w:cs="Arial"/>
          <w:color w:val="000000" w:themeColor="text1"/>
          <w:sz w:val="22"/>
          <w:szCs w:val="22"/>
        </w:rPr>
      </w:pPr>
    </w:p>
    <w:p w:rsidR="00AA1735" w:rsidRPr="002B7946" w:rsidRDefault="00AA1735" w:rsidP="00AA1735">
      <w:pPr>
        <w:tabs>
          <w:tab w:val="left" w:pos="360"/>
          <w:tab w:val="left" w:pos="660"/>
          <w:tab w:val="left" w:pos="1110"/>
          <w:tab w:val="left" w:pos="1875"/>
          <w:tab w:val="left" w:pos="1935"/>
        </w:tabs>
        <w:spacing w:line="360" w:lineRule="auto"/>
        <w:ind w:left="630" w:hanging="15"/>
        <w:rPr>
          <w:rFonts w:ascii="Arial" w:hAnsi="Arial" w:cs="Arial"/>
          <w:color w:val="000000" w:themeColor="text1"/>
          <w:sz w:val="22"/>
          <w:szCs w:val="22"/>
        </w:rPr>
      </w:pPr>
      <w:r w:rsidRPr="002B7946">
        <w:rPr>
          <w:rFonts w:ascii="Arial" w:hAnsi="Arial" w:cs="Arial"/>
          <w:color w:val="000000" w:themeColor="text1"/>
          <w:sz w:val="22"/>
          <w:szCs w:val="22"/>
        </w:rPr>
        <w:t xml:space="preserve">-  Instalacja do </w:t>
      </w:r>
      <w:proofErr w:type="spellStart"/>
      <w:r w:rsidRPr="002B7946">
        <w:rPr>
          <w:rFonts w:ascii="Arial" w:hAnsi="Arial" w:cs="Arial"/>
          <w:color w:val="000000" w:themeColor="text1"/>
          <w:sz w:val="22"/>
          <w:szCs w:val="22"/>
        </w:rPr>
        <w:t>dechloracji</w:t>
      </w:r>
      <w:proofErr w:type="spellEnd"/>
    </w:p>
    <w:p w:rsidR="00AA1735" w:rsidRPr="002B7946" w:rsidRDefault="00AA1735" w:rsidP="00AA1735">
      <w:pPr>
        <w:tabs>
          <w:tab w:val="left" w:pos="360"/>
          <w:tab w:val="left" w:pos="660"/>
          <w:tab w:val="left" w:pos="1110"/>
          <w:tab w:val="left" w:pos="1875"/>
          <w:tab w:val="left" w:pos="1935"/>
        </w:tabs>
        <w:spacing w:line="360" w:lineRule="auto"/>
        <w:ind w:left="630" w:hanging="15"/>
        <w:rPr>
          <w:rFonts w:ascii="Arial" w:hAnsi="Arial" w:cs="Arial"/>
          <w:color w:val="000000" w:themeColor="text1"/>
          <w:sz w:val="22"/>
          <w:szCs w:val="22"/>
        </w:rPr>
      </w:pPr>
      <w:r w:rsidRPr="002B7946">
        <w:rPr>
          <w:rFonts w:ascii="Arial" w:hAnsi="Arial" w:cs="Arial"/>
          <w:color w:val="000000" w:themeColor="text1"/>
          <w:sz w:val="22"/>
          <w:szCs w:val="22"/>
        </w:rPr>
        <w:t>- Szkło i odczynniki niezbędne do oznaczenia stężenia wolnego chloru w  wodzie</w:t>
      </w:r>
    </w:p>
    <w:p w:rsidR="00AA1735" w:rsidRPr="002B7946" w:rsidRDefault="00AA1735" w:rsidP="00AA1735">
      <w:pPr>
        <w:tabs>
          <w:tab w:val="left" w:pos="360"/>
          <w:tab w:val="left" w:pos="660"/>
          <w:tab w:val="left" w:pos="1110"/>
          <w:tab w:val="left" w:pos="1875"/>
          <w:tab w:val="left" w:pos="1935"/>
        </w:tabs>
        <w:spacing w:line="360" w:lineRule="auto"/>
        <w:ind w:left="630" w:hanging="15"/>
        <w:rPr>
          <w:rFonts w:ascii="Arial" w:hAnsi="Arial" w:cs="Arial"/>
          <w:color w:val="000000" w:themeColor="text1"/>
          <w:sz w:val="22"/>
          <w:szCs w:val="22"/>
        </w:rPr>
      </w:pPr>
      <w:r w:rsidRPr="002B7946">
        <w:rPr>
          <w:rFonts w:ascii="Arial" w:hAnsi="Arial" w:cs="Arial"/>
          <w:color w:val="000000" w:themeColor="text1"/>
          <w:sz w:val="22"/>
          <w:szCs w:val="22"/>
        </w:rPr>
        <w:t>- Tiosiarczan sodowy pięciowodny.</w:t>
      </w:r>
    </w:p>
    <w:p w:rsidR="00AA1735" w:rsidRPr="002B7946" w:rsidRDefault="00AA1735" w:rsidP="00AA1735">
      <w:pPr>
        <w:tabs>
          <w:tab w:val="left" w:pos="360"/>
          <w:tab w:val="left" w:pos="660"/>
          <w:tab w:val="left" w:pos="1110"/>
          <w:tab w:val="left" w:pos="1875"/>
          <w:tab w:val="left" w:pos="1935"/>
        </w:tabs>
        <w:spacing w:line="360" w:lineRule="auto"/>
        <w:ind w:left="630" w:hanging="15"/>
        <w:rPr>
          <w:rFonts w:ascii="Arial" w:hAnsi="Arial" w:cs="Arial"/>
          <w:color w:val="000000" w:themeColor="text1"/>
          <w:sz w:val="22"/>
          <w:szCs w:val="22"/>
        </w:rPr>
      </w:pP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 xml:space="preserve">Instalację do </w:t>
      </w:r>
      <w:proofErr w:type="spellStart"/>
      <w:r w:rsidRPr="002B7946">
        <w:rPr>
          <w:rFonts w:ascii="Arial" w:hAnsi="Arial" w:cs="Arial"/>
          <w:color w:val="000000" w:themeColor="text1"/>
          <w:sz w:val="22"/>
          <w:szCs w:val="22"/>
        </w:rPr>
        <w:t>dechloracji</w:t>
      </w:r>
      <w:proofErr w:type="spellEnd"/>
      <w:r w:rsidRPr="002B7946">
        <w:rPr>
          <w:rFonts w:ascii="Arial" w:hAnsi="Arial" w:cs="Arial"/>
          <w:color w:val="000000" w:themeColor="text1"/>
          <w:sz w:val="22"/>
          <w:szCs w:val="22"/>
        </w:rPr>
        <w:t xml:space="preserve"> ustawić w miejscu zrzutu wody. W czasie napełniania rurociągów wodą z chlorem należy przygotować roztwór. W tym celu do zbiornika zasobowego wsypać 1 kg tiosiarczanu i zalać 10 dm</w:t>
      </w:r>
      <w:r w:rsidRPr="002B7946">
        <w:rPr>
          <w:rFonts w:ascii="Arial" w:hAnsi="Arial" w:cs="Arial"/>
          <w:color w:val="000000" w:themeColor="text1"/>
          <w:sz w:val="22"/>
          <w:szCs w:val="22"/>
          <w:vertAlign w:val="superscript"/>
        </w:rPr>
        <w:t>3</w:t>
      </w:r>
      <w:r w:rsidRPr="002B7946">
        <w:rPr>
          <w:rFonts w:ascii="Arial" w:hAnsi="Arial" w:cs="Arial"/>
          <w:color w:val="000000" w:themeColor="text1"/>
          <w:sz w:val="22"/>
          <w:szCs w:val="22"/>
        </w:rPr>
        <w:t xml:space="preserve"> wody. Z chwilą rozpoczęcia zrzutu wody należy rozpocząć dawkowanie roztworu tiosiarczanu. Natężenie wypływu odczytać na wodomierzu zamontowanym na odpływie, a stężenie wolnego chloru oznaczyć w pobranej próbce wody.</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Znając natężenie wypływu i stężenie wolnego chloru w wodzie ustalić dawkę tiosiarczanu wg załączonej tabeli :</w:t>
      </w:r>
    </w:p>
    <w:p w:rsidR="00097D53" w:rsidRPr="002B7946" w:rsidRDefault="00097D53" w:rsidP="00AA1735">
      <w:pPr>
        <w:spacing w:line="360" w:lineRule="auto"/>
        <w:jc w:val="both"/>
        <w:rPr>
          <w:rFonts w:ascii="Arial" w:hAnsi="Arial" w:cs="Arial"/>
          <w:color w:val="000000" w:themeColor="text1"/>
          <w:sz w:val="22"/>
          <w:szCs w:val="22"/>
        </w:rPr>
      </w:pPr>
    </w:p>
    <w:p w:rsidR="00097D53" w:rsidRPr="002B7946" w:rsidRDefault="00097D53" w:rsidP="00AA1735">
      <w:pPr>
        <w:spacing w:line="360" w:lineRule="auto"/>
        <w:jc w:val="both"/>
        <w:rPr>
          <w:rFonts w:ascii="Arial" w:hAnsi="Arial" w:cs="Arial"/>
          <w:color w:val="000000" w:themeColor="text1"/>
          <w:sz w:val="22"/>
          <w:szCs w:val="22"/>
        </w:rPr>
      </w:pPr>
    </w:p>
    <w:p w:rsidR="00097D53" w:rsidRPr="002B7946" w:rsidRDefault="00097D53" w:rsidP="00AA1735">
      <w:pPr>
        <w:spacing w:line="360" w:lineRule="auto"/>
        <w:jc w:val="both"/>
        <w:rPr>
          <w:rFonts w:ascii="Arial" w:hAnsi="Arial" w:cs="Arial"/>
          <w:color w:val="000000" w:themeColor="text1"/>
          <w:sz w:val="22"/>
          <w:szCs w:val="22"/>
        </w:rPr>
      </w:pPr>
    </w:p>
    <w:p w:rsidR="00AA1735" w:rsidRPr="002B7946" w:rsidRDefault="00AA1735" w:rsidP="00AA1735">
      <w:pPr>
        <w:spacing w:line="360" w:lineRule="auto"/>
        <w:rPr>
          <w:rFonts w:ascii="Arial" w:hAnsi="Arial" w:cs="Arial"/>
          <w:color w:val="000000" w:themeColor="text1"/>
          <w:sz w:val="22"/>
          <w:szCs w:val="22"/>
        </w:rPr>
      </w:pPr>
    </w:p>
    <w:tbl>
      <w:tblPr>
        <w:tblW w:w="0" w:type="auto"/>
        <w:tblInd w:w="5" w:type="dxa"/>
        <w:tblLayout w:type="fixed"/>
        <w:tblCellMar>
          <w:left w:w="0" w:type="dxa"/>
          <w:right w:w="0" w:type="dxa"/>
        </w:tblCellMar>
        <w:tblLook w:val="0000"/>
      </w:tblPr>
      <w:tblGrid>
        <w:gridCol w:w="2082"/>
        <w:gridCol w:w="1550"/>
        <w:gridCol w:w="1700"/>
        <w:gridCol w:w="1850"/>
        <w:gridCol w:w="2366"/>
      </w:tblGrid>
      <w:tr w:rsidR="002B7946" w:rsidRPr="002B7946" w:rsidTr="000A50A0">
        <w:trPr>
          <w:trHeight w:hRule="exact" w:val="380"/>
        </w:trPr>
        <w:tc>
          <w:tcPr>
            <w:tcW w:w="2082" w:type="dxa"/>
            <w:vMerge w:val="restart"/>
            <w:tcBorders>
              <w:top w:val="single" w:sz="4" w:space="0" w:color="000000"/>
              <w:left w:val="single" w:sz="4" w:space="0" w:color="000000"/>
              <w:bottom w:val="single" w:sz="4" w:space="0" w:color="000000"/>
            </w:tcBorders>
            <w:shd w:val="clear" w:color="auto" w:fill="auto"/>
            <w:vAlign w:val="center"/>
          </w:tcPr>
          <w:p w:rsidR="00AA1735" w:rsidRPr="002B7946" w:rsidRDefault="00AA1735" w:rsidP="000A50A0">
            <w:pPr>
              <w:pStyle w:val="Tekstpodstawowy22"/>
              <w:snapToGrid w:val="0"/>
              <w:spacing w:line="360" w:lineRule="auto"/>
              <w:rPr>
                <w:b/>
                <w:color w:val="000000" w:themeColor="text1"/>
                <w:sz w:val="22"/>
                <w:szCs w:val="22"/>
              </w:rPr>
            </w:pPr>
            <w:r w:rsidRPr="002B7946">
              <w:rPr>
                <w:b/>
                <w:color w:val="000000" w:themeColor="text1"/>
                <w:sz w:val="22"/>
                <w:szCs w:val="22"/>
              </w:rPr>
              <w:lastRenderedPageBreak/>
              <w:t>Stężenie wolnego chloru</w:t>
            </w:r>
          </w:p>
          <w:p w:rsidR="00AA1735" w:rsidRPr="002B7946" w:rsidRDefault="00AA1735" w:rsidP="000A50A0">
            <w:pPr>
              <w:spacing w:line="360" w:lineRule="auto"/>
              <w:jc w:val="center"/>
              <w:rPr>
                <w:rFonts w:ascii="Arial" w:hAnsi="Arial" w:cs="Arial"/>
                <w:b/>
                <w:color w:val="000000" w:themeColor="text1"/>
                <w:sz w:val="22"/>
                <w:szCs w:val="22"/>
              </w:rPr>
            </w:pPr>
            <w:r w:rsidRPr="002B7946">
              <w:rPr>
                <w:rFonts w:ascii="Arial" w:hAnsi="Arial" w:cs="Arial"/>
                <w:b/>
                <w:color w:val="000000" w:themeColor="text1"/>
                <w:sz w:val="22"/>
                <w:szCs w:val="22"/>
              </w:rPr>
              <w:t>[ mg Cl/dm</w:t>
            </w:r>
            <w:r w:rsidRPr="002B7946">
              <w:rPr>
                <w:rFonts w:ascii="Arial" w:hAnsi="Arial" w:cs="Arial"/>
                <w:b/>
                <w:color w:val="000000" w:themeColor="text1"/>
                <w:sz w:val="22"/>
                <w:szCs w:val="22"/>
                <w:vertAlign w:val="superscript"/>
              </w:rPr>
              <w:t>3</w:t>
            </w:r>
            <w:r w:rsidRPr="002B7946">
              <w:rPr>
                <w:rFonts w:ascii="Arial" w:hAnsi="Arial" w:cs="Arial"/>
                <w:b/>
                <w:color w:val="000000" w:themeColor="text1"/>
                <w:sz w:val="22"/>
                <w:szCs w:val="22"/>
              </w:rPr>
              <w:t>]</w:t>
            </w:r>
          </w:p>
        </w:tc>
        <w:tc>
          <w:tcPr>
            <w:tcW w:w="74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A1735" w:rsidRPr="002B7946" w:rsidRDefault="00AA1735" w:rsidP="000A50A0">
            <w:pPr>
              <w:snapToGrid w:val="0"/>
              <w:spacing w:line="360" w:lineRule="auto"/>
              <w:jc w:val="center"/>
              <w:rPr>
                <w:color w:val="000000" w:themeColor="text1"/>
              </w:rPr>
            </w:pPr>
            <w:r w:rsidRPr="002B7946">
              <w:rPr>
                <w:rFonts w:ascii="Arial" w:hAnsi="Arial" w:cs="Arial"/>
                <w:b/>
                <w:color w:val="000000" w:themeColor="text1"/>
                <w:sz w:val="22"/>
                <w:szCs w:val="22"/>
              </w:rPr>
              <w:t>Natężenie wypływu [ m</w:t>
            </w:r>
            <w:r w:rsidRPr="002B7946">
              <w:rPr>
                <w:rFonts w:ascii="Arial" w:hAnsi="Arial" w:cs="Arial"/>
                <w:b/>
                <w:color w:val="000000" w:themeColor="text1"/>
                <w:sz w:val="22"/>
                <w:szCs w:val="22"/>
                <w:vertAlign w:val="superscript"/>
              </w:rPr>
              <w:t>3</w:t>
            </w:r>
            <w:r w:rsidRPr="002B7946">
              <w:rPr>
                <w:rFonts w:ascii="Arial" w:hAnsi="Arial" w:cs="Arial"/>
                <w:b/>
                <w:color w:val="000000" w:themeColor="text1"/>
                <w:sz w:val="22"/>
                <w:szCs w:val="22"/>
              </w:rPr>
              <w:t>/h ]</w:t>
            </w:r>
          </w:p>
        </w:tc>
      </w:tr>
      <w:tr w:rsidR="002B7946" w:rsidRPr="002B7946" w:rsidTr="000A50A0">
        <w:tc>
          <w:tcPr>
            <w:tcW w:w="2082" w:type="dxa"/>
            <w:vMerge/>
            <w:tcBorders>
              <w:top w:val="single" w:sz="4" w:space="0" w:color="000000"/>
              <w:left w:val="single" w:sz="4" w:space="0" w:color="000000"/>
              <w:bottom w:val="single" w:sz="4" w:space="0" w:color="000000"/>
            </w:tcBorders>
            <w:shd w:val="clear" w:color="auto" w:fill="auto"/>
            <w:vAlign w:val="center"/>
          </w:tcPr>
          <w:p w:rsidR="00AA1735" w:rsidRPr="002B7946" w:rsidRDefault="00AA1735" w:rsidP="000A50A0">
            <w:pPr>
              <w:snapToGrid w:val="0"/>
              <w:spacing w:line="360" w:lineRule="auto"/>
              <w:rPr>
                <w:color w:val="000000" w:themeColor="text1"/>
              </w:rPr>
            </w:pPr>
          </w:p>
        </w:tc>
        <w:tc>
          <w:tcPr>
            <w:tcW w:w="1550" w:type="dxa"/>
            <w:tcBorders>
              <w:left w:val="single" w:sz="4" w:space="0" w:color="000000"/>
              <w:bottom w:val="single" w:sz="4" w:space="0" w:color="000000"/>
            </w:tcBorders>
            <w:shd w:val="clear" w:color="auto" w:fill="auto"/>
            <w:vAlign w:val="center"/>
          </w:tcPr>
          <w:p w:rsidR="00AA1735" w:rsidRPr="002B7946" w:rsidRDefault="00AA1735" w:rsidP="000A50A0">
            <w:pPr>
              <w:snapToGrid w:val="0"/>
              <w:spacing w:line="360" w:lineRule="auto"/>
              <w:jc w:val="center"/>
              <w:rPr>
                <w:rFonts w:ascii="Arial" w:hAnsi="Arial" w:cs="Arial"/>
                <w:b/>
                <w:color w:val="000000" w:themeColor="text1"/>
                <w:sz w:val="22"/>
                <w:szCs w:val="22"/>
              </w:rPr>
            </w:pPr>
            <w:r w:rsidRPr="002B7946">
              <w:rPr>
                <w:rFonts w:ascii="Arial" w:hAnsi="Arial" w:cs="Arial"/>
                <w:b/>
                <w:color w:val="000000" w:themeColor="text1"/>
                <w:sz w:val="22"/>
                <w:szCs w:val="22"/>
              </w:rPr>
              <w:t>9,0</w:t>
            </w:r>
          </w:p>
        </w:tc>
        <w:tc>
          <w:tcPr>
            <w:tcW w:w="1700" w:type="dxa"/>
            <w:tcBorders>
              <w:left w:val="single" w:sz="4" w:space="0" w:color="000000"/>
              <w:bottom w:val="single" w:sz="4" w:space="0" w:color="000000"/>
            </w:tcBorders>
            <w:shd w:val="clear" w:color="auto" w:fill="auto"/>
            <w:vAlign w:val="center"/>
          </w:tcPr>
          <w:p w:rsidR="00AA1735" w:rsidRPr="002B7946" w:rsidRDefault="00AA1735" w:rsidP="000A50A0">
            <w:pPr>
              <w:snapToGrid w:val="0"/>
              <w:spacing w:line="360" w:lineRule="auto"/>
              <w:jc w:val="center"/>
              <w:rPr>
                <w:rFonts w:ascii="Arial" w:hAnsi="Arial" w:cs="Arial"/>
                <w:b/>
                <w:color w:val="000000" w:themeColor="text1"/>
                <w:sz w:val="22"/>
                <w:szCs w:val="22"/>
              </w:rPr>
            </w:pPr>
            <w:r w:rsidRPr="002B7946">
              <w:rPr>
                <w:rFonts w:ascii="Arial" w:hAnsi="Arial" w:cs="Arial"/>
                <w:b/>
                <w:color w:val="000000" w:themeColor="text1"/>
                <w:sz w:val="22"/>
                <w:szCs w:val="22"/>
              </w:rPr>
              <w:t>18,0</w:t>
            </w:r>
          </w:p>
        </w:tc>
        <w:tc>
          <w:tcPr>
            <w:tcW w:w="1850" w:type="dxa"/>
            <w:tcBorders>
              <w:left w:val="single" w:sz="4" w:space="0" w:color="000000"/>
              <w:bottom w:val="single" w:sz="4" w:space="0" w:color="000000"/>
            </w:tcBorders>
            <w:shd w:val="clear" w:color="auto" w:fill="auto"/>
            <w:vAlign w:val="center"/>
          </w:tcPr>
          <w:p w:rsidR="00AA1735" w:rsidRPr="002B7946" w:rsidRDefault="00AA1735" w:rsidP="000A50A0">
            <w:pPr>
              <w:snapToGrid w:val="0"/>
              <w:spacing w:line="360" w:lineRule="auto"/>
              <w:jc w:val="center"/>
              <w:rPr>
                <w:rFonts w:ascii="Arial" w:hAnsi="Arial" w:cs="Arial"/>
                <w:b/>
                <w:color w:val="000000" w:themeColor="text1"/>
                <w:sz w:val="22"/>
                <w:szCs w:val="22"/>
              </w:rPr>
            </w:pPr>
            <w:r w:rsidRPr="002B7946">
              <w:rPr>
                <w:rFonts w:ascii="Arial" w:hAnsi="Arial" w:cs="Arial"/>
                <w:b/>
                <w:color w:val="000000" w:themeColor="text1"/>
                <w:sz w:val="22"/>
                <w:szCs w:val="22"/>
              </w:rPr>
              <w:t>27,0</w:t>
            </w:r>
          </w:p>
        </w:tc>
        <w:tc>
          <w:tcPr>
            <w:tcW w:w="2366" w:type="dxa"/>
            <w:tcBorders>
              <w:left w:val="single" w:sz="4" w:space="0" w:color="000000"/>
              <w:bottom w:val="single" w:sz="4" w:space="0" w:color="000000"/>
              <w:right w:val="single" w:sz="4" w:space="0" w:color="000000"/>
            </w:tcBorders>
            <w:shd w:val="clear" w:color="auto" w:fill="auto"/>
            <w:vAlign w:val="center"/>
          </w:tcPr>
          <w:p w:rsidR="00AA1735" w:rsidRPr="002B7946" w:rsidRDefault="00AA1735" w:rsidP="000A50A0">
            <w:pPr>
              <w:snapToGrid w:val="0"/>
              <w:spacing w:line="360" w:lineRule="auto"/>
              <w:jc w:val="center"/>
              <w:rPr>
                <w:color w:val="000000" w:themeColor="text1"/>
              </w:rPr>
            </w:pPr>
            <w:r w:rsidRPr="002B7946">
              <w:rPr>
                <w:rFonts w:ascii="Arial" w:hAnsi="Arial" w:cs="Arial"/>
                <w:b/>
                <w:color w:val="000000" w:themeColor="text1"/>
                <w:sz w:val="22"/>
                <w:szCs w:val="22"/>
              </w:rPr>
              <w:t>36,0</w:t>
            </w:r>
          </w:p>
        </w:tc>
      </w:tr>
      <w:tr w:rsidR="002B7946" w:rsidRPr="002B7946" w:rsidTr="000A50A0">
        <w:tc>
          <w:tcPr>
            <w:tcW w:w="2082"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hAnsi="Arial" w:cs="Arial"/>
                <w:color w:val="000000" w:themeColor="text1"/>
                <w:sz w:val="22"/>
                <w:szCs w:val="22"/>
              </w:rPr>
            </w:pPr>
            <w:r w:rsidRPr="002B7946">
              <w:rPr>
                <w:rFonts w:ascii="Arial" w:hAnsi="Arial" w:cs="Arial"/>
                <w:color w:val="000000" w:themeColor="text1"/>
                <w:sz w:val="22"/>
                <w:szCs w:val="22"/>
              </w:rPr>
              <w:t>10</w:t>
            </w:r>
          </w:p>
        </w:tc>
        <w:tc>
          <w:tcPr>
            <w:tcW w:w="155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eastAsia="Arial" w:hAnsi="Arial" w:cs="Arial"/>
                <w:color w:val="000000" w:themeColor="text1"/>
                <w:sz w:val="22"/>
                <w:szCs w:val="22"/>
              </w:rPr>
            </w:pPr>
            <w:r w:rsidRPr="002B7946">
              <w:rPr>
                <w:rFonts w:ascii="Arial" w:hAnsi="Arial" w:cs="Arial"/>
                <w:color w:val="000000" w:themeColor="text1"/>
                <w:sz w:val="22"/>
                <w:szCs w:val="22"/>
              </w:rPr>
              <w:t>15</w:t>
            </w:r>
          </w:p>
        </w:tc>
        <w:tc>
          <w:tcPr>
            <w:tcW w:w="170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eastAsia="Arial" w:hAnsi="Arial" w:cs="Arial"/>
                <w:color w:val="000000" w:themeColor="text1"/>
                <w:sz w:val="22"/>
                <w:szCs w:val="22"/>
              </w:rPr>
            </w:pPr>
            <w:r w:rsidRPr="002B7946">
              <w:rPr>
                <w:rFonts w:ascii="Arial" w:eastAsia="Arial" w:hAnsi="Arial" w:cs="Arial"/>
                <w:color w:val="000000" w:themeColor="text1"/>
                <w:sz w:val="22"/>
                <w:szCs w:val="22"/>
              </w:rPr>
              <w:t xml:space="preserve">  </w:t>
            </w:r>
            <w:r w:rsidRPr="002B7946">
              <w:rPr>
                <w:rFonts w:ascii="Arial" w:hAnsi="Arial" w:cs="Arial"/>
                <w:color w:val="000000" w:themeColor="text1"/>
                <w:sz w:val="22"/>
                <w:szCs w:val="22"/>
              </w:rPr>
              <w:t>30</w:t>
            </w:r>
          </w:p>
        </w:tc>
        <w:tc>
          <w:tcPr>
            <w:tcW w:w="185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eastAsia="Arial" w:hAnsi="Arial" w:cs="Arial"/>
                <w:color w:val="000000" w:themeColor="text1"/>
                <w:sz w:val="22"/>
                <w:szCs w:val="22"/>
              </w:rPr>
            </w:pPr>
            <w:r w:rsidRPr="002B7946">
              <w:rPr>
                <w:rFonts w:ascii="Arial" w:eastAsia="Arial" w:hAnsi="Arial" w:cs="Arial"/>
                <w:color w:val="000000" w:themeColor="text1"/>
                <w:sz w:val="22"/>
                <w:szCs w:val="22"/>
              </w:rPr>
              <w:t xml:space="preserve">  </w:t>
            </w:r>
            <w:r w:rsidRPr="002B7946">
              <w:rPr>
                <w:rFonts w:ascii="Arial" w:hAnsi="Arial" w:cs="Arial"/>
                <w:color w:val="000000" w:themeColor="text1"/>
                <w:sz w:val="22"/>
                <w:szCs w:val="22"/>
              </w:rPr>
              <w:t>45</w:t>
            </w:r>
          </w:p>
        </w:tc>
        <w:tc>
          <w:tcPr>
            <w:tcW w:w="2366" w:type="dxa"/>
            <w:tcBorders>
              <w:left w:val="single" w:sz="4" w:space="0" w:color="000000"/>
              <w:bottom w:val="single" w:sz="4" w:space="0" w:color="000000"/>
              <w:right w:val="single" w:sz="4" w:space="0" w:color="000000"/>
            </w:tcBorders>
            <w:shd w:val="clear" w:color="auto" w:fill="auto"/>
          </w:tcPr>
          <w:p w:rsidR="00AA1735" w:rsidRPr="002B7946" w:rsidRDefault="00AA1735" w:rsidP="000A50A0">
            <w:pPr>
              <w:snapToGrid w:val="0"/>
              <w:spacing w:line="360" w:lineRule="auto"/>
              <w:jc w:val="center"/>
              <w:rPr>
                <w:color w:val="000000" w:themeColor="text1"/>
              </w:rPr>
            </w:pPr>
            <w:r w:rsidRPr="002B7946">
              <w:rPr>
                <w:rFonts w:ascii="Arial" w:eastAsia="Arial" w:hAnsi="Arial" w:cs="Arial"/>
                <w:color w:val="000000" w:themeColor="text1"/>
                <w:sz w:val="22"/>
                <w:szCs w:val="22"/>
              </w:rPr>
              <w:t xml:space="preserve">  </w:t>
            </w:r>
            <w:r w:rsidRPr="002B7946">
              <w:rPr>
                <w:rFonts w:ascii="Arial" w:hAnsi="Arial" w:cs="Arial"/>
                <w:color w:val="000000" w:themeColor="text1"/>
                <w:sz w:val="22"/>
                <w:szCs w:val="22"/>
              </w:rPr>
              <w:t>60</w:t>
            </w:r>
          </w:p>
        </w:tc>
      </w:tr>
      <w:tr w:rsidR="002B7946" w:rsidRPr="002B7946" w:rsidTr="000A50A0">
        <w:tc>
          <w:tcPr>
            <w:tcW w:w="2082"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hAnsi="Arial" w:cs="Arial"/>
                <w:color w:val="000000" w:themeColor="text1"/>
                <w:sz w:val="22"/>
                <w:szCs w:val="22"/>
              </w:rPr>
            </w:pPr>
            <w:r w:rsidRPr="002B7946">
              <w:rPr>
                <w:rFonts w:ascii="Arial" w:hAnsi="Arial" w:cs="Arial"/>
                <w:color w:val="000000" w:themeColor="text1"/>
                <w:sz w:val="22"/>
                <w:szCs w:val="22"/>
              </w:rPr>
              <w:t>20</w:t>
            </w:r>
          </w:p>
        </w:tc>
        <w:tc>
          <w:tcPr>
            <w:tcW w:w="155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eastAsia="Arial" w:hAnsi="Arial" w:cs="Arial"/>
                <w:color w:val="000000" w:themeColor="text1"/>
                <w:sz w:val="22"/>
                <w:szCs w:val="22"/>
              </w:rPr>
            </w:pPr>
            <w:r w:rsidRPr="002B7946">
              <w:rPr>
                <w:rFonts w:ascii="Arial" w:hAnsi="Arial" w:cs="Arial"/>
                <w:color w:val="000000" w:themeColor="text1"/>
                <w:sz w:val="22"/>
                <w:szCs w:val="22"/>
              </w:rPr>
              <w:t>30</w:t>
            </w:r>
          </w:p>
        </w:tc>
        <w:tc>
          <w:tcPr>
            <w:tcW w:w="170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eastAsia="Arial" w:hAnsi="Arial" w:cs="Arial"/>
                <w:color w:val="000000" w:themeColor="text1"/>
                <w:sz w:val="22"/>
                <w:szCs w:val="22"/>
              </w:rPr>
            </w:pPr>
            <w:r w:rsidRPr="002B7946">
              <w:rPr>
                <w:rFonts w:ascii="Arial" w:eastAsia="Arial" w:hAnsi="Arial" w:cs="Arial"/>
                <w:color w:val="000000" w:themeColor="text1"/>
                <w:sz w:val="22"/>
                <w:szCs w:val="22"/>
              </w:rPr>
              <w:t xml:space="preserve">  </w:t>
            </w:r>
            <w:r w:rsidRPr="002B7946">
              <w:rPr>
                <w:rFonts w:ascii="Arial" w:hAnsi="Arial" w:cs="Arial"/>
                <w:color w:val="000000" w:themeColor="text1"/>
                <w:sz w:val="22"/>
                <w:szCs w:val="22"/>
              </w:rPr>
              <w:t>60</w:t>
            </w:r>
          </w:p>
        </w:tc>
        <w:tc>
          <w:tcPr>
            <w:tcW w:w="185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hAnsi="Arial" w:cs="Arial"/>
                <w:color w:val="000000" w:themeColor="text1"/>
                <w:sz w:val="22"/>
                <w:szCs w:val="22"/>
              </w:rPr>
            </w:pPr>
            <w:r w:rsidRPr="002B7946">
              <w:rPr>
                <w:rFonts w:ascii="Arial" w:eastAsia="Arial" w:hAnsi="Arial" w:cs="Arial"/>
                <w:color w:val="000000" w:themeColor="text1"/>
                <w:sz w:val="22"/>
                <w:szCs w:val="22"/>
              </w:rPr>
              <w:t xml:space="preserve">  </w:t>
            </w:r>
            <w:r w:rsidRPr="002B7946">
              <w:rPr>
                <w:rFonts w:ascii="Arial" w:hAnsi="Arial" w:cs="Arial"/>
                <w:color w:val="000000" w:themeColor="text1"/>
                <w:sz w:val="22"/>
                <w:szCs w:val="22"/>
              </w:rPr>
              <w:t>90</w:t>
            </w:r>
          </w:p>
        </w:tc>
        <w:tc>
          <w:tcPr>
            <w:tcW w:w="2366" w:type="dxa"/>
            <w:tcBorders>
              <w:left w:val="single" w:sz="4" w:space="0" w:color="000000"/>
              <w:bottom w:val="single" w:sz="4" w:space="0" w:color="000000"/>
              <w:right w:val="single" w:sz="4" w:space="0" w:color="000000"/>
            </w:tcBorders>
            <w:shd w:val="clear" w:color="auto" w:fill="auto"/>
          </w:tcPr>
          <w:p w:rsidR="00AA1735" w:rsidRPr="002B7946" w:rsidRDefault="00AA1735" w:rsidP="000A50A0">
            <w:pPr>
              <w:snapToGrid w:val="0"/>
              <w:spacing w:line="360" w:lineRule="auto"/>
              <w:jc w:val="center"/>
              <w:rPr>
                <w:color w:val="000000" w:themeColor="text1"/>
              </w:rPr>
            </w:pPr>
            <w:r w:rsidRPr="002B7946">
              <w:rPr>
                <w:rFonts w:ascii="Arial" w:hAnsi="Arial" w:cs="Arial"/>
                <w:color w:val="000000" w:themeColor="text1"/>
                <w:sz w:val="22"/>
                <w:szCs w:val="22"/>
              </w:rPr>
              <w:t>120</w:t>
            </w:r>
          </w:p>
        </w:tc>
      </w:tr>
      <w:tr w:rsidR="002B7946" w:rsidRPr="002B7946" w:rsidTr="000A50A0">
        <w:tc>
          <w:tcPr>
            <w:tcW w:w="2082"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hAnsi="Arial" w:cs="Arial"/>
                <w:color w:val="000000" w:themeColor="text1"/>
                <w:sz w:val="22"/>
                <w:szCs w:val="22"/>
              </w:rPr>
            </w:pPr>
            <w:r w:rsidRPr="002B7946">
              <w:rPr>
                <w:rFonts w:ascii="Arial" w:hAnsi="Arial" w:cs="Arial"/>
                <w:color w:val="000000" w:themeColor="text1"/>
                <w:sz w:val="22"/>
                <w:szCs w:val="22"/>
              </w:rPr>
              <w:t>30</w:t>
            </w:r>
          </w:p>
        </w:tc>
        <w:tc>
          <w:tcPr>
            <w:tcW w:w="155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eastAsia="Arial" w:hAnsi="Arial" w:cs="Arial"/>
                <w:color w:val="000000" w:themeColor="text1"/>
                <w:sz w:val="22"/>
                <w:szCs w:val="22"/>
              </w:rPr>
            </w:pPr>
            <w:r w:rsidRPr="002B7946">
              <w:rPr>
                <w:rFonts w:ascii="Arial" w:hAnsi="Arial" w:cs="Arial"/>
                <w:color w:val="000000" w:themeColor="text1"/>
                <w:sz w:val="22"/>
                <w:szCs w:val="22"/>
              </w:rPr>
              <w:t>45</w:t>
            </w:r>
          </w:p>
        </w:tc>
        <w:tc>
          <w:tcPr>
            <w:tcW w:w="170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hAnsi="Arial" w:cs="Arial"/>
                <w:color w:val="000000" w:themeColor="text1"/>
                <w:sz w:val="22"/>
                <w:szCs w:val="22"/>
              </w:rPr>
            </w:pPr>
            <w:r w:rsidRPr="002B7946">
              <w:rPr>
                <w:rFonts w:ascii="Arial" w:eastAsia="Arial" w:hAnsi="Arial" w:cs="Arial"/>
                <w:color w:val="000000" w:themeColor="text1"/>
                <w:sz w:val="22"/>
                <w:szCs w:val="22"/>
              </w:rPr>
              <w:t xml:space="preserve">  </w:t>
            </w:r>
            <w:r w:rsidRPr="002B7946">
              <w:rPr>
                <w:rFonts w:ascii="Arial" w:hAnsi="Arial" w:cs="Arial"/>
                <w:color w:val="000000" w:themeColor="text1"/>
                <w:sz w:val="22"/>
                <w:szCs w:val="22"/>
              </w:rPr>
              <w:t>90</w:t>
            </w:r>
          </w:p>
        </w:tc>
        <w:tc>
          <w:tcPr>
            <w:tcW w:w="185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hAnsi="Arial" w:cs="Arial"/>
                <w:color w:val="000000" w:themeColor="text1"/>
                <w:sz w:val="22"/>
                <w:szCs w:val="22"/>
              </w:rPr>
            </w:pPr>
            <w:r w:rsidRPr="002B7946">
              <w:rPr>
                <w:rFonts w:ascii="Arial" w:hAnsi="Arial" w:cs="Arial"/>
                <w:color w:val="000000" w:themeColor="text1"/>
                <w:sz w:val="22"/>
                <w:szCs w:val="22"/>
              </w:rPr>
              <w:t>135</w:t>
            </w:r>
          </w:p>
        </w:tc>
        <w:tc>
          <w:tcPr>
            <w:tcW w:w="2366" w:type="dxa"/>
            <w:tcBorders>
              <w:left w:val="single" w:sz="4" w:space="0" w:color="000000"/>
              <w:bottom w:val="single" w:sz="4" w:space="0" w:color="000000"/>
              <w:right w:val="single" w:sz="4" w:space="0" w:color="000000"/>
            </w:tcBorders>
            <w:shd w:val="clear" w:color="auto" w:fill="auto"/>
          </w:tcPr>
          <w:p w:rsidR="00AA1735" w:rsidRPr="002B7946" w:rsidRDefault="00AA1735" w:rsidP="000A50A0">
            <w:pPr>
              <w:snapToGrid w:val="0"/>
              <w:spacing w:line="360" w:lineRule="auto"/>
              <w:jc w:val="center"/>
              <w:rPr>
                <w:color w:val="000000" w:themeColor="text1"/>
              </w:rPr>
            </w:pPr>
            <w:r w:rsidRPr="002B7946">
              <w:rPr>
                <w:rFonts w:ascii="Arial" w:hAnsi="Arial" w:cs="Arial"/>
                <w:color w:val="000000" w:themeColor="text1"/>
                <w:sz w:val="22"/>
                <w:szCs w:val="22"/>
              </w:rPr>
              <w:t>180</w:t>
            </w:r>
          </w:p>
        </w:tc>
      </w:tr>
      <w:tr w:rsidR="002B7946" w:rsidRPr="002B7946" w:rsidTr="000A50A0">
        <w:tc>
          <w:tcPr>
            <w:tcW w:w="2082"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hAnsi="Arial" w:cs="Arial"/>
                <w:color w:val="000000" w:themeColor="text1"/>
                <w:sz w:val="22"/>
                <w:szCs w:val="22"/>
              </w:rPr>
            </w:pPr>
            <w:r w:rsidRPr="002B7946">
              <w:rPr>
                <w:rFonts w:ascii="Arial" w:hAnsi="Arial" w:cs="Arial"/>
                <w:color w:val="000000" w:themeColor="text1"/>
                <w:sz w:val="22"/>
                <w:szCs w:val="22"/>
              </w:rPr>
              <w:t>40</w:t>
            </w:r>
          </w:p>
        </w:tc>
        <w:tc>
          <w:tcPr>
            <w:tcW w:w="155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hAnsi="Arial" w:cs="Arial"/>
                <w:color w:val="000000" w:themeColor="text1"/>
                <w:sz w:val="22"/>
                <w:szCs w:val="22"/>
              </w:rPr>
            </w:pPr>
            <w:r w:rsidRPr="002B7946">
              <w:rPr>
                <w:rFonts w:ascii="Arial" w:hAnsi="Arial" w:cs="Arial"/>
                <w:color w:val="000000" w:themeColor="text1"/>
                <w:sz w:val="22"/>
                <w:szCs w:val="22"/>
              </w:rPr>
              <w:t>60</w:t>
            </w:r>
          </w:p>
        </w:tc>
        <w:tc>
          <w:tcPr>
            <w:tcW w:w="170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hAnsi="Arial" w:cs="Arial"/>
                <w:color w:val="000000" w:themeColor="text1"/>
                <w:sz w:val="22"/>
                <w:szCs w:val="22"/>
              </w:rPr>
            </w:pPr>
            <w:r w:rsidRPr="002B7946">
              <w:rPr>
                <w:rFonts w:ascii="Arial" w:hAnsi="Arial" w:cs="Arial"/>
                <w:color w:val="000000" w:themeColor="text1"/>
                <w:sz w:val="22"/>
                <w:szCs w:val="22"/>
              </w:rPr>
              <w:t>120</w:t>
            </w:r>
          </w:p>
        </w:tc>
        <w:tc>
          <w:tcPr>
            <w:tcW w:w="185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hAnsi="Arial" w:cs="Arial"/>
                <w:color w:val="000000" w:themeColor="text1"/>
                <w:sz w:val="22"/>
                <w:szCs w:val="22"/>
              </w:rPr>
            </w:pPr>
            <w:r w:rsidRPr="002B7946">
              <w:rPr>
                <w:rFonts w:ascii="Arial" w:hAnsi="Arial" w:cs="Arial"/>
                <w:color w:val="000000" w:themeColor="text1"/>
                <w:sz w:val="22"/>
                <w:szCs w:val="22"/>
              </w:rPr>
              <w:t>180</w:t>
            </w:r>
          </w:p>
        </w:tc>
        <w:tc>
          <w:tcPr>
            <w:tcW w:w="2366" w:type="dxa"/>
            <w:tcBorders>
              <w:left w:val="single" w:sz="4" w:space="0" w:color="000000"/>
              <w:bottom w:val="single" w:sz="4" w:space="0" w:color="000000"/>
              <w:right w:val="single" w:sz="4" w:space="0" w:color="000000"/>
            </w:tcBorders>
            <w:shd w:val="clear" w:color="auto" w:fill="auto"/>
          </w:tcPr>
          <w:p w:rsidR="00AA1735" w:rsidRPr="002B7946" w:rsidRDefault="00AA1735" w:rsidP="000A50A0">
            <w:pPr>
              <w:snapToGrid w:val="0"/>
              <w:spacing w:line="360" w:lineRule="auto"/>
              <w:jc w:val="center"/>
              <w:rPr>
                <w:color w:val="000000" w:themeColor="text1"/>
              </w:rPr>
            </w:pPr>
            <w:r w:rsidRPr="002B7946">
              <w:rPr>
                <w:rFonts w:ascii="Arial" w:hAnsi="Arial" w:cs="Arial"/>
                <w:color w:val="000000" w:themeColor="text1"/>
                <w:sz w:val="22"/>
                <w:szCs w:val="22"/>
              </w:rPr>
              <w:t>240</w:t>
            </w:r>
          </w:p>
        </w:tc>
      </w:tr>
      <w:tr w:rsidR="002B7946" w:rsidRPr="002B7946" w:rsidTr="000A50A0">
        <w:tc>
          <w:tcPr>
            <w:tcW w:w="2082"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hAnsi="Arial" w:cs="Arial"/>
                <w:color w:val="000000" w:themeColor="text1"/>
                <w:sz w:val="22"/>
                <w:szCs w:val="22"/>
              </w:rPr>
            </w:pPr>
            <w:r w:rsidRPr="002B7946">
              <w:rPr>
                <w:rFonts w:ascii="Arial" w:hAnsi="Arial" w:cs="Arial"/>
                <w:color w:val="000000" w:themeColor="text1"/>
                <w:sz w:val="22"/>
                <w:szCs w:val="22"/>
              </w:rPr>
              <w:t>50</w:t>
            </w:r>
          </w:p>
        </w:tc>
        <w:tc>
          <w:tcPr>
            <w:tcW w:w="155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hAnsi="Arial" w:cs="Arial"/>
                <w:color w:val="000000" w:themeColor="text1"/>
                <w:sz w:val="22"/>
                <w:szCs w:val="22"/>
              </w:rPr>
            </w:pPr>
            <w:r w:rsidRPr="002B7946">
              <w:rPr>
                <w:rFonts w:ascii="Arial" w:hAnsi="Arial" w:cs="Arial"/>
                <w:color w:val="000000" w:themeColor="text1"/>
                <w:sz w:val="22"/>
                <w:szCs w:val="22"/>
              </w:rPr>
              <w:t>75</w:t>
            </w:r>
          </w:p>
        </w:tc>
        <w:tc>
          <w:tcPr>
            <w:tcW w:w="170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hAnsi="Arial" w:cs="Arial"/>
                <w:color w:val="000000" w:themeColor="text1"/>
                <w:sz w:val="22"/>
                <w:szCs w:val="22"/>
              </w:rPr>
            </w:pPr>
            <w:r w:rsidRPr="002B7946">
              <w:rPr>
                <w:rFonts w:ascii="Arial" w:hAnsi="Arial" w:cs="Arial"/>
                <w:color w:val="000000" w:themeColor="text1"/>
                <w:sz w:val="22"/>
                <w:szCs w:val="22"/>
              </w:rPr>
              <w:t>150</w:t>
            </w:r>
          </w:p>
        </w:tc>
        <w:tc>
          <w:tcPr>
            <w:tcW w:w="1850" w:type="dxa"/>
            <w:tcBorders>
              <w:left w:val="single" w:sz="4" w:space="0" w:color="000000"/>
              <w:bottom w:val="single" w:sz="4" w:space="0" w:color="000000"/>
            </w:tcBorders>
            <w:shd w:val="clear" w:color="auto" w:fill="auto"/>
          </w:tcPr>
          <w:p w:rsidR="00AA1735" w:rsidRPr="002B7946" w:rsidRDefault="00AA1735" w:rsidP="000A50A0">
            <w:pPr>
              <w:snapToGrid w:val="0"/>
              <w:spacing w:line="360" w:lineRule="auto"/>
              <w:jc w:val="center"/>
              <w:rPr>
                <w:rFonts w:ascii="Arial" w:hAnsi="Arial" w:cs="Arial"/>
                <w:color w:val="000000" w:themeColor="text1"/>
                <w:sz w:val="22"/>
                <w:szCs w:val="22"/>
              </w:rPr>
            </w:pPr>
            <w:r w:rsidRPr="002B7946">
              <w:rPr>
                <w:rFonts w:ascii="Arial" w:hAnsi="Arial" w:cs="Arial"/>
                <w:color w:val="000000" w:themeColor="text1"/>
                <w:sz w:val="22"/>
                <w:szCs w:val="22"/>
              </w:rPr>
              <w:t>225</w:t>
            </w:r>
          </w:p>
        </w:tc>
        <w:tc>
          <w:tcPr>
            <w:tcW w:w="2366" w:type="dxa"/>
            <w:tcBorders>
              <w:left w:val="single" w:sz="4" w:space="0" w:color="000000"/>
              <w:bottom w:val="single" w:sz="4" w:space="0" w:color="000000"/>
              <w:right w:val="single" w:sz="4" w:space="0" w:color="000000"/>
            </w:tcBorders>
            <w:shd w:val="clear" w:color="auto" w:fill="auto"/>
          </w:tcPr>
          <w:p w:rsidR="00AA1735" w:rsidRPr="002B7946" w:rsidRDefault="00AA1735" w:rsidP="000A50A0">
            <w:pPr>
              <w:snapToGrid w:val="0"/>
              <w:spacing w:line="360" w:lineRule="auto"/>
              <w:jc w:val="center"/>
              <w:rPr>
                <w:color w:val="000000" w:themeColor="text1"/>
              </w:rPr>
            </w:pPr>
            <w:r w:rsidRPr="002B7946">
              <w:rPr>
                <w:rFonts w:ascii="Arial" w:hAnsi="Arial" w:cs="Arial"/>
                <w:color w:val="000000" w:themeColor="text1"/>
                <w:sz w:val="22"/>
                <w:szCs w:val="22"/>
              </w:rPr>
              <w:t>360</w:t>
            </w:r>
          </w:p>
        </w:tc>
      </w:tr>
    </w:tbl>
    <w:p w:rsidR="00AA1735" w:rsidRPr="002B7946" w:rsidRDefault="00AA1735" w:rsidP="00AA1735">
      <w:pPr>
        <w:spacing w:line="360" w:lineRule="auto"/>
        <w:rPr>
          <w:color w:val="000000" w:themeColor="text1"/>
        </w:rPr>
      </w:pP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Podane w powyższej tabelce dane dotyczą 10 % roztworu tiosiarczanu sodowego przy natężeniu przepływu w [ cm</w:t>
      </w:r>
      <w:r w:rsidRPr="002B7946">
        <w:rPr>
          <w:rFonts w:ascii="Arial" w:hAnsi="Arial" w:cs="Arial"/>
          <w:color w:val="000000" w:themeColor="text1"/>
          <w:sz w:val="22"/>
          <w:szCs w:val="22"/>
          <w:vertAlign w:val="superscript"/>
        </w:rPr>
        <w:t>3</w:t>
      </w:r>
      <w:r w:rsidRPr="002B7946">
        <w:rPr>
          <w:rFonts w:ascii="Arial" w:hAnsi="Arial" w:cs="Arial"/>
          <w:color w:val="000000" w:themeColor="text1"/>
          <w:sz w:val="22"/>
          <w:szCs w:val="22"/>
        </w:rPr>
        <w:t>/min ].</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 xml:space="preserve">Na początku procesu </w:t>
      </w:r>
      <w:proofErr w:type="spellStart"/>
      <w:r w:rsidRPr="002B7946">
        <w:rPr>
          <w:rFonts w:ascii="Arial" w:hAnsi="Arial" w:cs="Arial"/>
          <w:color w:val="000000" w:themeColor="text1"/>
          <w:sz w:val="22"/>
          <w:szCs w:val="22"/>
        </w:rPr>
        <w:t>dechloracji</w:t>
      </w:r>
      <w:proofErr w:type="spellEnd"/>
      <w:r w:rsidRPr="002B7946">
        <w:rPr>
          <w:rFonts w:ascii="Arial" w:hAnsi="Arial" w:cs="Arial"/>
          <w:color w:val="000000" w:themeColor="text1"/>
          <w:sz w:val="22"/>
          <w:szCs w:val="22"/>
        </w:rPr>
        <w:t xml:space="preserve"> należy często sprawdzać stężenie wolnego chloru w wodzie i korygować dawkę tiosiarczanu. Proces </w:t>
      </w:r>
      <w:proofErr w:type="spellStart"/>
      <w:r w:rsidRPr="002B7946">
        <w:rPr>
          <w:rFonts w:ascii="Arial" w:hAnsi="Arial" w:cs="Arial"/>
          <w:color w:val="000000" w:themeColor="text1"/>
          <w:sz w:val="22"/>
          <w:szCs w:val="22"/>
        </w:rPr>
        <w:t>dechloracji</w:t>
      </w:r>
      <w:proofErr w:type="spellEnd"/>
      <w:r w:rsidRPr="002B7946">
        <w:rPr>
          <w:rFonts w:ascii="Arial" w:hAnsi="Arial" w:cs="Arial"/>
          <w:color w:val="000000" w:themeColor="text1"/>
          <w:sz w:val="22"/>
          <w:szCs w:val="22"/>
        </w:rPr>
        <w:t xml:space="preserve"> należy prowadzić w sposób ciągły, aż do zakończenia dezynfekcji rurociągu. Zwraca się uwagę na zapewnienie obsługi laboratoryjnej w czasie prowadzenia dezynfekcji i </w:t>
      </w:r>
      <w:proofErr w:type="spellStart"/>
      <w:r w:rsidRPr="002B7946">
        <w:rPr>
          <w:rFonts w:ascii="Arial" w:hAnsi="Arial" w:cs="Arial"/>
          <w:color w:val="000000" w:themeColor="text1"/>
          <w:sz w:val="22"/>
          <w:szCs w:val="22"/>
        </w:rPr>
        <w:t>dechloracji</w:t>
      </w:r>
      <w:proofErr w:type="spellEnd"/>
      <w:r w:rsidRPr="002B7946">
        <w:rPr>
          <w:rFonts w:ascii="Arial" w:hAnsi="Arial" w:cs="Arial"/>
          <w:color w:val="000000" w:themeColor="text1"/>
          <w:sz w:val="22"/>
          <w:szCs w:val="22"/>
        </w:rPr>
        <w:t>.</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 xml:space="preserve">Produktami </w:t>
      </w:r>
      <w:proofErr w:type="spellStart"/>
      <w:r w:rsidRPr="002B7946">
        <w:rPr>
          <w:rFonts w:ascii="Arial" w:hAnsi="Arial" w:cs="Arial"/>
          <w:color w:val="000000" w:themeColor="text1"/>
          <w:sz w:val="22"/>
          <w:szCs w:val="22"/>
        </w:rPr>
        <w:t>dechloracji</w:t>
      </w:r>
      <w:proofErr w:type="spellEnd"/>
      <w:r w:rsidRPr="002B7946">
        <w:rPr>
          <w:rFonts w:ascii="Arial" w:hAnsi="Arial" w:cs="Arial"/>
          <w:color w:val="000000" w:themeColor="text1"/>
          <w:sz w:val="22"/>
          <w:szCs w:val="22"/>
        </w:rPr>
        <w:t xml:space="preserve"> są chlorki i siarczany. W związku z powyższym woda po </w:t>
      </w:r>
      <w:proofErr w:type="spellStart"/>
      <w:r w:rsidRPr="002B7946">
        <w:rPr>
          <w:rFonts w:ascii="Arial" w:hAnsi="Arial" w:cs="Arial"/>
          <w:color w:val="000000" w:themeColor="text1"/>
          <w:sz w:val="22"/>
          <w:szCs w:val="22"/>
        </w:rPr>
        <w:t>dechloracji</w:t>
      </w:r>
      <w:proofErr w:type="spellEnd"/>
      <w:r w:rsidRPr="002B7946">
        <w:rPr>
          <w:rFonts w:ascii="Arial" w:hAnsi="Arial" w:cs="Arial"/>
          <w:color w:val="000000" w:themeColor="text1"/>
          <w:sz w:val="22"/>
          <w:szCs w:val="22"/>
        </w:rPr>
        <w:t xml:space="preserve">  będzie wzbogacona w stosunku do wody zużytej do </w:t>
      </w:r>
      <w:proofErr w:type="spellStart"/>
      <w:r w:rsidRPr="002B7946">
        <w:rPr>
          <w:rFonts w:ascii="Arial" w:hAnsi="Arial" w:cs="Arial"/>
          <w:color w:val="000000" w:themeColor="text1"/>
          <w:sz w:val="22"/>
          <w:szCs w:val="22"/>
        </w:rPr>
        <w:t>dechloracji</w:t>
      </w:r>
      <w:proofErr w:type="spellEnd"/>
      <w:r w:rsidRPr="002B7946">
        <w:rPr>
          <w:rFonts w:ascii="Arial" w:hAnsi="Arial" w:cs="Arial"/>
          <w:color w:val="000000" w:themeColor="text1"/>
          <w:sz w:val="22"/>
          <w:szCs w:val="22"/>
        </w:rPr>
        <w:t xml:space="preserve"> o siarczany i chlorki.</w:t>
      </w:r>
    </w:p>
    <w:p w:rsidR="00AA1735" w:rsidRPr="002B7946" w:rsidRDefault="00AA1735" w:rsidP="00AA1735">
      <w:pPr>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 xml:space="preserve">Stężenie siarczanów i chlorków na odpływie po </w:t>
      </w:r>
      <w:proofErr w:type="spellStart"/>
      <w:r w:rsidRPr="002B7946">
        <w:rPr>
          <w:rFonts w:ascii="Arial" w:hAnsi="Arial" w:cs="Arial"/>
          <w:color w:val="000000" w:themeColor="text1"/>
          <w:sz w:val="22"/>
          <w:szCs w:val="22"/>
        </w:rPr>
        <w:t>dechloracji</w:t>
      </w:r>
      <w:proofErr w:type="spellEnd"/>
      <w:r w:rsidRPr="002B7946">
        <w:rPr>
          <w:rFonts w:ascii="Arial" w:hAnsi="Arial" w:cs="Arial"/>
          <w:color w:val="000000" w:themeColor="text1"/>
          <w:sz w:val="22"/>
          <w:szCs w:val="22"/>
        </w:rPr>
        <w:t xml:space="preserve"> :</w:t>
      </w:r>
    </w:p>
    <w:p w:rsidR="00AA1735" w:rsidRPr="002B7946" w:rsidRDefault="00AA1735" w:rsidP="00AA1735">
      <w:pPr>
        <w:numPr>
          <w:ilvl w:val="0"/>
          <w:numId w:val="8"/>
        </w:numPr>
        <w:tabs>
          <w:tab w:val="left" w:pos="360"/>
        </w:tabs>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siarczany : 80 mg SO</w:t>
      </w:r>
      <w:r w:rsidRPr="002B7946">
        <w:rPr>
          <w:rFonts w:ascii="Arial" w:hAnsi="Arial" w:cs="Arial"/>
          <w:color w:val="000000" w:themeColor="text1"/>
          <w:sz w:val="22"/>
          <w:szCs w:val="22"/>
          <w:vertAlign w:val="subscript"/>
        </w:rPr>
        <w:t>4</w:t>
      </w:r>
      <w:r w:rsidRPr="002B7946">
        <w:rPr>
          <w:rFonts w:ascii="Arial" w:hAnsi="Arial" w:cs="Arial"/>
          <w:color w:val="000000" w:themeColor="text1"/>
          <w:sz w:val="22"/>
          <w:szCs w:val="22"/>
        </w:rPr>
        <w:t>/dm</w:t>
      </w:r>
      <w:r w:rsidRPr="002B7946">
        <w:rPr>
          <w:rFonts w:ascii="Arial" w:hAnsi="Arial" w:cs="Arial"/>
          <w:color w:val="000000" w:themeColor="text1"/>
          <w:sz w:val="22"/>
          <w:szCs w:val="22"/>
          <w:vertAlign w:val="superscript"/>
        </w:rPr>
        <w:t>3</w:t>
      </w:r>
    </w:p>
    <w:p w:rsidR="00AA1735" w:rsidRPr="002B7946" w:rsidRDefault="00AA1735" w:rsidP="00AA1735">
      <w:pPr>
        <w:numPr>
          <w:ilvl w:val="0"/>
          <w:numId w:val="8"/>
        </w:numPr>
        <w:tabs>
          <w:tab w:val="left" w:pos="360"/>
        </w:tabs>
        <w:spacing w:line="360" w:lineRule="auto"/>
        <w:jc w:val="both"/>
        <w:rPr>
          <w:rFonts w:ascii="Arial" w:hAnsi="Arial" w:cs="Arial"/>
          <w:color w:val="000000" w:themeColor="text1"/>
          <w:sz w:val="22"/>
          <w:szCs w:val="22"/>
        </w:rPr>
      </w:pPr>
      <w:r w:rsidRPr="002B7946">
        <w:rPr>
          <w:rFonts w:ascii="Arial" w:hAnsi="Arial" w:cs="Arial"/>
          <w:color w:val="000000" w:themeColor="text1"/>
          <w:sz w:val="22"/>
          <w:szCs w:val="22"/>
        </w:rPr>
        <w:t>chlorki : 70 mg Cl/dm</w:t>
      </w:r>
      <w:r w:rsidRPr="002B7946">
        <w:rPr>
          <w:rFonts w:ascii="Arial" w:hAnsi="Arial" w:cs="Arial"/>
          <w:color w:val="000000" w:themeColor="text1"/>
          <w:sz w:val="22"/>
          <w:szCs w:val="22"/>
          <w:vertAlign w:val="superscript"/>
        </w:rPr>
        <w:t>3</w:t>
      </w:r>
    </w:p>
    <w:p w:rsidR="00AA1735" w:rsidRPr="002B7946" w:rsidRDefault="00AA1735" w:rsidP="00AA1735">
      <w:pPr>
        <w:spacing w:line="360" w:lineRule="auto"/>
        <w:jc w:val="both"/>
        <w:rPr>
          <w:rFonts w:ascii="Arial" w:hAnsi="Arial" w:cs="Arial"/>
          <w:b/>
          <w:color w:val="000000" w:themeColor="text1"/>
          <w:sz w:val="22"/>
          <w:szCs w:val="22"/>
        </w:rPr>
      </w:pPr>
      <w:r w:rsidRPr="002B7946">
        <w:rPr>
          <w:rFonts w:ascii="Arial" w:hAnsi="Arial" w:cs="Arial"/>
          <w:color w:val="000000" w:themeColor="text1"/>
          <w:sz w:val="22"/>
          <w:szCs w:val="22"/>
        </w:rPr>
        <w:t xml:space="preserve">będzie niższe od dopuszczalnego dla wód do celów pitnych i na potrzeby gospodarcze. Woda po </w:t>
      </w:r>
      <w:proofErr w:type="spellStart"/>
      <w:r w:rsidRPr="002B7946">
        <w:rPr>
          <w:rFonts w:ascii="Arial" w:hAnsi="Arial" w:cs="Arial"/>
          <w:color w:val="000000" w:themeColor="text1"/>
          <w:sz w:val="22"/>
          <w:szCs w:val="22"/>
        </w:rPr>
        <w:t>dechloracji</w:t>
      </w:r>
      <w:proofErr w:type="spellEnd"/>
      <w:r w:rsidRPr="002B7946">
        <w:rPr>
          <w:rFonts w:ascii="Arial" w:hAnsi="Arial" w:cs="Arial"/>
          <w:color w:val="000000" w:themeColor="text1"/>
          <w:sz w:val="22"/>
          <w:szCs w:val="22"/>
        </w:rPr>
        <w:t xml:space="preserve"> nie będzie zawierała wolnego chloru.</w:t>
      </w:r>
    </w:p>
    <w:p w:rsidR="00AA1735" w:rsidRPr="002B7946" w:rsidRDefault="00AA1735" w:rsidP="00AA1735">
      <w:pPr>
        <w:spacing w:line="360" w:lineRule="auto"/>
        <w:rPr>
          <w:rFonts w:ascii="Arial" w:hAnsi="Arial" w:cs="Arial"/>
          <w:b/>
          <w:color w:val="000000" w:themeColor="text1"/>
          <w:sz w:val="22"/>
          <w:szCs w:val="22"/>
        </w:rPr>
      </w:pPr>
    </w:p>
    <w:p w:rsidR="00AA1735" w:rsidRPr="002B7946" w:rsidRDefault="00AA1735" w:rsidP="00AA1735">
      <w:pPr>
        <w:spacing w:line="360" w:lineRule="auto"/>
        <w:rPr>
          <w:rFonts w:ascii="Arial" w:hAnsi="Arial" w:cs="Arial"/>
          <w:color w:val="000000" w:themeColor="text1"/>
          <w:sz w:val="22"/>
          <w:szCs w:val="22"/>
        </w:rPr>
      </w:pPr>
      <w:r w:rsidRPr="002B7946">
        <w:rPr>
          <w:rFonts w:ascii="Arial" w:hAnsi="Arial" w:cs="Arial"/>
          <w:b/>
          <w:color w:val="000000" w:themeColor="text1"/>
          <w:sz w:val="22"/>
          <w:szCs w:val="22"/>
          <w:u w:val="single"/>
        </w:rPr>
        <w:t>Płukanie wtórne</w:t>
      </w:r>
    </w:p>
    <w:p w:rsidR="00AA1735" w:rsidRPr="002B7946" w:rsidRDefault="00AA1735" w:rsidP="00AA1735">
      <w:pPr>
        <w:spacing w:line="360" w:lineRule="auto"/>
        <w:rPr>
          <w:rFonts w:ascii="Arial" w:hAnsi="Arial" w:cs="Arial"/>
          <w:b/>
          <w:color w:val="000000" w:themeColor="text1"/>
          <w:sz w:val="22"/>
          <w:szCs w:val="22"/>
        </w:rPr>
      </w:pPr>
      <w:r w:rsidRPr="002B7946">
        <w:rPr>
          <w:rFonts w:ascii="Arial" w:hAnsi="Arial" w:cs="Arial"/>
          <w:color w:val="000000" w:themeColor="text1"/>
          <w:sz w:val="22"/>
          <w:szCs w:val="22"/>
        </w:rPr>
        <w:t>Do płukania wtórnego założono dwukrotny przepływ wody przez dezynfekowany rurociąg. Płukanie wtórne przeprowadzić jak płukanie wstępne.</w:t>
      </w:r>
    </w:p>
    <w:p w:rsidR="00AA1735" w:rsidRPr="002B7946" w:rsidRDefault="00AA1735" w:rsidP="00AA1735">
      <w:pPr>
        <w:spacing w:line="360" w:lineRule="auto"/>
        <w:rPr>
          <w:rFonts w:ascii="Arial" w:hAnsi="Arial" w:cs="Arial"/>
          <w:color w:val="000000" w:themeColor="text1"/>
          <w:sz w:val="22"/>
          <w:szCs w:val="22"/>
        </w:rPr>
      </w:pPr>
      <w:r w:rsidRPr="002B7946">
        <w:rPr>
          <w:rFonts w:ascii="Arial" w:hAnsi="Arial" w:cs="Arial"/>
          <w:b/>
          <w:color w:val="000000" w:themeColor="text1"/>
          <w:sz w:val="22"/>
          <w:szCs w:val="22"/>
        </w:rPr>
        <w:t>Zużycie wody dla przyłącza do budynku nr.3 – węzeł W4-W4.1w ul. Zwierzynieckiej L=2,70m:</w:t>
      </w:r>
    </w:p>
    <w:p w:rsidR="00AA1735" w:rsidRPr="002B7946" w:rsidRDefault="00AA1735" w:rsidP="00AA1735">
      <w:pPr>
        <w:spacing w:line="360" w:lineRule="auto"/>
        <w:rPr>
          <w:rFonts w:ascii="Arial" w:eastAsia="Arial" w:hAnsi="Arial" w:cs="Arial"/>
          <w:color w:val="000000" w:themeColor="text1"/>
          <w:sz w:val="22"/>
          <w:szCs w:val="22"/>
        </w:rPr>
      </w:pPr>
      <w:r w:rsidRPr="002B7946">
        <w:rPr>
          <w:rFonts w:ascii="Arial" w:hAnsi="Arial" w:cs="Arial"/>
          <w:color w:val="000000" w:themeColor="text1"/>
          <w:sz w:val="22"/>
          <w:szCs w:val="22"/>
        </w:rPr>
        <w:t xml:space="preserve">-  próba szczelności - zużycie wody równe 3 - krotnej objętości rurociągu </w:t>
      </w:r>
    </w:p>
    <w:p w:rsidR="00AA1735" w:rsidRPr="002B7946" w:rsidRDefault="00AA1735" w:rsidP="00AA1735">
      <w:pPr>
        <w:spacing w:line="360" w:lineRule="auto"/>
        <w:rPr>
          <w:rFonts w:ascii="Arial" w:hAnsi="Arial" w:cs="Arial"/>
          <w:color w:val="000000" w:themeColor="text1"/>
          <w:sz w:val="22"/>
          <w:szCs w:val="22"/>
        </w:rPr>
      </w:pPr>
      <w:r w:rsidRPr="002B7946">
        <w:rPr>
          <w:rFonts w:ascii="Arial" w:eastAsia="Arial" w:hAnsi="Arial" w:cs="Arial"/>
          <w:color w:val="000000" w:themeColor="text1"/>
          <w:sz w:val="22"/>
          <w:szCs w:val="22"/>
        </w:rPr>
        <w:t xml:space="preserve">                                                  </w:t>
      </w:r>
      <w:r w:rsidRPr="002B7946">
        <w:rPr>
          <w:rFonts w:ascii="Arial" w:hAnsi="Arial" w:cs="Arial"/>
          <w:color w:val="000000" w:themeColor="text1"/>
          <w:sz w:val="22"/>
          <w:szCs w:val="22"/>
        </w:rPr>
        <w:t>V</w:t>
      </w:r>
      <w:r w:rsidRPr="002B7946">
        <w:rPr>
          <w:rFonts w:ascii="Arial" w:hAnsi="Arial" w:cs="Arial"/>
          <w:color w:val="000000" w:themeColor="text1"/>
          <w:sz w:val="22"/>
          <w:szCs w:val="22"/>
          <w:vertAlign w:val="subscript"/>
        </w:rPr>
        <w:t>1</w:t>
      </w:r>
      <w:r w:rsidR="002B7946" w:rsidRPr="002B7946">
        <w:rPr>
          <w:rFonts w:ascii="Arial" w:hAnsi="Arial" w:cs="Arial"/>
          <w:color w:val="000000" w:themeColor="text1"/>
          <w:sz w:val="22"/>
          <w:szCs w:val="22"/>
        </w:rPr>
        <w:t xml:space="preserve"> = ( 0,551m3) x 3 = 1,653</w:t>
      </w:r>
      <w:r w:rsidRPr="002B7946">
        <w:rPr>
          <w:rFonts w:ascii="Arial" w:hAnsi="Arial" w:cs="Arial"/>
          <w:color w:val="000000" w:themeColor="text1"/>
          <w:sz w:val="22"/>
          <w:szCs w:val="22"/>
        </w:rPr>
        <w:t xml:space="preserve"> m</w:t>
      </w:r>
      <w:r w:rsidRPr="002B7946">
        <w:rPr>
          <w:rFonts w:ascii="Arial" w:hAnsi="Arial" w:cs="Arial"/>
          <w:color w:val="000000" w:themeColor="text1"/>
          <w:sz w:val="22"/>
          <w:szCs w:val="22"/>
          <w:vertAlign w:val="superscript"/>
        </w:rPr>
        <w:t>3</w:t>
      </w:r>
    </w:p>
    <w:p w:rsidR="00AA1735" w:rsidRPr="002B7946" w:rsidRDefault="00AA1735" w:rsidP="00AA1735">
      <w:pPr>
        <w:spacing w:line="360" w:lineRule="auto"/>
        <w:rPr>
          <w:rFonts w:ascii="Arial" w:eastAsia="Arial" w:hAnsi="Arial" w:cs="Arial"/>
          <w:color w:val="000000" w:themeColor="text1"/>
          <w:sz w:val="22"/>
          <w:szCs w:val="22"/>
        </w:rPr>
      </w:pPr>
      <w:r w:rsidRPr="002B7946">
        <w:rPr>
          <w:rFonts w:ascii="Arial" w:hAnsi="Arial" w:cs="Arial"/>
          <w:color w:val="000000" w:themeColor="text1"/>
          <w:sz w:val="22"/>
          <w:szCs w:val="22"/>
        </w:rPr>
        <w:t xml:space="preserve">-  płukanie wstępne - zużycie wody równe 10 - krotnej objętości rurociągu </w:t>
      </w:r>
    </w:p>
    <w:p w:rsidR="00AA1735" w:rsidRPr="002B7946" w:rsidRDefault="00AA1735" w:rsidP="00AA1735">
      <w:pPr>
        <w:spacing w:line="360" w:lineRule="auto"/>
        <w:rPr>
          <w:rFonts w:ascii="Arial" w:hAnsi="Arial" w:cs="Arial"/>
          <w:color w:val="000000" w:themeColor="text1"/>
          <w:sz w:val="22"/>
          <w:szCs w:val="22"/>
        </w:rPr>
      </w:pPr>
      <w:r w:rsidRPr="002B7946">
        <w:rPr>
          <w:rFonts w:ascii="Arial" w:eastAsia="Arial" w:hAnsi="Arial" w:cs="Arial"/>
          <w:color w:val="000000" w:themeColor="text1"/>
          <w:sz w:val="22"/>
          <w:szCs w:val="22"/>
        </w:rPr>
        <w:t xml:space="preserve">                                                  </w:t>
      </w:r>
      <w:r w:rsidRPr="002B7946">
        <w:rPr>
          <w:rFonts w:ascii="Arial" w:hAnsi="Arial" w:cs="Arial"/>
          <w:color w:val="000000" w:themeColor="text1"/>
          <w:sz w:val="22"/>
          <w:szCs w:val="22"/>
        </w:rPr>
        <w:t>V</w:t>
      </w:r>
      <w:r w:rsidRPr="002B7946">
        <w:rPr>
          <w:rFonts w:ascii="Arial" w:hAnsi="Arial" w:cs="Arial"/>
          <w:color w:val="000000" w:themeColor="text1"/>
          <w:sz w:val="22"/>
          <w:szCs w:val="22"/>
          <w:vertAlign w:val="subscript"/>
        </w:rPr>
        <w:t>2</w:t>
      </w:r>
      <w:r w:rsidR="002B7946" w:rsidRPr="002B7946">
        <w:rPr>
          <w:rFonts w:ascii="Arial" w:hAnsi="Arial" w:cs="Arial"/>
          <w:color w:val="000000" w:themeColor="text1"/>
          <w:sz w:val="22"/>
          <w:szCs w:val="22"/>
        </w:rPr>
        <w:t xml:space="preserve"> = ( 0,551m3) x 10 = 5,51</w:t>
      </w:r>
      <w:r w:rsidRPr="002B7946">
        <w:rPr>
          <w:rFonts w:ascii="Arial" w:hAnsi="Arial" w:cs="Arial"/>
          <w:color w:val="000000" w:themeColor="text1"/>
          <w:sz w:val="22"/>
          <w:szCs w:val="22"/>
        </w:rPr>
        <w:t xml:space="preserve"> m</w:t>
      </w:r>
      <w:r w:rsidRPr="002B7946">
        <w:rPr>
          <w:rFonts w:ascii="Arial" w:hAnsi="Arial" w:cs="Arial"/>
          <w:color w:val="000000" w:themeColor="text1"/>
          <w:sz w:val="22"/>
          <w:szCs w:val="22"/>
          <w:vertAlign w:val="superscript"/>
        </w:rPr>
        <w:t>3</w:t>
      </w:r>
    </w:p>
    <w:p w:rsidR="00AA1735" w:rsidRPr="002B7946" w:rsidRDefault="00AA1735" w:rsidP="00AA1735">
      <w:pPr>
        <w:spacing w:line="360" w:lineRule="auto"/>
        <w:rPr>
          <w:rFonts w:ascii="Arial" w:eastAsia="Arial" w:hAnsi="Arial" w:cs="Arial"/>
          <w:color w:val="000000" w:themeColor="text1"/>
          <w:sz w:val="22"/>
          <w:szCs w:val="22"/>
        </w:rPr>
      </w:pPr>
      <w:r w:rsidRPr="002B7946">
        <w:rPr>
          <w:rFonts w:ascii="Arial" w:hAnsi="Arial" w:cs="Arial"/>
          <w:color w:val="000000" w:themeColor="text1"/>
          <w:sz w:val="22"/>
          <w:szCs w:val="22"/>
        </w:rPr>
        <w:t xml:space="preserve">-  dezynfekcja  - zużycie wody równe 3 - krotnej objętości rurociągu </w:t>
      </w:r>
    </w:p>
    <w:p w:rsidR="00AA1735" w:rsidRPr="002B7946" w:rsidRDefault="00AA1735" w:rsidP="00AA1735">
      <w:pPr>
        <w:spacing w:line="360" w:lineRule="auto"/>
        <w:rPr>
          <w:rFonts w:ascii="Arial" w:hAnsi="Arial" w:cs="Arial"/>
          <w:color w:val="000000" w:themeColor="text1"/>
          <w:sz w:val="22"/>
          <w:szCs w:val="22"/>
        </w:rPr>
      </w:pPr>
      <w:r w:rsidRPr="002B7946">
        <w:rPr>
          <w:rFonts w:ascii="Arial" w:eastAsia="Arial" w:hAnsi="Arial" w:cs="Arial"/>
          <w:color w:val="000000" w:themeColor="text1"/>
          <w:sz w:val="22"/>
          <w:szCs w:val="22"/>
        </w:rPr>
        <w:t xml:space="preserve">                                                  </w:t>
      </w:r>
      <w:r w:rsidRPr="002B7946">
        <w:rPr>
          <w:rFonts w:ascii="Arial" w:hAnsi="Arial" w:cs="Arial"/>
          <w:color w:val="000000" w:themeColor="text1"/>
          <w:sz w:val="22"/>
          <w:szCs w:val="22"/>
        </w:rPr>
        <w:t>V</w:t>
      </w:r>
      <w:r w:rsidRPr="002B7946">
        <w:rPr>
          <w:rFonts w:ascii="Arial" w:hAnsi="Arial" w:cs="Arial"/>
          <w:color w:val="000000" w:themeColor="text1"/>
          <w:sz w:val="22"/>
          <w:szCs w:val="22"/>
          <w:vertAlign w:val="subscript"/>
        </w:rPr>
        <w:t>3</w:t>
      </w:r>
      <w:r w:rsidR="002B7946" w:rsidRPr="002B7946">
        <w:rPr>
          <w:rFonts w:ascii="Arial" w:hAnsi="Arial" w:cs="Arial"/>
          <w:color w:val="000000" w:themeColor="text1"/>
          <w:sz w:val="22"/>
          <w:szCs w:val="22"/>
        </w:rPr>
        <w:t xml:space="preserve"> = ( 0,551m3) x 3 = 1,653</w:t>
      </w:r>
      <w:r w:rsidRPr="002B7946">
        <w:rPr>
          <w:rFonts w:ascii="Arial" w:hAnsi="Arial" w:cs="Arial"/>
          <w:color w:val="000000" w:themeColor="text1"/>
          <w:sz w:val="22"/>
          <w:szCs w:val="22"/>
        </w:rPr>
        <w:t xml:space="preserve"> m</w:t>
      </w:r>
      <w:r w:rsidRPr="002B7946">
        <w:rPr>
          <w:rFonts w:ascii="Arial" w:hAnsi="Arial" w:cs="Arial"/>
          <w:color w:val="000000" w:themeColor="text1"/>
          <w:sz w:val="22"/>
          <w:szCs w:val="22"/>
          <w:vertAlign w:val="superscript"/>
        </w:rPr>
        <w:t>3</w:t>
      </w:r>
    </w:p>
    <w:p w:rsidR="00AA1735" w:rsidRPr="002B7946" w:rsidRDefault="00AA1735" w:rsidP="00AA1735">
      <w:pPr>
        <w:spacing w:line="360" w:lineRule="auto"/>
        <w:rPr>
          <w:rFonts w:ascii="Arial" w:eastAsia="Arial" w:hAnsi="Arial" w:cs="Arial"/>
          <w:color w:val="000000" w:themeColor="text1"/>
          <w:sz w:val="22"/>
          <w:szCs w:val="22"/>
        </w:rPr>
      </w:pPr>
      <w:r w:rsidRPr="002B7946">
        <w:rPr>
          <w:rFonts w:ascii="Arial" w:hAnsi="Arial" w:cs="Arial"/>
          <w:color w:val="000000" w:themeColor="text1"/>
          <w:sz w:val="22"/>
          <w:szCs w:val="22"/>
        </w:rPr>
        <w:t xml:space="preserve">-  płukanie wtórne - zużycie wody równe 2 - krotnej objętości rurociągu </w:t>
      </w:r>
    </w:p>
    <w:p w:rsidR="00FB0AB6" w:rsidRPr="002B7946" w:rsidRDefault="00AA1735" w:rsidP="002B7946">
      <w:pPr>
        <w:tabs>
          <w:tab w:val="left" w:pos="2160"/>
        </w:tabs>
        <w:spacing w:line="360" w:lineRule="auto"/>
        <w:ind w:left="720"/>
        <w:jc w:val="both"/>
        <w:rPr>
          <w:rFonts w:ascii="Arial" w:hAnsi="Arial" w:cs="Arial"/>
          <w:b/>
          <w:color w:val="000000" w:themeColor="text1"/>
          <w:sz w:val="22"/>
          <w:szCs w:val="22"/>
        </w:rPr>
      </w:pPr>
      <w:r w:rsidRPr="002B7946">
        <w:rPr>
          <w:rFonts w:ascii="Arial" w:eastAsia="Arial" w:hAnsi="Arial" w:cs="Arial"/>
          <w:color w:val="000000" w:themeColor="text1"/>
          <w:sz w:val="22"/>
          <w:szCs w:val="22"/>
        </w:rPr>
        <w:t xml:space="preserve">                                       </w:t>
      </w:r>
      <w:r w:rsidRPr="002B7946">
        <w:rPr>
          <w:rFonts w:ascii="Arial" w:eastAsia="Helvetica" w:hAnsi="Arial" w:cs="Arial"/>
          <w:color w:val="000000" w:themeColor="text1"/>
          <w:sz w:val="22"/>
          <w:szCs w:val="22"/>
        </w:rPr>
        <w:t>V</w:t>
      </w:r>
      <w:r w:rsidRPr="002B7946">
        <w:rPr>
          <w:rFonts w:ascii="Arial" w:eastAsia="Helvetica" w:hAnsi="Arial" w:cs="Arial"/>
          <w:color w:val="000000" w:themeColor="text1"/>
          <w:sz w:val="22"/>
          <w:szCs w:val="22"/>
          <w:vertAlign w:val="subscript"/>
        </w:rPr>
        <w:t>4</w:t>
      </w:r>
      <w:r w:rsidR="002B7946" w:rsidRPr="002B7946">
        <w:rPr>
          <w:rFonts w:ascii="Arial" w:eastAsia="Helvetica" w:hAnsi="Arial" w:cs="Arial"/>
          <w:color w:val="000000" w:themeColor="text1"/>
          <w:sz w:val="22"/>
          <w:szCs w:val="22"/>
        </w:rPr>
        <w:t xml:space="preserve"> =  ( 0,0257m3) x 2 = 1,102</w:t>
      </w:r>
      <w:r w:rsidRPr="002B7946">
        <w:rPr>
          <w:rFonts w:ascii="Arial" w:eastAsia="Helvetica" w:hAnsi="Arial" w:cs="Arial"/>
          <w:color w:val="000000" w:themeColor="text1"/>
          <w:sz w:val="22"/>
          <w:szCs w:val="22"/>
        </w:rPr>
        <w:t xml:space="preserve"> m</w:t>
      </w:r>
      <w:r w:rsidRPr="002B7946">
        <w:rPr>
          <w:rFonts w:ascii="Arial" w:eastAsia="Helvetica" w:hAnsi="Arial" w:cs="Arial"/>
          <w:color w:val="000000" w:themeColor="text1"/>
          <w:sz w:val="22"/>
          <w:szCs w:val="22"/>
          <w:vertAlign w:val="superscript"/>
        </w:rPr>
        <w:t>3</w:t>
      </w:r>
    </w:p>
    <w:p w:rsidR="00FB0AB6" w:rsidRPr="00DD4409" w:rsidRDefault="008E33B6">
      <w:pPr>
        <w:pStyle w:val="WW-Tekstpodstawowywcity31"/>
        <w:ind w:firstLine="0"/>
        <w:rPr>
          <w:rFonts w:eastAsia="Arial"/>
          <w:b/>
          <w:color w:val="000000" w:themeColor="text1"/>
          <w:sz w:val="22"/>
          <w:szCs w:val="22"/>
        </w:rPr>
      </w:pPr>
      <w:r w:rsidRPr="00DD4409">
        <w:rPr>
          <w:b/>
          <w:color w:val="000000" w:themeColor="text1"/>
          <w:sz w:val="22"/>
          <w:szCs w:val="22"/>
        </w:rPr>
        <w:lastRenderedPageBreak/>
        <w:t>2.2.  PRZYŁĄCZA KANALIZACJI SANITARNEJ</w:t>
      </w:r>
    </w:p>
    <w:p w:rsidR="00FB0AB6" w:rsidRPr="00DD4409" w:rsidRDefault="00FB0A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p>
    <w:p w:rsidR="00FB0AB6" w:rsidRPr="00DD4409" w:rsidRDefault="008E33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000000" w:themeColor="text1"/>
        </w:rPr>
      </w:pPr>
      <w:r w:rsidRPr="00DD4409">
        <w:rPr>
          <w:rFonts w:ascii="Arial" w:hAnsi="Arial" w:cs="Arial"/>
          <w:bCs/>
          <w:color w:val="000000" w:themeColor="text1"/>
          <w:sz w:val="22"/>
          <w:szCs w:val="22"/>
        </w:rPr>
        <w:t>Odprowadzenie ścieków sa</w:t>
      </w:r>
      <w:r w:rsidR="002B7946" w:rsidRPr="00DD4409">
        <w:rPr>
          <w:rFonts w:ascii="Arial" w:hAnsi="Arial" w:cs="Arial"/>
          <w:bCs/>
          <w:color w:val="000000" w:themeColor="text1"/>
          <w:sz w:val="22"/>
          <w:szCs w:val="22"/>
        </w:rPr>
        <w:t>nitarnych z projektowanego bud</w:t>
      </w:r>
      <w:r w:rsidR="00DD4409" w:rsidRPr="00DD4409">
        <w:rPr>
          <w:rFonts w:ascii="Arial" w:hAnsi="Arial" w:cs="Arial"/>
          <w:bCs/>
          <w:color w:val="000000" w:themeColor="text1"/>
          <w:sz w:val="22"/>
          <w:szCs w:val="22"/>
        </w:rPr>
        <w:t>ynku</w:t>
      </w:r>
      <w:r w:rsidR="002B7946" w:rsidRPr="00DD4409">
        <w:rPr>
          <w:rFonts w:ascii="Arial" w:hAnsi="Arial" w:cs="Arial"/>
          <w:bCs/>
          <w:color w:val="000000" w:themeColor="text1"/>
          <w:sz w:val="22"/>
          <w:szCs w:val="22"/>
        </w:rPr>
        <w:t xml:space="preserve"> pr</w:t>
      </w:r>
      <w:r w:rsidR="00DD4409" w:rsidRPr="00DD4409">
        <w:rPr>
          <w:rFonts w:ascii="Arial" w:hAnsi="Arial" w:cs="Arial"/>
          <w:bCs/>
          <w:color w:val="000000" w:themeColor="text1"/>
          <w:sz w:val="22"/>
          <w:szCs w:val="22"/>
        </w:rPr>
        <w:t>zewidziano przez przyłącze</w:t>
      </w:r>
      <w:r w:rsidRPr="00DD4409">
        <w:rPr>
          <w:rFonts w:ascii="Arial" w:hAnsi="Arial" w:cs="Arial"/>
          <w:b/>
          <w:bCs/>
          <w:color w:val="000000" w:themeColor="text1"/>
          <w:sz w:val="22"/>
          <w:szCs w:val="22"/>
          <w:u w:val="single"/>
        </w:rPr>
        <w:t xml:space="preserve"> </w:t>
      </w:r>
      <w:r w:rsidR="00DD4409" w:rsidRPr="00DD4409">
        <w:rPr>
          <w:rFonts w:ascii="Arial" w:hAnsi="Arial" w:cs="Arial"/>
          <w:bCs/>
          <w:color w:val="000000" w:themeColor="text1"/>
          <w:sz w:val="22"/>
          <w:szCs w:val="22"/>
        </w:rPr>
        <w:t>Dn150 na odcinku S1 do S2</w:t>
      </w:r>
      <w:r w:rsidRPr="00DD4409">
        <w:rPr>
          <w:rFonts w:ascii="Arial" w:hAnsi="Arial" w:cs="Arial"/>
          <w:color w:val="000000" w:themeColor="text1"/>
          <w:sz w:val="22"/>
          <w:szCs w:val="22"/>
        </w:rPr>
        <w:t xml:space="preserve"> </w:t>
      </w:r>
      <w:r w:rsidR="00DD4409">
        <w:rPr>
          <w:rFonts w:ascii="Arial" w:hAnsi="Arial" w:cs="Arial"/>
          <w:color w:val="000000" w:themeColor="text1"/>
          <w:sz w:val="22"/>
          <w:szCs w:val="22"/>
        </w:rPr>
        <w:t>o długości L</w:t>
      </w:r>
      <w:r w:rsidR="00DD4409" w:rsidRPr="00DD4409">
        <w:rPr>
          <w:rFonts w:ascii="Arial" w:hAnsi="Arial" w:cs="Arial"/>
          <w:color w:val="000000" w:themeColor="text1"/>
          <w:sz w:val="22"/>
          <w:szCs w:val="22"/>
        </w:rPr>
        <w:t xml:space="preserve">=15,00 </w:t>
      </w:r>
      <w:r w:rsidRPr="00DD4409">
        <w:rPr>
          <w:rFonts w:ascii="Arial" w:hAnsi="Arial" w:cs="Arial"/>
          <w:color w:val="000000" w:themeColor="text1"/>
          <w:sz w:val="22"/>
          <w:szCs w:val="22"/>
        </w:rPr>
        <w:t>m z rur kamionkowych</w:t>
      </w:r>
      <w:r w:rsidR="00DD4409" w:rsidRPr="00DD4409">
        <w:rPr>
          <w:color w:val="000000" w:themeColor="text1"/>
        </w:rPr>
        <w:t xml:space="preserve"> </w:t>
      </w:r>
      <w:proofErr w:type="spellStart"/>
      <w:r w:rsidRPr="00DD4409">
        <w:rPr>
          <w:rFonts w:ascii="Arial" w:hAnsi="Arial" w:cs="Arial"/>
          <w:color w:val="000000" w:themeColor="text1"/>
          <w:sz w:val="22"/>
          <w:szCs w:val="22"/>
        </w:rPr>
        <w:t>przeciskowych</w:t>
      </w:r>
      <w:proofErr w:type="spellEnd"/>
      <w:r w:rsidRPr="00DD4409">
        <w:rPr>
          <w:rFonts w:ascii="Arial" w:hAnsi="Arial" w:cs="Arial"/>
          <w:color w:val="000000" w:themeColor="text1"/>
          <w:sz w:val="22"/>
          <w:szCs w:val="22"/>
        </w:rPr>
        <w:t xml:space="preserve"> KERADRIVE typ 1  z włącz</w:t>
      </w:r>
      <w:r w:rsidRPr="00DD4409">
        <w:rPr>
          <w:rFonts w:ascii="Arial" w:hAnsi="Arial" w:cs="Arial"/>
          <w:bCs/>
          <w:color w:val="000000" w:themeColor="text1"/>
          <w:sz w:val="22"/>
          <w:szCs w:val="22"/>
        </w:rPr>
        <w:t>eniem do istniejącej studni na kanale ogólnospławnym</w:t>
      </w:r>
      <w:r w:rsidR="00DD4409" w:rsidRPr="00DD4409">
        <w:rPr>
          <w:rFonts w:ascii="Arial" w:hAnsi="Arial" w:cs="Arial"/>
          <w:bCs/>
          <w:color w:val="000000" w:themeColor="text1"/>
          <w:sz w:val="22"/>
          <w:szCs w:val="22"/>
        </w:rPr>
        <w:t xml:space="preserve"> o średnicy 250</w:t>
      </w:r>
      <w:r w:rsidRPr="00DD4409">
        <w:rPr>
          <w:rFonts w:ascii="Arial" w:hAnsi="Arial" w:cs="Arial"/>
          <w:bCs/>
          <w:color w:val="000000" w:themeColor="text1"/>
          <w:sz w:val="22"/>
          <w:szCs w:val="22"/>
        </w:rPr>
        <w:t xml:space="preserve"> mm z rur </w:t>
      </w:r>
      <w:r w:rsidR="00DD4409" w:rsidRPr="00DD4409">
        <w:rPr>
          <w:rFonts w:ascii="Arial" w:hAnsi="Arial" w:cs="Arial"/>
          <w:bCs/>
          <w:color w:val="000000" w:themeColor="text1"/>
          <w:sz w:val="22"/>
          <w:szCs w:val="22"/>
        </w:rPr>
        <w:t>kamionkowych przebiegających na osiedlu Piastowskim w rejonie ul. Wioślarskiej. Przyłącze wykonać metodą</w:t>
      </w:r>
      <w:r w:rsidRPr="00DD4409">
        <w:rPr>
          <w:rFonts w:ascii="Arial" w:eastAsia="Arial" w:hAnsi="Arial" w:cs="Arial"/>
          <w:bCs/>
          <w:color w:val="000000" w:themeColor="text1"/>
          <w:sz w:val="22"/>
          <w:szCs w:val="22"/>
        </w:rPr>
        <w:t xml:space="preserve"> </w:t>
      </w:r>
      <w:proofErr w:type="spellStart"/>
      <w:r w:rsidRPr="00DD4409">
        <w:rPr>
          <w:rFonts w:ascii="Arial" w:hAnsi="Arial" w:cs="Arial"/>
          <w:bCs/>
          <w:color w:val="000000" w:themeColor="text1"/>
          <w:sz w:val="22"/>
          <w:szCs w:val="22"/>
        </w:rPr>
        <w:t>bezwykopową</w:t>
      </w:r>
      <w:proofErr w:type="spellEnd"/>
      <w:r w:rsidRPr="00DD4409">
        <w:rPr>
          <w:rFonts w:ascii="Arial" w:hAnsi="Arial" w:cs="Arial"/>
          <w:bCs/>
          <w:color w:val="000000" w:themeColor="text1"/>
          <w:sz w:val="22"/>
          <w:szCs w:val="22"/>
        </w:rPr>
        <w:t xml:space="preserve"> za pomocą </w:t>
      </w:r>
      <w:proofErr w:type="spellStart"/>
      <w:r w:rsidRPr="00DD4409">
        <w:rPr>
          <w:rFonts w:ascii="Arial" w:hAnsi="Arial" w:cs="Arial"/>
          <w:bCs/>
          <w:color w:val="000000" w:themeColor="text1"/>
          <w:sz w:val="22"/>
          <w:szCs w:val="22"/>
        </w:rPr>
        <w:t>przecisku</w:t>
      </w:r>
      <w:proofErr w:type="spellEnd"/>
      <w:r w:rsidRPr="00DD4409">
        <w:rPr>
          <w:rFonts w:ascii="Arial" w:hAnsi="Arial" w:cs="Arial"/>
          <w:bCs/>
          <w:color w:val="000000" w:themeColor="text1"/>
          <w:sz w:val="22"/>
          <w:szCs w:val="22"/>
        </w:rPr>
        <w:t xml:space="preserve">. </w:t>
      </w:r>
    </w:p>
    <w:p w:rsidR="00FB0AB6" w:rsidRPr="00DD4409" w:rsidRDefault="008E33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u w:val="single"/>
        </w:rPr>
      </w:pPr>
      <w:r w:rsidRPr="00DD4409">
        <w:rPr>
          <w:rFonts w:ascii="Arial" w:eastAsia="Arial" w:hAnsi="Arial" w:cs="Arial"/>
          <w:bCs/>
          <w:color w:val="000000" w:themeColor="text1"/>
          <w:sz w:val="22"/>
          <w:szCs w:val="22"/>
        </w:rPr>
        <w:t xml:space="preserve">     </w:t>
      </w:r>
    </w:p>
    <w:p w:rsidR="00FB0AB6" w:rsidRPr="00DD4409" w:rsidRDefault="008E33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r w:rsidRPr="00DD4409">
        <w:rPr>
          <w:rFonts w:ascii="Arial" w:hAnsi="Arial" w:cs="Arial"/>
          <w:bCs/>
          <w:color w:val="000000" w:themeColor="text1"/>
          <w:sz w:val="22"/>
          <w:szCs w:val="22"/>
          <w:u w:val="single"/>
        </w:rPr>
        <w:t>MONTAŻ :</w:t>
      </w:r>
    </w:p>
    <w:p w:rsidR="00FB0AB6" w:rsidRPr="00DD4409" w:rsidRDefault="00DD440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r w:rsidRPr="00DD4409">
        <w:rPr>
          <w:rFonts w:ascii="Arial" w:hAnsi="Arial" w:cs="Arial"/>
          <w:bCs/>
          <w:color w:val="000000" w:themeColor="text1"/>
          <w:sz w:val="22"/>
          <w:szCs w:val="22"/>
        </w:rPr>
        <w:t>Przyłącze</w:t>
      </w:r>
      <w:r w:rsidR="008E33B6" w:rsidRPr="00DD4409">
        <w:rPr>
          <w:rFonts w:ascii="Arial" w:hAnsi="Arial" w:cs="Arial"/>
          <w:bCs/>
          <w:color w:val="000000" w:themeColor="text1"/>
          <w:sz w:val="22"/>
          <w:szCs w:val="22"/>
        </w:rPr>
        <w:t xml:space="preserve"> kanalizacji sanitarnej należy wykonać z rur kamionkowych </w:t>
      </w:r>
      <w:proofErr w:type="spellStart"/>
      <w:r w:rsidR="008E33B6" w:rsidRPr="00DD4409">
        <w:rPr>
          <w:rFonts w:ascii="Arial" w:hAnsi="Arial" w:cs="Arial"/>
          <w:color w:val="000000" w:themeColor="text1"/>
          <w:sz w:val="22"/>
          <w:szCs w:val="22"/>
        </w:rPr>
        <w:t>przeciskowych</w:t>
      </w:r>
      <w:proofErr w:type="spellEnd"/>
      <w:r w:rsidR="008E33B6" w:rsidRPr="00DD4409">
        <w:rPr>
          <w:rFonts w:ascii="Arial" w:hAnsi="Arial" w:cs="Arial"/>
          <w:color w:val="000000" w:themeColor="text1"/>
          <w:sz w:val="22"/>
          <w:szCs w:val="22"/>
        </w:rPr>
        <w:t xml:space="preserve"> KERADRIVE typ 1</w:t>
      </w:r>
      <w:r w:rsidR="008E33B6" w:rsidRPr="00DD4409">
        <w:rPr>
          <w:rFonts w:ascii="Arial" w:hAnsi="Arial" w:cs="Arial"/>
          <w:bCs/>
          <w:color w:val="000000" w:themeColor="text1"/>
          <w:sz w:val="22"/>
          <w:szCs w:val="22"/>
        </w:rPr>
        <w:t xml:space="preserve">  o śre</w:t>
      </w:r>
      <w:r w:rsidRPr="00DD4409">
        <w:rPr>
          <w:rFonts w:ascii="Arial" w:hAnsi="Arial" w:cs="Arial"/>
          <w:bCs/>
          <w:color w:val="000000" w:themeColor="text1"/>
          <w:sz w:val="22"/>
          <w:szCs w:val="22"/>
        </w:rPr>
        <w:t>dnicy 150mm i spadku 1,5% wg z komo</w:t>
      </w:r>
      <w:r w:rsidR="008E33B6" w:rsidRPr="00DD4409">
        <w:rPr>
          <w:rFonts w:ascii="Arial" w:hAnsi="Arial" w:cs="Arial"/>
          <w:bCs/>
          <w:color w:val="000000" w:themeColor="text1"/>
          <w:sz w:val="22"/>
          <w:szCs w:val="22"/>
        </w:rPr>
        <w:t>r</w:t>
      </w:r>
      <w:r w:rsidRPr="00DD4409">
        <w:rPr>
          <w:rFonts w:ascii="Arial" w:hAnsi="Arial" w:cs="Arial"/>
          <w:bCs/>
          <w:color w:val="000000" w:themeColor="text1"/>
          <w:sz w:val="22"/>
          <w:szCs w:val="22"/>
        </w:rPr>
        <w:t>y startowej. Lokalizację komo</w:t>
      </w:r>
      <w:r w:rsidR="008E33B6" w:rsidRPr="00DD4409">
        <w:rPr>
          <w:rFonts w:ascii="Arial" w:hAnsi="Arial" w:cs="Arial"/>
          <w:bCs/>
          <w:color w:val="000000" w:themeColor="text1"/>
          <w:sz w:val="22"/>
          <w:szCs w:val="22"/>
        </w:rPr>
        <w:t>r</w:t>
      </w:r>
      <w:r w:rsidRPr="00DD4409">
        <w:rPr>
          <w:rFonts w:ascii="Arial" w:hAnsi="Arial" w:cs="Arial"/>
          <w:bCs/>
          <w:color w:val="000000" w:themeColor="text1"/>
          <w:sz w:val="22"/>
          <w:szCs w:val="22"/>
        </w:rPr>
        <w:t>y</w:t>
      </w:r>
      <w:r w:rsidR="008E33B6" w:rsidRPr="00DD4409">
        <w:rPr>
          <w:rFonts w:ascii="Arial" w:hAnsi="Arial" w:cs="Arial"/>
          <w:bCs/>
          <w:color w:val="000000" w:themeColor="text1"/>
          <w:sz w:val="22"/>
          <w:szCs w:val="22"/>
        </w:rPr>
        <w:t xml:space="preserve"> przedstawiono na planie i profilu.</w:t>
      </w:r>
    </w:p>
    <w:p w:rsidR="00FB0AB6" w:rsidRPr="00DD4409" w:rsidRDefault="008E33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r w:rsidRPr="00DD4409">
        <w:rPr>
          <w:rFonts w:ascii="Arial" w:hAnsi="Arial" w:cs="Arial"/>
          <w:bCs/>
          <w:color w:val="000000" w:themeColor="text1"/>
          <w:sz w:val="22"/>
          <w:szCs w:val="22"/>
        </w:rPr>
        <w:t xml:space="preserve">Przyłącza kanalizacyjne należy zrealizować wg profilu  metodą </w:t>
      </w:r>
      <w:proofErr w:type="spellStart"/>
      <w:r w:rsidRPr="00DD4409">
        <w:rPr>
          <w:rFonts w:ascii="Arial" w:hAnsi="Arial" w:cs="Arial"/>
          <w:bCs/>
          <w:color w:val="000000" w:themeColor="text1"/>
          <w:sz w:val="22"/>
          <w:szCs w:val="22"/>
        </w:rPr>
        <w:t>bezwykopową</w:t>
      </w:r>
      <w:proofErr w:type="spellEnd"/>
      <w:r w:rsidRPr="00DD4409">
        <w:rPr>
          <w:rFonts w:ascii="Arial" w:hAnsi="Arial" w:cs="Arial"/>
          <w:bCs/>
          <w:color w:val="000000" w:themeColor="text1"/>
          <w:sz w:val="22"/>
          <w:szCs w:val="22"/>
        </w:rPr>
        <w:t xml:space="preserve"> za pomocą </w:t>
      </w:r>
      <w:proofErr w:type="spellStart"/>
      <w:r w:rsidRPr="00DD4409">
        <w:rPr>
          <w:rFonts w:ascii="Arial" w:hAnsi="Arial" w:cs="Arial"/>
          <w:bCs/>
          <w:color w:val="000000" w:themeColor="text1"/>
          <w:sz w:val="22"/>
          <w:szCs w:val="22"/>
        </w:rPr>
        <w:t>przecisku</w:t>
      </w:r>
      <w:proofErr w:type="spellEnd"/>
      <w:r w:rsidRPr="00DD4409">
        <w:rPr>
          <w:rFonts w:ascii="Arial" w:hAnsi="Arial" w:cs="Arial"/>
          <w:bCs/>
          <w:color w:val="000000" w:themeColor="text1"/>
          <w:sz w:val="22"/>
          <w:szCs w:val="22"/>
        </w:rPr>
        <w:t xml:space="preserve"> ( np. w przejściach pod drogami, chodnikami i terenem utwardzonym)  oraz metodą wykopową na terenie nieutwardzonym lub należącym do inwestora. </w:t>
      </w:r>
    </w:p>
    <w:p w:rsidR="00FB0AB6" w:rsidRPr="00DD4409" w:rsidRDefault="008E33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r w:rsidRPr="00DD4409">
        <w:rPr>
          <w:rFonts w:ascii="Arial" w:hAnsi="Arial" w:cs="Arial"/>
          <w:bCs/>
          <w:color w:val="000000" w:themeColor="text1"/>
          <w:sz w:val="22"/>
          <w:szCs w:val="22"/>
        </w:rPr>
        <w:t xml:space="preserve">W przypadku braku możliwości wykazania prac metoda </w:t>
      </w:r>
      <w:proofErr w:type="spellStart"/>
      <w:r w:rsidRPr="00DD4409">
        <w:rPr>
          <w:rFonts w:ascii="Arial" w:hAnsi="Arial" w:cs="Arial"/>
          <w:bCs/>
          <w:color w:val="000000" w:themeColor="text1"/>
          <w:sz w:val="22"/>
          <w:szCs w:val="22"/>
        </w:rPr>
        <w:t>bezwykopową</w:t>
      </w:r>
      <w:proofErr w:type="spellEnd"/>
      <w:r w:rsidRPr="00DD4409">
        <w:rPr>
          <w:rFonts w:ascii="Arial" w:hAnsi="Arial" w:cs="Arial"/>
          <w:bCs/>
          <w:color w:val="000000" w:themeColor="text1"/>
          <w:sz w:val="22"/>
          <w:szCs w:val="22"/>
        </w:rPr>
        <w:t xml:space="preserve"> należy zachować wszelkie</w:t>
      </w:r>
      <w:r w:rsidR="00DD4409" w:rsidRPr="00DD4409">
        <w:rPr>
          <w:rFonts w:ascii="Arial" w:hAnsi="Arial" w:cs="Arial"/>
          <w:bCs/>
          <w:color w:val="000000" w:themeColor="text1"/>
          <w:sz w:val="22"/>
          <w:szCs w:val="22"/>
        </w:rPr>
        <w:t xml:space="preserve"> uwagi zawarte w protokole z NK.</w:t>
      </w:r>
    </w:p>
    <w:p w:rsidR="00FB0AB6" w:rsidRPr="00DD4409" w:rsidRDefault="008E33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r w:rsidRPr="00DD4409">
        <w:rPr>
          <w:rFonts w:ascii="Arial" w:hAnsi="Arial" w:cs="Arial"/>
          <w:bCs/>
          <w:color w:val="000000" w:themeColor="text1"/>
          <w:sz w:val="22"/>
          <w:szCs w:val="22"/>
        </w:rPr>
        <w:t>Minimalny spadek na przyłączu kanalizacji sanitarnej śr. Dn150mm wynosi 1,5%.</w:t>
      </w:r>
    </w:p>
    <w:p w:rsidR="00317089" w:rsidRPr="00317089" w:rsidRDefault="00317089" w:rsidP="00317089">
      <w:pPr>
        <w:tabs>
          <w:tab w:val="left" w:pos="1040"/>
          <w:tab w:val="left" w:pos="1560"/>
          <w:tab w:val="left" w:pos="2100"/>
          <w:tab w:val="left" w:pos="2620"/>
          <w:tab w:val="left" w:pos="3140"/>
          <w:tab w:val="left" w:pos="3660"/>
          <w:tab w:val="left" w:pos="4678"/>
          <w:tab w:val="left" w:pos="4720"/>
        </w:tabs>
        <w:spacing w:line="360" w:lineRule="auto"/>
        <w:ind w:right="51"/>
        <w:jc w:val="both"/>
        <w:rPr>
          <w:rFonts w:ascii="Arial" w:hAnsi="Arial" w:cs="Arial"/>
          <w:bCs/>
          <w:color w:val="000000" w:themeColor="text1"/>
          <w:sz w:val="22"/>
          <w:szCs w:val="22"/>
          <w:u w:val="single"/>
        </w:rPr>
      </w:pPr>
      <w:r w:rsidRPr="00317089">
        <w:rPr>
          <w:rFonts w:ascii="Arial" w:hAnsi="Arial" w:cs="Arial"/>
          <w:color w:val="000000" w:themeColor="text1"/>
          <w:sz w:val="22"/>
          <w:szCs w:val="22"/>
        </w:rPr>
        <w:t xml:space="preserve">Projektowane przyłącza kanalizacji sanitarnej należy zakończyć rewizją w budynku. </w:t>
      </w:r>
    </w:p>
    <w:p w:rsidR="00FB0AB6" w:rsidRPr="00310D73" w:rsidRDefault="00FB0A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FF0000"/>
          <w:sz w:val="22"/>
          <w:szCs w:val="22"/>
        </w:rPr>
      </w:pPr>
    </w:p>
    <w:p w:rsidR="00FB0AB6" w:rsidRPr="00310D73" w:rsidRDefault="00FB0A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FF0000"/>
          <w:sz w:val="22"/>
          <w:szCs w:val="22"/>
        </w:rPr>
      </w:pPr>
    </w:p>
    <w:p w:rsidR="00FB0AB6" w:rsidRPr="00310D73" w:rsidRDefault="00FB0A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FB0AB6" w:rsidRDefault="00FB0A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DD4409" w:rsidRDefault="00DD440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DD4409" w:rsidRDefault="00DD440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DD4409" w:rsidRDefault="00DD440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DD4409" w:rsidRDefault="00DD440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DD4409" w:rsidRDefault="00DD440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DD4409" w:rsidRDefault="00DD440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DD4409" w:rsidRDefault="00DD440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DD4409" w:rsidRDefault="00DD440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DD4409" w:rsidRDefault="00DD440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DD4409" w:rsidRDefault="00DD440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DD4409" w:rsidRDefault="00DD440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DD4409" w:rsidRPr="00310D73" w:rsidRDefault="00DD440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317089" w:rsidRPr="00317089" w:rsidRDefault="008E33B6" w:rsidP="00317089">
      <w:pPr>
        <w:tabs>
          <w:tab w:val="left" w:pos="284"/>
          <w:tab w:val="left" w:pos="520"/>
          <w:tab w:val="left" w:pos="1040"/>
          <w:tab w:val="left" w:pos="1560"/>
          <w:tab w:val="left" w:pos="2100"/>
          <w:tab w:val="left" w:pos="2620"/>
          <w:tab w:val="left" w:pos="3140"/>
          <w:tab w:val="left" w:pos="3660"/>
          <w:tab w:val="left" w:pos="4678"/>
          <w:tab w:val="left" w:pos="4720"/>
        </w:tabs>
        <w:spacing w:line="360" w:lineRule="atLeast"/>
        <w:ind w:right="51"/>
        <w:jc w:val="both"/>
        <w:rPr>
          <w:rFonts w:ascii="Arial" w:hAnsi="Arial" w:cs="Arial"/>
          <w:b/>
          <w:bCs/>
          <w:color w:val="000000" w:themeColor="text1"/>
          <w:sz w:val="22"/>
          <w:szCs w:val="22"/>
          <w:u w:val="single"/>
        </w:rPr>
      </w:pPr>
      <w:r w:rsidRPr="00317089">
        <w:rPr>
          <w:rFonts w:ascii="Arial" w:hAnsi="Arial" w:cs="Arial"/>
          <w:b/>
          <w:bCs/>
          <w:color w:val="000000" w:themeColor="text1"/>
          <w:sz w:val="22"/>
          <w:szCs w:val="22"/>
          <w:u w:val="single"/>
        </w:rPr>
        <w:t>OBLICZENIA PRZEPŁYWU KANALIZACJI SANITARNEJ</w:t>
      </w:r>
    </w:p>
    <w:p w:rsidR="00317089" w:rsidRPr="00317089" w:rsidRDefault="00317089" w:rsidP="00317089">
      <w:pPr>
        <w:tabs>
          <w:tab w:val="left" w:pos="284"/>
          <w:tab w:val="left" w:pos="520"/>
          <w:tab w:val="left" w:pos="1040"/>
          <w:tab w:val="left" w:pos="1560"/>
          <w:tab w:val="left" w:pos="2100"/>
          <w:tab w:val="left" w:pos="2620"/>
          <w:tab w:val="left" w:pos="3140"/>
          <w:tab w:val="left" w:pos="3660"/>
          <w:tab w:val="left" w:pos="4678"/>
          <w:tab w:val="left" w:pos="4720"/>
        </w:tabs>
        <w:spacing w:line="360" w:lineRule="atLeast"/>
        <w:ind w:left="1980" w:right="51"/>
        <w:jc w:val="both"/>
        <w:rPr>
          <w:rFonts w:ascii="Arial" w:hAnsi="Arial" w:cs="Arial"/>
          <w:color w:val="000000" w:themeColor="text1"/>
          <w:sz w:val="22"/>
          <w:szCs w:val="22"/>
        </w:rPr>
      </w:pPr>
    </w:p>
    <w:p w:rsidR="00FB0AB6" w:rsidRPr="00317089" w:rsidRDefault="00317089">
      <w:pPr>
        <w:tabs>
          <w:tab w:val="left" w:pos="284"/>
          <w:tab w:val="left" w:pos="520"/>
          <w:tab w:val="left" w:pos="1040"/>
          <w:tab w:val="left" w:pos="1560"/>
          <w:tab w:val="left" w:pos="2100"/>
          <w:tab w:val="left" w:pos="2620"/>
          <w:tab w:val="left" w:pos="3140"/>
          <w:tab w:val="left" w:pos="3660"/>
          <w:tab w:val="left" w:pos="4678"/>
          <w:tab w:val="left" w:pos="4720"/>
        </w:tabs>
        <w:spacing w:line="360" w:lineRule="atLeast"/>
        <w:ind w:right="51"/>
        <w:jc w:val="both"/>
        <w:rPr>
          <w:rFonts w:ascii="Arial" w:hAnsi="Arial" w:cs="Arial"/>
          <w:bCs/>
          <w:color w:val="000000" w:themeColor="text1"/>
          <w:sz w:val="22"/>
          <w:szCs w:val="22"/>
        </w:rPr>
      </w:pPr>
      <w:r w:rsidRPr="00317089">
        <w:rPr>
          <w:rFonts w:ascii="Arial" w:hAnsi="Arial" w:cs="Arial"/>
          <w:bCs/>
          <w:color w:val="000000" w:themeColor="text1"/>
          <w:sz w:val="22"/>
          <w:szCs w:val="22"/>
        </w:rPr>
        <w:t>ŚCIEKI BYTOWO-GOSPODARCZE</w:t>
      </w:r>
    </w:p>
    <w:p w:rsidR="00317089" w:rsidRPr="00317089" w:rsidRDefault="00317089">
      <w:pPr>
        <w:tabs>
          <w:tab w:val="left" w:pos="284"/>
          <w:tab w:val="left" w:pos="520"/>
          <w:tab w:val="left" w:pos="1040"/>
          <w:tab w:val="left" w:pos="1560"/>
          <w:tab w:val="left" w:pos="2100"/>
          <w:tab w:val="left" w:pos="2620"/>
          <w:tab w:val="left" w:pos="3140"/>
          <w:tab w:val="left" w:pos="3660"/>
          <w:tab w:val="left" w:pos="4678"/>
          <w:tab w:val="left" w:pos="4720"/>
        </w:tabs>
        <w:spacing w:line="360" w:lineRule="atLeast"/>
        <w:ind w:right="51"/>
        <w:jc w:val="both"/>
        <w:rPr>
          <w:rFonts w:ascii="Arial" w:hAnsi="Arial" w:cs="Arial"/>
          <w:color w:val="000000" w:themeColor="text1"/>
          <w:sz w:val="22"/>
          <w:szCs w:val="22"/>
        </w:rPr>
      </w:pPr>
    </w:p>
    <w:p w:rsidR="00845680" w:rsidRPr="00317089" w:rsidRDefault="008E33B6" w:rsidP="00845680">
      <w:pPr>
        <w:tabs>
          <w:tab w:val="left" w:pos="284"/>
          <w:tab w:val="left" w:pos="520"/>
          <w:tab w:val="left" w:pos="1040"/>
          <w:tab w:val="left" w:pos="1560"/>
          <w:tab w:val="left" w:pos="2100"/>
          <w:tab w:val="left" w:pos="2620"/>
          <w:tab w:val="left" w:pos="3140"/>
          <w:tab w:val="left" w:pos="3660"/>
          <w:tab w:val="left" w:pos="4678"/>
          <w:tab w:val="left" w:pos="4720"/>
        </w:tabs>
        <w:spacing w:line="360" w:lineRule="atLeast"/>
        <w:ind w:right="51"/>
        <w:jc w:val="both"/>
        <w:rPr>
          <w:rFonts w:ascii="Arial" w:hAnsi="Arial" w:cs="Arial"/>
          <w:color w:val="000000" w:themeColor="text1"/>
          <w:sz w:val="22"/>
          <w:szCs w:val="22"/>
        </w:rPr>
      </w:pPr>
      <w:r w:rsidRPr="00317089">
        <w:rPr>
          <w:rFonts w:ascii="Arial" w:hAnsi="Arial" w:cs="Arial"/>
          <w:color w:val="000000" w:themeColor="text1"/>
          <w:sz w:val="22"/>
          <w:szCs w:val="22"/>
        </w:rPr>
        <w:t>Instalację kanalizacji sanitarnej zaprojektowano zgodnie z Polską Normą nr PN-EN 12056/2002 oraz PN-92/B-01707 (w przepisach nie ujętych w normie PN-EN a przywołanych w rozporządzeniu MI z dnia 12.04.2002  w sprawie warunków technicznych, jakim powinny odpowiada</w:t>
      </w:r>
      <w:r w:rsidR="00845680" w:rsidRPr="00317089">
        <w:rPr>
          <w:rFonts w:ascii="Arial" w:hAnsi="Arial" w:cs="Arial"/>
          <w:color w:val="000000" w:themeColor="text1"/>
          <w:sz w:val="22"/>
          <w:szCs w:val="22"/>
        </w:rPr>
        <w:t>ć budynki i ich usytuowanie)</w:t>
      </w:r>
    </w:p>
    <w:p w:rsidR="00FB0AB6" w:rsidRPr="00317089" w:rsidRDefault="00845680" w:rsidP="00845680">
      <w:pPr>
        <w:tabs>
          <w:tab w:val="left" w:pos="284"/>
          <w:tab w:val="left" w:pos="520"/>
          <w:tab w:val="left" w:pos="1040"/>
          <w:tab w:val="left" w:pos="1560"/>
          <w:tab w:val="left" w:pos="2100"/>
          <w:tab w:val="left" w:pos="2620"/>
          <w:tab w:val="left" w:pos="3140"/>
          <w:tab w:val="left" w:pos="3660"/>
          <w:tab w:val="left" w:pos="4678"/>
          <w:tab w:val="left" w:pos="4720"/>
        </w:tabs>
        <w:spacing w:line="360" w:lineRule="atLeast"/>
        <w:ind w:right="51"/>
        <w:jc w:val="both"/>
        <w:rPr>
          <w:rFonts w:ascii="Arial" w:hAnsi="Arial" w:cs="Arial"/>
          <w:color w:val="000000" w:themeColor="text1"/>
          <w:sz w:val="22"/>
          <w:szCs w:val="22"/>
        </w:rPr>
      </w:pPr>
      <w:r w:rsidRPr="00317089">
        <w:rPr>
          <w:rFonts w:ascii="Arial" w:hAnsi="Arial" w:cs="Arial"/>
          <w:color w:val="000000" w:themeColor="text1"/>
          <w:sz w:val="22"/>
          <w:szCs w:val="22"/>
        </w:rPr>
        <w:t xml:space="preserve"> Obliczeniowy </w:t>
      </w:r>
      <w:r w:rsidR="008E33B6" w:rsidRPr="00317089">
        <w:rPr>
          <w:rFonts w:ascii="Arial" w:hAnsi="Arial" w:cs="Arial"/>
          <w:color w:val="000000" w:themeColor="text1"/>
          <w:sz w:val="22"/>
          <w:szCs w:val="22"/>
        </w:rPr>
        <w:t>przepływ</w:t>
      </w:r>
      <w:r w:rsidR="008E33B6" w:rsidRPr="00317089">
        <w:rPr>
          <w:color w:val="000000" w:themeColor="text1"/>
          <w:sz w:val="22"/>
          <w:szCs w:val="22"/>
        </w:rPr>
        <w:t xml:space="preserve"> </w:t>
      </w:r>
      <w:r w:rsidRPr="00317089">
        <w:rPr>
          <w:rFonts w:ascii="Arial" w:hAnsi="Arial" w:cs="Arial"/>
          <w:color w:val="000000" w:themeColor="text1"/>
          <w:sz w:val="22"/>
          <w:szCs w:val="22"/>
        </w:rPr>
        <w:t>ścieków bytowo-gospodarczych wynosi  9,4</w:t>
      </w:r>
      <w:r w:rsidR="008E33B6" w:rsidRPr="00317089">
        <w:rPr>
          <w:rFonts w:ascii="Arial" w:hAnsi="Arial" w:cs="Arial"/>
          <w:color w:val="000000" w:themeColor="text1"/>
          <w:sz w:val="22"/>
          <w:szCs w:val="22"/>
        </w:rPr>
        <w:t xml:space="preserve"> dm</w:t>
      </w:r>
      <w:r w:rsidR="008E33B6" w:rsidRPr="00317089">
        <w:rPr>
          <w:rFonts w:ascii="Arial" w:hAnsi="Arial" w:cs="Arial"/>
          <w:color w:val="000000" w:themeColor="text1"/>
          <w:sz w:val="22"/>
          <w:szCs w:val="22"/>
          <w:vertAlign w:val="superscript"/>
        </w:rPr>
        <w:t>3</w:t>
      </w:r>
      <w:r w:rsidR="008E33B6" w:rsidRPr="00317089">
        <w:rPr>
          <w:rFonts w:ascii="Arial" w:hAnsi="Arial" w:cs="Arial"/>
          <w:color w:val="000000" w:themeColor="text1"/>
          <w:sz w:val="22"/>
          <w:szCs w:val="22"/>
        </w:rPr>
        <w:t xml:space="preserve">/s. </w:t>
      </w:r>
    </w:p>
    <w:p w:rsidR="00845680" w:rsidRDefault="00845680" w:rsidP="00845680">
      <w:pPr>
        <w:rPr>
          <w:rFonts w:ascii="Arial" w:hAnsi="Arial" w:cs="Arial"/>
        </w:rPr>
      </w:pPr>
    </w:p>
    <w:p w:rsidR="00845680" w:rsidRPr="008435B8" w:rsidRDefault="00845680" w:rsidP="00845680">
      <w:pPr>
        <w:rPr>
          <w:rFonts w:ascii="Arial" w:hAnsi="Arial" w:cs="Arial"/>
          <w:lang w:val="en-US"/>
        </w:rPr>
      </w:pPr>
      <w:proofErr w:type="spellStart"/>
      <w:r w:rsidRPr="008435B8">
        <w:rPr>
          <w:rFonts w:ascii="Arial" w:hAnsi="Arial" w:cs="Arial"/>
          <w:lang w:val="en-US"/>
        </w:rPr>
        <w:t>q</w:t>
      </w:r>
      <w:r w:rsidRPr="008435B8">
        <w:rPr>
          <w:rFonts w:ascii="Arial" w:hAnsi="Arial" w:cs="Arial"/>
          <w:vertAlign w:val="subscript"/>
          <w:lang w:val="en-US"/>
        </w:rPr>
        <w:t>sbyt</w:t>
      </w:r>
      <w:proofErr w:type="spellEnd"/>
      <w:r w:rsidRPr="008435B8">
        <w:rPr>
          <w:rFonts w:ascii="Arial" w:hAnsi="Arial" w:cs="Arial"/>
          <w:lang w:val="en-US"/>
        </w:rPr>
        <w:t xml:space="preserve"> = 0,7 x ∑AWs </w:t>
      </w:r>
      <w:r w:rsidRPr="008435B8">
        <w:rPr>
          <w:rFonts w:ascii="Arial" w:hAnsi="Arial" w:cs="Arial"/>
          <w:vertAlign w:val="superscript"/>
          <w:lang w:val="en-US"/>
        </w:rPr>
        <w:t>0,5</w:t>
      </w:r>
      <w:r w:rsidRPr="008435B8">
        <w:rPr>
          <w:rFonts w:ascii="Arial" w:hAnsi="Arial" w:cs="Arial"/>
          <w:lang w:val="en-US"/>
        </w:rPr>
        <w:t xml:space="preserve">=0,7 x 179,5 </w:t>
      </w:r>
      <w:r w:rsidRPr="008435B8">
        <w:rPr>
          <w:rFonts w:ascii="Arial" w:hAnsi="Arial" w:cs="Arial"/>
          <w:vertAlign w:val="superscript"/>
          <w:lang w:val="en-US"/>
        </w:rPr>
        <w:t>0,5</w:t>
      </w:r>
      <w:r w:rsidRPr="008435B8">
        <w:rPr>
          <w:rFonts w:ascii="Arial" w:hAnsi="Arial" w:cs="Arial"/>
          <w:lang w:val="en-US"/>
        </w:rPr>
        <w:t>=9,4 l/s</w:t>
      </w:r>
    </w:p>
    <w:p w:rsidR="00FB0AB6" w:rsidRPr="008435B8" w:rsidRDefault="00FB0AB6">
      <w:pPr>
        <w:pStyle w:val="WW-Tekstpodstawowywcity20"/>
        <w:widowControl w:val="0"/>
        <w:spacing w:before="0"/>
        <w:ind w:firstLine="0"/>
        <w:rPr>
          <w:color w:val="FF0000"/>
          <w:sz w:val="22"/>
          <w:szCs w:val="22"/>
          <w:lang w:val="en-US"/>
        </w:rPr>
      </w:pPr>
    </w:p>
    <w:p w:rsidR="00FB0AB6" w:rsidRPr="00317089" w:rsidRDefault="008E33B6">
      <w:pPr>
        <w:tabs>
          <w:tab w:val="left" w:pos="284"/>
          <w:tab w:val="left" w:pos="520"/>
          <w:tab w:val="left" w:pos="1040"/>
          <w:tab w:val="left" w:pos="1560"/>
          <w:tab w:val="left" w:pos="2100"/>
          <w:tab w:val="left" w:pos="2620"/>
          <w:tab w:val="left" w:pos="3140"/>
          <w:tab w:val="left" w:pos="3660"/>
          <w:tab w:val="left" w:pos="4678"/>
          <w:tab w:val="left" w:pos="4720"/>
        </w:tabs>
        <w:spacing w:line="360" w:lineRule="atLeast"/>
        <w:ind w:right="51"/>
        <w:jc w:val="both"/>
        <w:rPr>
          <w:rFonts w:ascii="Arial" w:hAnsi="Arial" w:cs="Arial"/>
          <w:color w:val="000000" w:themeColor="text1"/>
          <w:sz w:val="22"/>
          <w:szCs w:val="22"/>
        </w:rPr>
      </w:pPr>
      <w:r w:rsidRPr="00317089">
        <w:rPr>
          <w:rFonts w:ascii="Arial" w:hAnsi="Arial" w:cs="Arial"/>
          <w:color w:val="000000" w:themeColor="text1"/>
          <w:sz w:val="22"/>
          <w:szCs w:val="22"/>
        </w:rPr>
        <w:t>Tabela. Zestawienie przyborów sanitarnych.</w:t>
      </w:r>
    </w:p>
    <w:tbl>
      <w:tblPr>
        <w:tblW w:w="4341" w:type="dxa"/>
        <w:tblInd w:w="55" w:type="dxa"/>
        <w:tblCellMar>
          <w:left w:w="70" w:type="dxa"/>
          <w:right w:w="70" w:type="dxa"/>
        </w:tblCellMar>
        <w:tblLook w:val="04A0"/>
      </w:tblPr>
      <w:tblGrid>
        <w:gridCol w:w="1488"/>
        <w:gridCol w:w="1808"/>
        <w:gridCol w:w="874"/>
        <w:gridCol w:w="875"/>
      </w:tblGrid>
      <w:tr w:rsidR="00845680" w:rsidRPr="006C01AE" w:rsidTr="00845680">
        <w:trPr>
          <w:trHeight w:val="170"/>
        </w:trPr>
        <w:tc>
          <w:tcPr>
            <w:tcW w:w="1280" w:type="dxa"/>
            <w:tcBorders>
              <w:top w:val="single" w:sz="8" w:space="0" w:color="000000"/>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b/>
                <w:bCs/>
                <w:color w:val="000000"/>
                <w:lang w:eastAsia="pl-PL"/>
              </w:rPr>
            </w:pPr>
            <w:r w:rsidRPr="006C01AE">
              <w:rPr>
                <w:rFonts w:ascii="Arial" w:hAnsi="Arial" w:cs="Arial"/>
                <w:b/>
                <w:bCs/>
                <w:color w:val="000000"/>
                <w:lang w:eastAsia="pl-PL"/>
              </w:rPr>
              <w:t>Nazwa przyboru</w:t>
            </w:r>
          </w:p>
        </w:tc>
        <w:tc>
          <w:tcPr>
            <w:tcW w:w="1556" w:type="dxa"/>
            <w:tcBorders>
              <w:top w:val="single" w:sz="8" w:space="0" w:color="000000"/>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b/>
                <w:bCs/>
                <w:color w:val="000000"/>
                <w:lang w:eastAsia="pl-PL"/>
              </w:rPr>
            </w:pPr>
            <w:proofErr w:type="spellStart"/>
            <w:r w:rsidRPr="006C01AE">
              <w:rPr>
                <w:rFonts w:ascii="Arial" w:hAnsi="Arial" w:cs="Arial"/>
                <w:b/>
                <w:bCs/>
                <w:color w:val="000000"/>
                <w:lang w:eastAsia="pl-PL"/>
              </w:rPr>
              <w:t>Qn</w:t>
            </w:r>
            <w:proofErr w:type="spellEnd"/>
            <w:r w:rsidRPr="006C01AE">
              <w:rPr>
                <w:rFonts w:ascii="Arial" w:hAnsi="Arial" w:cs="Arial"/>
                <w:b/>
                <w:bCs/>
                <w:color w:val="000000"/>
                <w:lang w:eastAsia="pl-PL"/>
              </w:rPr>
              <w:t xml:space="preserve"> [l/s]</w:t>
            </w:r>
          </w:p>
        </w:tc>
        <w:tc>
          <w:tcPr>
            <w:tcW w:w="752" w:type="dxa"/>
            <w:tcBorders>
              <w:top w:val="single" w:sz="8" w:space="0" w:color="000000"/>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b/>
                <w:bCs/>
                <w:color w:val="000000"/>
                <w:lang w:eastAsia="pl-PL"/>
              </w:rPr>
            </w:pPr>
            <w:r w:rsidRPr="006C01AE">
              <w:rPr>
                <w:rFonts w:ascii="Arial" w:hAnsi="Arial" w:cs="Arial"/>
                <w:b/>
                <w:bCs/>
                <w:color w:val="000000"/>
                <w:lang w:eastAsia="pl-PL"/>
              </w:rPr>
              <w:t>ilość</w:t>
            </w:r>
          </w:p>
        </w:tc>
        <w:tc>
          <w:tcPr>
            <w:tcW w:w="753" w:type="dxa"/>
            <w:tcBorders>
              <w:top w:val="single" w:sz="8" w:space="0" w:color="auto"/>
              <w:left w:val="single" w:sz="8" w:space="0" w:color="auto"/>
              <w:bottom w:val="single" w:sz="8" w:space="0" w:color="000000"/>
              <w:right w:val="single" w:sz="8" w:space="0" w:color="auto"/>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Σ</w:t>
            </w:r>
          </w:p>
        </w:tc>
      </w:tr>
      <w:tr w:rsidR="00845680" w:rsidRPr="006C01AE" w:rsidTr="00845680">
        <w:trPr>
          <w:trHeight w:val="170"/>
        </w:trPr>
        <w:tc>
          <w:tcPr>
            <w:tcW w:w="1280"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 xml:space="preserve">Miska ustępowa </w:t>
            </w:r>
          </w:p>
        </w:tc>
        <w:tc>
          <w:tcPr>
            <w:tcW w:w="1556"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2,5</w:t>
            </w:r>
          </w:p>
        </w:tc>
        <w:tc>
          <w:tcPr>
            <w:tcW w:w="752"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25</w:t>
            </w:r>
          </w:p>
        </w:tc>
        <w:tc>
          <w:tcPr>
            <w:tcW w:w="753" w:type="dxa"/>
            <w:tcBorders>
              <w:top w:val="nil"/>
              <w:left w:val="single" w:sz="8" w:space="0" w:color="auto"/>
              <w:bottom w:val="single" w:sz="8" w:space="0" w:color="000000"/>
              <w:right w:val="single" w:sz="8" w:space="0" w:color="auto"/>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62,5</w:t>
            </w:r>
          </w:p>
        </w:tc>
      </w:tr>
      <w:tr w:rsidR="00845680" w:rsidRPr="006C01AE" w:rsidTr="00845680">
        <w:trPr>
          <w:trHeight w:val="170"/>
        </w:trPr>
        <w:tc>
          <w:tcPr>
            <w:tcW w:w="1280"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Pisuar</w:t>
            </w:r>
          </w:p>
        </w:tc>
        <w:tc>
          <w:tcPr>
            <w:tcW w:w="1556"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0,5</w:t>
            </w:r>
          </w:p>
        </w:tc>
        <w:tc>
          <w:tcPr>
            <w:tcW w:w="752"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9</w:t>
            </w:r>
          </w:p>
        </w:tc>
        <w:tc>
          <w:tcPr>
            <w:tcW w:w="753" w:type="dxa"/>
            <w:tcBorders>
              <w:top w:val="nil"/>
              <w:left w:val="single" w:sz="8" w:space="0" w:color="auto"/>
              <w:bottom w:val="single" w:sz="8" w:space="0" w:color="000000"/>
              <w:right w:val="single" w:sz="8" w:space="0" w:color="auto"/>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4,5</w:t>
            </w:r>
          </w:p>
        </w:tc>
      </w:tr>
      <w:tr w:rsidR="00845680" w:rsidRPr="006C01AE" w:rsidTr="00845680">
        <w:trPr>
          <w:trHeight w:val="170"/>
        </w:trPr>
        <w:tc>
          <w:tcPr>
            <w:tcW w:w="1280"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Umywalka</w:t>
            </w:r>
          </w:p>
        </w:tc>
        <w:tc>
          <w:tcPr>
            <w:tcW w:w="1556"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0,5</w:t>
            </w:r>
          </w:p>
        </w:tc>
        <w:tc>
          <w:tcPr>
            <w:tcW w:w="752"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35</w:t>
            </w:r>
          </w:p>
        </w:tc>
        <w:tc>
          <w:tcPr>
            <w:tcW w:w="753" w:type="dxa"/>
            <w:tcBorders>
              <w:top w:val="nil"/>
              <w:left w:val="single" w:sz="8" w:space="0" w:color="auto"/>
              <w:bottom w:val="single" w:sz="8" w:space="0" w:color="000000"/>
              <w:right w:val="single" w:sz="8" w:space="0" w:color="auto"/>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17,5</w:t>
            </w:r>
          </w:p>
        </w:tc>
      </w:tr>
      <w:tr w:rsidR="00845680" w:rsidRPr="006C01AE" w:rsidTr="00845680">
        <w:trPr>
          <w:trHeight w:val="170"/>
        </w:trPr>
        <w:tc>
          <w:tcPr>
            <w:tcW w:w="1280"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 xml:space="preserve">Zlew </w:t>
            </w:r>
          </w:p>
        </w:tc>
        <w:tc>
          <w:tcPr>
            <w:tcW w:w="1556"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0,5</w:t>
            </w:r>
          </w:p>
        </w:tc>
        <w:tc>
          <w:tcPr>
            <w:tcW w:w="752"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6</w:t>
            </w:r>
          </w:p>
        </w:tc>
        <w:tc>
          <w:tcPr>
            <w:tcW w:w="753" w:type="dxa"/>
            <w:tcBorders>
              <w:top w:val="nil"/>
              <w:left w:val="single" w:sz="8" w:space="0" w:color="auto"/>
              <w:bottom w:val="single" w:sz="8" w:space="0" w:color="000000"/>
              <w:right w:val="single" w:sz="8" w:space="0" w:color="auto"/>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3</w:t>
            </w:r>
          </w:p>
        </w:tc>
      </w:tr>
      <w:tr w:rsidR="00845680" w:rsidRPr="006C01AE" w:rsidTr="00845680">
        <w:trPr>
          <w:trHeight w:val="170"/>
        </w:trPr>
        <w:tc>
          <w:tcPr>
            <w:tcW w:w="1280"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 xml:space="preserve">Wpust podłogowy </w:t>
            </w:r>
          </w:p>
        </w:tc>
        <w:tc>
          <w:tcPr>
            <w:tcW w:w="1556"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1</w:t>
            </w:r>
          </w:p>
        </w:tc>
        <w:tc>
          <w:tcPr>
            <w:tcW w:w="752"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Pr>
                <w:rFonts w:ascii="Arial" w:hAnsi="Arial" w:cs="Arial"/>
                <w:color w:val="000000"/>
                <w:lang w:eastAsia="pl-PL"/>
              </w:rPr>
              <w:t>39</w:t>
            </w:r>
          </w:p>
        </w:tc>
        <w:tc>
          <w:tcPr>
            <w:tcW w:w="753" w:type="dxa"/>
            <w:tcBorders>
              <w:top w:val="nil"/>
              <w:left w:val="single" w:sz="8" w:space="0" w:color="auto"/>
              <w:bottom w:val="single" w:sz="8" w:space="0" w:color="000000"/>
              <w:right w:val="single" w:sz="8" w:space="0" w:color="auto"/>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Pr>
                <w:rFonts w:ascii="Arial" w:hAnsi="Arial" w:cs="Arial"/>
                <w:color w:val="000000"/>
                <w:lang w:eastAsia="pl-PL"/>
              </w:rPr>
              <w:t>39</w:t>
            </w:r>
          </w:p>
        </w:tc>
      </w:tr>
      <w:tr w:rsidR="00845680" w:rsidRPr="006C01AE" w:rsidTr="00845680">
        <w:trPr>
          <w:trHeight w:val="333"/>
        </w:trPr>
        <w:tc>
          <w:tcPr>
            <w:tcW w:w="1280"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Wpust podłogowy prysznicowy</w:t>
            </w:r>
          </w:p>
        </w:tc>
        <w:tc>
          <w:tcPr>
            <w:tcW w:w="1556"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1</w:t>
            </w:r>
          </w:p>
        </w:tc>
        <w:tc>
          <w:tcPr>
            <w:tcW w:w="752"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39</w:t>
            </w:r>
          </w:p>
        </w:tc>
        <w:tc>
          <w:tcPr>
            <w:tcW w:w="753" w:type="dxa"/>
            <w:tcBorders>
              <w:top w:val="nil"/>
              <w:left w:val="single" w:sz="8" w:space="0" w:color="auto"/>
              <w:bottom w:val="single" w:sz="8" w:space="0" w:color="000000"/>
              <w:right w:val="single" w:sz="8" w:space="0" w:color="auto"/>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39</w:t>
            </w:r>
          </w:p>
        </w:tc>
      </w:tr>
      <w:tr w:rsidR="00845680" w:rsidRPr="006C01AE" w:rsidTr="00845680">
        <w:trPr>
          <w:trHeight w:val="657"/>
        </w:trPr>
        <w:tc>
          <w:tcPr>
            <w:tcW w:w="1280"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odwodnienie plaży</w:t>
            </w:r>
          </w:p>
        </w:tc>
        <w:tc>
          <w:tcPr>
            <w:tcW w:w="1556"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Max.0,5/1m (25% jednoczesność)</w:t>
            </w:r>
          </w:p>
        </w:tc>
        <w:tc>
          <w:tcPr>
            <w:tcW w:w="752" w:type="dxa"/>
            <w:tcBorders>
              <w:top w:val="nil"/>
              <w:left w:val="single" w:sz="8" w:space="0" w:color="000000"/>
              <w:bottom w:val="single" w:sz="8" w:space="0" w:color="000000"/>
              <w:right w:val="nil"/>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142mb</w:t>
            </w:r>
          </w:p>
        </w:tc>
        <w:tc>
          <w:tcPr>
            <w:tcW w:w="753" w:type="dxa"/>
            <w:tcBorders>
              <w:top w:val="nil"/>
              <w:left w:val="single" w:sz="8" w:space="0" w:color="auto"/>
              <w:bottom w:val="single" w:sz="8" w:space="0" w:color="000000"/>
              <w:right w:val="single" w:sz="8" w:space="0" w:color="auto"/>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17,04</w:t>
            </w:r>
          </w:p>
        </w:tc>
      </w:tr>
      <w:tr w:rsidR="00845680" w:rsidRPr="006C01AE" w:rsidTr="00845680">
        <w:trPr>
          <w:trHeight w:val="170"/>
        </w:trPr>
        <w:tc>
          <w:tcPr>
            <w:tcW w:w="1280" w:type="dxa"/>
            <w:tcBorders>
              <w:top w:val="nil"/>
              <w:left w:val="nil"/>
              <w:bottom w:val="nil"/>
              <w:right w:val="nil"/>
            </w:tcBorders>
            <w:shd w:val="clear" w:color="auto" w:fill="auto"/>
            <w:noWrap/>
            <w:vAlign w:val="bottom"/>
            <w:hideMark/>
          </w:tcPr>
          <w:p w:rsidR="00845680" w:rsidRPr="006C01AE" w:rsidRDefault="00845680" w:rsidP="000A50A0">
            <w:pPr>
              <w:suppressAutoHyphens w:val="0"/>
              <w:rPr>
                <w:rFonts w:ascii="Arial" w:hAnsi="Arial" w:cs="Arial"/>
                <w:color w:val="000000"/>
                <w:lang w:eastAsia="pl-PL"/>
              </w:rPr>
            </w:pPr>
          </w:p>
        </w:tc>
        <w:tc>
          <w:tcPr>
            <w:tcW w:w="1556" w:type="dxa"/>
            <w:tcBorders>
              <w:top w:val="nil"/>
              <w:left w:val="nil"/>
              <w:bottom w:val="nil"/>
              <w:right w:val="nil"/>
            </w:tcBorders>
            <w:shd w:val="clear" w:color="auto" w:fill="auto"/>
            <w:noWrap/>
            <w:vAlign w:val="bottom"/>
            <w:hideMark/>
          </w:tcPr>
          <w:p w:rsidR="00845680" w:rsidRPr="006C01AE" w:rsidRDefault="00845680" w:rsidP="000A50A0">
            <w:pPr>
              <w:suppressAutoHyphens w:val="0"/>
              <w:rPr>
                <w:rFonts w:ascii="Arial" w:hAnsi="Arial" w:cs="Arial"/>
                <w:color w:val="000000"/>
                <w:lang w:eastAsia="pl-PL"/>
              </w:rPr>
            </w:pPr>
          </w:p>
        </w:tc>
        <w:tc>
          <w:tcPr>
            <w:tcW w:w="752" w:type="dxa"/>
            <w:tcBorders>
              <w:top w:val="nil"/>
              <w:left w:val="nil"/>
              <w:bottom w:val="nil"/>
              <w:right w:val="nil"/>
            </w:tcBorders>
            <w:shd w:val="clear" w:color="auto" w:fill="auto"/>
            <w:noWrap/>
            <w:vAlign w:val="bottom"/>
            <w:hideMark/>
          </w:tcPr>
          <w:p w:rsidR="00845680" w:rsidRPr="006C01AE" w:rsidRDefault="00845680" w:rsidP="000A50A0">
            <w:pPr>
              <w:suppressAutoHyphens w:val="0"/>
              <w:rPr>
                <w:rFonts w:ascii="Arial" w:hAnsi="Arial" w:cs="Arial"/>
                <w:color w:val="000000"/>
                <w:lang w:eastAsia="pl-PL"/>
              </w:rPr>
            </w:pPr>
          </w:p>
        </w:tc>
        <w:tc>
          <w:tcPr>
            <w:tcW w:w="753" w:type="dxa"/>
            <w:tcBorders>
              <w:top w:val="nil"/>
              <w:left w:val="single" w:sz="8" w:space="0" w:color="auto"/>
              <w:bottom w:val="single" w:sz="8" w:space="0" w:color="auto"/>
              <w:right w:val="single" w:sz="8" w:space="0" w:color="auto"/>
            </w:tcBorders>
            <w:shd w:val="clear" w:color="auto" w:fill="auto"/>
            <w:hideMark/>
          </w:tcPr>
          <w:p w:rsidR="00845680" w:rsidRPr="006C01AE" w:rsidRDefault="00845680" w:rsidP="000A50A0">
            <w:pPr>
              <w:suppressAutoHyphens w:val="0"/>
              <w:jc w:val="both"/>
              <w:rPr>
                <w:rFonts w:ascii="Arial" w:hAnsi="Arial" w:cs="Arial"/>
                <w:color w:val="000000"/>
                <w:lang w:eastAsia="pl-PL"/>
              </w:rPr>
            </w:pPr>
            <w:r w:rsidRPr="006C01AE">
              <w:rPr>
                <w:rFonts w:ascii="Arial" w:hAnsi="Arial" w:cs="Arial"/>
                <w:color w:val="000000"/>
                <w:lang w:eastAsia="pl-PL"/>
              </w:rPr>
              <w:t>179,54</w:t>
            </w:r>
          </w:p>
        </w:tc>
      </w:tr>
    </w:tbl>
    <w:p w:rsidR="00FB0AB6" w:rsidRPr="00310D73" w:rsidRDefault="00FB0AB6">
      <w:pPr>
        <w:tabs>
          <w:tab w:val="left" w:pos="284"/>
          <w:tab w:val="left" w:pos="520"/>
          <w:tab w:val="left" w:pos="1040"/>
          <w:tab w:val="left" w:pos="1560"/>
          <w:tab w:val="left" w:pos="2100"/>
          <w:tab w:val="left" w:pos="2620"/>
          <w:tab w:val="left" w:pos="3140"/>
          <w:tab w:val="left" w:pos="3660"/>
          <w:tab w:val="left" w:pos="4678"/>
          <w:tab w:val="left" w:pos="4720"/>
        </w:tabs>
        <w:spacing w:line="360" w:lineRule="atLeast"/>
        <w:ind w:right="51"/>
        <w:jc w:val="both"/>
        <w:rPr>
          <w:rFonts w:ascii="Arial" w:hAnsi="Arial" w:cs="Arial"/>
          <w:color w:val="FF0000"/>
          <w:sz w:val="22"/>
          <w:szCs w:val="22"/>
        </w:rPr>
      </w:pPr>
    </w:p>
    <w:p w:rsidR="00317089" w:rsidRPr="00317089" w:rsidRDefault="00317089" w:rsidP="00317089">
      <w:pPr>
        <w:tabs>
          <w:tab w:val="left" w:pos="284"/>
          <w:tab w:val="left" w:pos="520"/>
          <w:tab w:val="left" w:pos="1040"/>
          <w:tab w:val="left" w:pos="1560"/>
          <w:tab w:val="left" w:pos="2100"/>
          <w:tab w:val="left" w:pos="2620"/>
          <w:tab w:val="left" w:pos="3140"/>
          <w:tab w:val="left" w:pos="3660"/>
          <w:tab w:val="left" w:pos="4678"/>
          <w:tab w:val="left" w:pos="4720"/>
        </w:tabs>
        <w:spacing w:line="360" w:lineRule="atLeast"/>
        <w:ind w:right="51"/>
        <w:jc w:val="both"/>
        <w:rPr>
          <w:rFonts w:ascii="Arial" w:hAnsi="Arial" w:cs="Arial"/>
          <w:bCs/>
          <w:color w:val="000000" w:themeColor="text1"/>
          <w:sz w:val="22"/>
          <w:szCs w:val="22"/>
        </w:rPr>
      </w:pPr>
      <w:r w:rsidRPr="00317089">
        <w:rPr>
          <w:rFonts w:ascii="Arial" w:hAnsi="Arial" w:cs="Arial"/>
          <w:bCs/>
          <w:color w:val="000000" w:themeColor="text1"/>
          <w:sz w:val="22"/>
          <w:szCs w:val="22"/>
        </w:rPr>
        <w:t xml:space="preserve">ŚCIEKI PRZEMYSŁOWE </w:t>
      </w:r>
    </w:p>
    <w:p w:rsidR="00317089" w:rsidRPr="00317089" w:rsidRDefault="00317089" w:rsidP="00317089">
      <w:pPr>
        <w:tabs>
          <w:tab w:val="left" w:pos="284"/>
          <w:tab w:val="left" w:pos="520"/>
          <w:tab w:val="left" w:pos="1040"/>
          <w:tab w:val="left" w:pos="1560"/>
          <w:tab w:val="left" w:pos="2100"/>
          <w:tab w:val="left" w:pos="2620"/>
          <w:tab w:val="left" w:pos="3140"/>
          <w:tab w:val="left" w:pos="3660"/>
          <w:tab w:val="left" w:pos="4678"/>
          <w:tab w:val="left" w:pos="4720"/>
        </w:tabs>
        <w:spacing w:line="360" w:lineRule="atLeast"/>
        <w:ind w:right="51"/>
        <w:jc w:val="both"/>
        <w:rPr>
          <w:rFonts w:ascii="Arial" w:hAnsi="Arial" w:cs="Arial"/>
          <w:bCs/>
          <w:color w:val="000000" w:themeColor="text1"/>
          <w:sz w:val="22"/>
          <w:szCs w:val="22"/>
        </w:rPr>
      </w:pPr>
    </w:p>
    <w:p w:rsidR="00317089" w:rsidRPr="00317089" w:rsidRDefault="00317089" w:rsidP="00317089">
      <w:pPr>
        <w:tabs>
          <w:tab w:val="left" w:pos="284"/>
          <w:tab w:val="left" w:pos="520"/>
          <w:tab w:val="left" w:pos="1040"/>
          <w:tab w:val="left" w:pos="1560"/>
          <w:tab w:val="left" w:pos="2100"/>
          <w:tab w:val="left" w:pos="2620"/>
          <w:tab w:val="left" w:pos="3140"/>
          <w:tab w:val="left" w:pos="3660"/>
          <w:tab w:val="left" w:pos="4678"/>
          <w:tab w:val="left" w:pos="4720"/>
        </w:tabs>
        <w:spacing w:line="360" w:lineRule="atLeast"/>
        <w:ind w:right="51"/>
        <w:jc w:val="both"/>
        <w:rPr>
          <w:rFonts w:ascii="Arial" w:hAnsi="Arial" w:cs="Arial"/>
          <w:bCs/>
          <w:color w:val="000000" w:themeColor="text1"/>
          <w:sz w:val="22"/>
          <w:szCs w:val="22"/>
        </w:rPr>
      </w:pPr>
      <w:r w:rsidRPr="00317089">
        <w:rPr>
          <w:rFonts w:ascii="Arial" w:hAnsi="Arial" w:cs="Arial"/>
          <w:bCs/>
          <w:color w:val="000000" w:themeColor="text1"/>
          <w:sz w:val="22"/>
          <w:szCs w:val="22"/>
        </w:rPr>
        <w:t xml:space="preserve">Ścieki przemysłowe pochodzące z basenu zbierane będą do zbiorników znajdujących się w budynku a następnie utylizowane przez wyspecjalizowane przedsiębiorstwo. Nie przewiduje się zrzutu ścieków przemysłowych projektowanym przyłączem kanalizacji sanitarnej.  </w:t>
      </w:r>
    </w:p>
    <w:p w:rsidR="00FB0AB6" w:rsidRDefault="00FB0A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FF0000"/>
          <w:sz w:val="22"/>
          <w:szCs w:val="22"/>
          <w:u w:val="single"/>
        </w:rPr>
      </w:pPr>
    </w:p>
    <w:p w:rsidR="00317089" w:rsidRDefault="0031708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FF0000"/>
          <w:sz w:val="22"/>
          <w:szCs w:val="22"/>
          <w:u w:val="single"/>
        </w:rPr>
      </w:pPr>
    </w:p>
    <w:p w:rsidR="00317089" w:rsidRDefault="00317089">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FF0000"/>
          <w:sz w:val="22"/>
          <w:szCs w:val="22"/>
          <w:u w:val="single"/>
        </w:rPr>
      </w:pPr>
    </w:p>
    <w:p w:rsidR="00FB0AB6" w:rsidRPr="00310D73" w:rsidRDefault="00FB0A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FF0000"/>
          <w:sz w:val="22"/>
          <w:szCs w:val="22"/>
        </w:rPr>
      </w:pPr>
    </w:p>
    <w:p w:rsidR="00FB0AB6" w:rsidRPr="00B21B30" w:rsidRDefault="008E33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u w:val="single"/>
        </w:rPr>
      </w:pPr>
      <w:r w:rsidRPr="00B21B30">
        <w:rPr>
          <w:rFonts w:ascii="Arial" w:hAnsi="Arial" w:cs="Arial"/>
          <w:b/>
          <w:bCs/>
          <w:color w:val="000000" w:themeColor="text1"/>
          <w:sz w:val="22"/>
          <w:szCs w:val="22"/>
          <w:u w:val="single"/>
        </w:rPr>
        <w:lastRenderedPageBreak/>
        <w:t>ODPROWADZENIE</w:t>
      </w:r>
      <w:r w:rsidR="009C08C1" w:rsidRPr="00B21B30">
        <w:rPr>
          <w:rFonts w:ascii="Arial" w:hAnsi="Arial" w:cs="Arial"/>
          <w:b/>
          <w:bCs/>
          <w:color w:val="000000" w:themeColor="text1"/>
          <w:sz w:val="22"/>
          <w:szCs w:val="22"/>
          <w:u w:val="single"/>
        </w:rPr>
        <w:t xml:space="preserve"> WÓD DESZCZOWYCH </w:t>
      </w:r>
      <w:r w:rsidRPr="00B21B30">
        <w:rPr>
          <w:rFonts w:ascii="Arial" w:hAnsi="Arial" w:cs="Arial"/>
          <w:bCs/>
          <w:color w:val="000000" w:themeColor="text1"/>
          <w:sz w:val="22"/>
          <w:szCs w:val="22"/>
          <w:u w:val="single"/>
        </w:rPr>
        <w:t xml:space="preserve"> </w:t>
      </w:r>
    </w:p>
    <w:p w:rsidR="009C08C1" w:rsidRPr="00B21B30" w:rsidRDefault="009C08C1">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r w:rsidRPr="00B21B30">
        <w:rPr>
          <w:rFonts w:ascii="Arial" w:hAnsi="Arial" w:cs="Arial"/>
          <w:bCs/>
          <w:color w:val="000000" w:themeColor="text1"/>
          <w:sz w:val="22"/>
          <w:szCs w:val="22"/>
        </w:rPr>
        <w:t xml:space="preserve">Odprowadzenie wód deszczowych z planowanej inwestycji przewidziano zgodnie z wydanymi warunkami technicznymi poprzez dwa przyłącza do sieci kanalizacji deszczowej o średnicy 500mm zlokalizowanej na osiedlu Piastowskim w rejonie ul. Wioślarskiej. </w:t>
      </w:r>
    </w:p>
    <w:p w:rsidR="001735A4" w:rsidRPr="00B21B30" w:rsidRDefault="001735A4">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p>
    <w:p w:rsidR="00B21B30" w:rsidRDefault="009A0107">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r w:rsidRPr="00B21B30">
        <w:rPr>
          <w:rFonts w:ascii="Arial" w:hAnsi="Arial" w:cs="Arial"/>
          <w:bCs/>
          <w:color w:val="000000" w:themeColor="text1"/>
          <w:sz w:val="22"/>
          <w:szCs w:val="22"/>
        </w:rPr>
        <w:t xml:space="preserve">W związku ze zmianą zagospodarowania terenu działki objętej inwestycją </w:t>
      </w:r>
      <w:r w:rsidR="001735A4" w:rsidRPr="00B21B30">
        <w:rPr>
          <w:rFonts w:ascii="Arial" w:hAnsi="Arial" w:cs="Arial"/>
          <w:bCs/>
          <w:color w:val="000000" w:themeColor="text1"/>
          <w:sz w:val="22"/>
          <w:szCs w:val="22"/>
        </w:rPr>
        <w:t>zmianie ulegnie</w:t>
      </w:r>
      <w:r w:rsidRPr="00B21B30">
        <w:rPr>
          <w:rFonts w:ascii="Arial" w:hAnsi="Arial" w:cs="Arial"/>
          <w:bCs/>
          <w:color w:val="000000" w:themeColor="text1"/>
          <w:sz w:val="22"/>
          <w:szCs w:val="22"/>
        </w:rPr>
        <w:t xml:space="preserve"> ilość odprowadzanych ścieków do sieci kanalizacji deszczowej. Z obliczeń </w:t>
      </w:r>
      <w:r w:rsidR="001735A4" w:rsidRPr="00B21B30">
        <w:rPr>
          <w:rFonts w:ascii="Arial" w:hAnsi="Arial" w:cs="Arial"/>
          <w:bCs/>
          <w:color w:val="000000" w:themeColor="text1"/>
          <w:sz w:val="22"/>
          <w:szCs w:val="22"/>
        </w:rPr>
        <w:t>spływu wód z dot</w:t>
      </w:r>
      <w:r w:rsidR="00B21B30">
        <w:rPr>
          <w:rFonts w:ascii="Arial" w:hAnsi="Arial" w:cs="Arial"/>
          <w:bCs/>
          <w:color w:val="000000" w:themeColor="text1"/>
          <w:sz w:val="22"/>
          <w:szCs w:val="22"/>
        </w:rPr>
        <w:t>ychczasowej</w:t>
      </w:r>
      <w:r w:rsidR="001735A4" w:rsidRPr="00B21B30">
        <w:rPr>
          <w:rFonts w:ascii="Arial" w:hAnsi="Arial" w:cs="Arial"/>
          <w:bCs/>
          <w:color w:val="000000" w:themeColor="text1"/>
          <w:sz w:val="22"/>
          <w:szCs w:val="22"/>
        </w:rPr>
        <w:t xml:space="preserve"> powierzchni terenu inwestycji  wynika iż do kanalizacji deszczowej odprowadzano 28,5 dm3/s. Natomiast z bilansu ilości ście</w:t>
      </w:r>
      <w:r w:rsidR="00B21B30">
        <w:rPr>
          <w:rFonts w:ascii="Arial" w:hAnsi="Arial" w:cs="Arial"/>
          <w:bCs/>
          <w:color w:val="000000" w:themeColor="text1"/>
          <w:sz w:val="22"/>
          <w:szCs w:val="22"/>
        </w:rPr>
        <w:t>ków deszczowych z projektowanej</w:t>
      </w:r>
      <w:r w:rsidR="001735A4" w:rsidRPr="00B21B30">
        <w:rPr>
          <w:rFonts w:ascii="Arial" w:hAnsi="Arial" w:cs="Arial"/>
          <w:bCs/>
          <w:color w:val="000000" w:themeColor="text1"/>
          <w:sz w:val="22"/>
          <w:szCs w:val="22"/>
        </w:rPr>
        <w:t xml:space="preserve"> powierzchni terenu inwestycji wynika iż do kanalizacji deszczowej odpływać będzie 33,6 dm3/s</w:t>
      </w:r>
      <w:r w:rsidR="00322EBA">
        <w:rPr>
          <w:rFonts w:ascii="Arial" w:hAnsi="Arial" w:cs="Arial"/>
          <w:bCs/>
          <w:color w:val="000000" w:themeColor="text1"/>
          <w:sz w:val="22"/>
          <w:szCs w:val="22"/>
        </w:rPr>
        <w:t xml:space="preserve">. Dlatego też zaprojektowano retencje wód deszczowych, tak aby zrzut wód deszczowych nie był większy niż do tej pory. </w:t>
      </w:r>
    </w:p>
    <w:p w:rsidR="00322EBA" w:rsidRDefault="00322EBA">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p>
    <w:p w:rsidR="001735A4" w:rsidRPr="00B21B30" w:rsidRDefault="009A0107">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r w:rsidRPr="00B21B30">
        <w:rPr>
          <w:rFonts w:ascii="Arial" w:hAnsi="Arial" w:cs="Arial"/>
          <w:bCs/>
          <w:color w:val="000000" w:themeColor="text1"/>
          <w:sz w:val="22"/>
          <w:szCs w:val="22"/>
        </w:rPr>
        <w:t>Z</w:t>
      </w:r>
      <w:r w:rsidR="008E33B6" w:rsidRPr="00B21B30">
        <w:rPr>
          <w:rFonts w:ascii="Arial" w:hAnsi="Arial" w:cs="Arial"/>
          <w:bCs/>
          <w:color w:val="000000" w:themeColor="text1"/>
          <w:sz w:val="22"/>
          <w:szCs w:val="22"/>
        </w:rPr>
        <w:t xml:space="preserve">godnie z warunkami </w:t>
      </w:r>
      <w:proofErr w:type="spellStart"/>
      <w:r w:rsidR="008E33B6" w:rsidRPr="00B21B30">
        <w:rPr>
          <w:rFonts w:ascii="Arial" w:hAnsi="Arial" w:cs="Arial"/>
          <w:bCs/>
          <w:color w:val="000000" w:themeColor="text1"/>
          <w:sz w:val="22"/>
          <w:szCs w:val="22"/>
        </w:rPr>
        <w:t>Aquanet</w:t>
      </w:r>
      <w:proofErr w:type="spellEnd"/>
      <w:r w:rsidR="008E33B6" w:rsidRPr="00B21B30">
        <w:rPr>
          <w:rFonts w:ascii="Arial" w:hAnsi="Arial" w:cs="Arial"/>
          <w:bCs/>
          <w:color w:val="000000" w:themeColor="text1"/>
          <w:sz w:val="22"/>
          <w:szCs w:val="22"/>
        </w:rPr>
        <w:t xml:space="preserve"> zn</w:t>
      </w:r>
      <w:r w:rsidRPr="00B21B30">
        <w:rPr>
          <w:rFonts w:ascii="Arial" w:hAnsi="Arial" w:cs="Arial"/>
          <w:bCs/>
          <w:color w:val="000000" w:themeColor="text1"/>
          <w:sz w:val="22"/>
          <w:szCs w:val="22"/>
        </w:rPr>
        <w:t>ak: DW/IBM/321/61963/2016 z dn. 26.10.2016</w:t>
      </w:r>
      <w:r w:rsidR="008E33B6" w:rsidRPr="00B21B30">
        <w:rPr>
          <w:rFonts w:ascii="Arial" w:hAnsi="Arial" w:cs="Arial"/>
          <w:bCs/>
          <w:color w:val="000000" w:themeColor="text1"/>
          <w:sz w:val="22"/>
          <w:szCs w:val="22"/>
        </w:rPr>
        <w:t xml:space="preserve">r. </w:t>
      </w:r>
      <w:r w:rsidR="001735A4" w:rsidRPr="00B21B30">
        <w:rPr>
          <w:rFonts w:ascii="Arial" w:hAnsi="Arial" w:cs="Arial"/>
          <w:bCs/>
          <w:color w:val="000000" w:themeColor="text1"/>
          <w:sz w:val="22"/>
          <w:szCs w:val="22"/>
        </w:rPr>
        <w:t>wody deszczowe odprowa</w:t>
      </w:r>
      <w:r w:rsidR="003C2949">
        <w:rPr>
          <w:rFonts w:ascii="Arial" w:hAnsi="Arial" w:cs="Arial"/>
          <w:bCs/>
          <w:color w:val="000000" w:themeColor="text1"/>
          <w:sz w:val="22"/>
          <w:szCs w:val="22"/>
        </w:rPr>
        <w:t>dzane będą</w:t>
      </w:r>
      <w:r w:rsidR="000E160F" w:rsidRPr="00B21B30">
        <w:rPr>
          <w:rFonts w:ascii="Arial" w:hAnsi="Arial" w:cs="Arial"/>
          <w:bCs/>
          <w:color w:val="000000" w:themeColor="text1"/>
          <w:sz w:val="22"/>
          <w:szCs w:val="22"/>
        </w:rPr>
        <w:t>:</w:t>
      </w:r>
      <w:r w:rsidR="00B21B30">
        <w:rPr>
          <w:rFonts w:ascii="Arial" w:hAnsi="Arial" w:cs="Arial"/>
          <w:bCs/>
          <w:color w:val="000000" w:themeColor="text1"/>
          <w:sz w:val="22"/>
          <w:szCs w:val="22"/>
        </w:rPr>
        <w:t xml:space="preserve"> </w:t>
      </w:r>
    </w:p>
    <w:p w:rsidR="000E160F" w:rsidRPr="00B21B30" w:rsidRDefault="000E160F">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r w:rsidRPr="00B21B30">
        <w:rPr>
          <w:rFonts w:ascii="Arial" w:hAnsi="Arial" w:cs="Arial"/>
          <w:bCs/>
          <w:color w:val="000000" w:themeColor="text1"/>
          <w:sz w:val="22"/>
          <w:szCs w:val="22"/>
        </w:rPr>
        <w:t>-</w:t>
      </w:r>
      <w:r w:rsidR="003C2949">
        <w:rPr>
          <w:rFonts w:ascii="Arial" w:hAnsi="Arial" w:cs="Arial"/>
          <w:bCs/>
          <w:color w:val="000000" w:themeColor="text1"/>
          <w:sz w:val="22"/>
          <w:szCs w:val="22"/>
        </w:rPr>
        <w:t>Z części pow. dachu p</w:t>
      </w:r>
      <w:r w:rsidRPr="00B21B30">
        <w:rPr>
          <w:rFonts w:ascii="Arial" w:hAnsi="Arial" w:cs="Arial"/>
          <w:bCs/>
          <w:color w:val="000000" w:themeColor="text1"/>
          <w:sz w:val="22"/>
          <w:szCs w:val="22"/>
        </w:rPr>
        <w:t xml:space="preserve">rzyłączem D6-D7 z rur kamionkowych </w:t>
      </w:r>
      <w:proofErr w:type="spellStart"/>
      <w:r w:rsidRPr="00B21B30">
        <w:rPr>
          <w:rFonts w:ascii="Arial" w:hAnsi="Arial" w:cs="Arial"/>
          <w:bCs/>
          <w:color w:val="000000" w:themeColor="text1"/>
          <w:sz w:val="22"/>
          <w:szCs w:val="22"/>
        </w:rPr>
        <w:t>przeciskowych</w:t>
      </w:r>
      <w:proofErr w:type="spellEnd"/>
      <w:r w:rsidRPr="00B21B30">
        <w:rPr>
          <w:rFonts w:ascii="Arial" w:hAnsi="Arial" w:cs="Arial"/>
          <w:bCs/>
          <w:color w:val="000000" w:themeColor="text1"/>
          <w:sz w:val="22"/>
          <w:szCs w:val="22"/>
        </w:rPr>
        <w:t xml:space="preserve"> KERADRIVE TYP1 DN 200mm o długości L=10,50 m i spadku i=5% w ilości 13,5 dm3/s</w:t>
      </w:r>
      <w:r w:rsidR="003C2949">
        <w:rPr>
          <w:rFonts w:ascii="Arial" w:hAnsi="Arial" w:cs="Arial"/>
          <w:bCs/>
          <w:color w:val="000000" w:themeColor="text1"/>
          <w:sz w:val="22"/>
          <w:szCs w:val="22"/>
        </w:rPr>
        <w:t>.</w:t>
      </w:r>
      <w:r w:rsidRPr="00B21B30">
        <w:rPr>
          <w:rFonts w:ascii="Arial" w:hAnsi="Arial" w:cs="Arial"/>
          <w:bCs/>
          <w:color w:val="000000" w:themeColor="text1"/>
          <w:sz w:val="22"/>
          <w:szCs w:val="22"/>
        </w:rPr>
        <w:t xml:space="preserve"> </w:t>
      </w:r>
    </w:p>
    <w:p w:rsidR="000E160F" w:rsidRDefault="000E160F" w:rsidP="000E160F">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r w:rsidRPr="00B21B30">
        <w:rPr>
          <w:rFonts w:ascii="Arial" w:hAnsi="Arial" w:cs="Arial"/>
          <w:bCs/>
          <w:color w:val="000000" w:themeColor="text1"/>
          <w:sz w:val="22"/>
          <w:szCs w:val="22"/>
        </w:rPr>
        <w:t>-</w:t>
      </w:r>
      <w:r w:rsidR="003C2949">
        <w:rPr>
          <w:rFonts w:ascii="Arial" w:hAnsi="Arial" w:cs="Arial"/>
          <w:bCs/>
          <w:color w:val="000000" w:themeColor="text1"/>
          <w:sz w:val="22"/>
          <w:szCs w:val="22"/>
        </w:rPr>
        <w:t>Z części pow. dachu oraz pozostałych pow. p</w:t>
      </w:r>
      <w:r w:rsidRPr="00B21B30">
        <w:rPr>
          <w:rFonts w:ascii="Arial" w:hAnsi="Arial" w:cs="Arial"/>
          <w:bCs/>
          <w:color w:val="000000" w:themeColor="text1"/>
          <w:sz w:val="22"/>
          <w:szCs w:val="22"/>
        </w:rPr>
        <w:t xml:space="preserve">rzyłączem D1-D2 z rur kamionkowych </w:t>
      </w:r>
      <w:proofErr w:type="spellStart"/>
      <w:r w:rsidRPr="00B21B30">
        <w:rPr>
          <w:rFonts w:ascii="Arial" w:hAnsi="Arial" w:cs="Arial"/>
          <w:bCs/>
          <w:color w:val="000000" w:themeColor="text1"/>
          <w:sz w:val="22"/>
          <w:szCs w:val="22"/>
        </w:rPr>
        <w:t>przeciskowych</w:t>
      </w:r>
      <w:proofErr w:type="spellEnd"/>
      <w:r w:rsidRPr="00B21B30">
        <w:rPr>
          <w:rFonts w:ascii="Arial" w:hAnsi="Arial" w:cs="Arial"/>
          <w:bCs/>
          <w:color w:val="000000" w:themeColor="text1"/>
          <w:sz w:val="22"/>
          <w:szCs w:val="22"/>
        </w:rPr>
        <w:t xml:space="preserve"> KERADRIVE TYP1 DN 200mm o długości L=8,0 m i spadku i=1% w ilości 15,0 dm3/s</w:t>
      </w:r>
      <w:r w:rsidR="00B21B30">
        <w:rPr>
          <w:rFonts w:ascii="Arial" w:hAnsi="Arial" w:cs="Arial"/>
          <w:bCs/>
          <w:color w:val="000000" w:themeColor="text1"/>
          <w:sz w:val="22"/>
          <w:szCs w:val="22"/>
        </w:rPr>
        <w:t xml:space="preserve">. </w:t>
      </w:r>
      <w:r w:rsidRPr="00B21B30">
        <w:rPr>
          <w:rFonts w:ascii="Arial" w:hAnsi="Arial" w:cs="Arial"/>
          <w:bCs/>
          <w:color w:val="000000" w:themeColor="text1"/>
          <w:sz w:val="22"/>
          <w:szCs w:val="22"/>
        </w:rPr>
        <w:t xml:space="preserve"> </w:t>
      </w:r>
      <w:r w:rsidR="00B6474B">
        <w:rPr>
          <w:rFonts w:ascii="Arial" w:hAnsi="Arial" w:cs="Arial"/>
          <w:bCs/>
          <w:color w:val="000000" w:themeColor="text1"/>
          <w:sz w:val="22"/>
          <w:szCs w:val="22"/>
        </w:rPr>
        <w:t xml:space="preserve"> </w:t>
      </w:r>
    </w:p>
    <w:p w:rsidR="00322EBA" w:rsidRDefault="00322EBA" w:rsidP="000E160F">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p>
    <w:p w:rsidR="00322EBA" w:rsidRDefault="00B6474B" w:rsidP="000E160F">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000000" w:themeColor="text1"/>
          <w:sz w:val="22"/>
          <w:szCs w:val="22"/>
        </w:rPr>
      </w:pPr>
      <w:r>
        <w:rPr>
          <w:rFonts w:ascii="Arial" w:hAnsi="Arial" w:cs="Arial"/>
          <w:bCs/>
          <w:color w:val="000000" w:themeColor="text1"/>
          <w:sz w:val="22"/>
          <w:szCs w:val="22"/>
        </w:rPr>
        <w:t xml:space="preserve">Przed przyłączem D1-D2 przewidziano retencję wód deszczowych w dwóch studniach betonowych DN1500mm połączonych odcinkiem rury </w:t>
      </w:r>
      <w:r>
        <w:rPr>
          <w:rFonts w:ascii="Calibri" w:hAnsi="Calibri" w:cs="Calibri"/>
          <w:bCs/>
          <w:color w:val="000000" w:themeColor="text1"/>
          <w:sz w:val="22"/>
          <w:szCs w:val="22"/>
        </w:rPr>
        <w:t>φ</w:t>
      </w:r>
      <w:r>
        <w:rPr>
          <w:rFonts w:ascii="Arial" w:hAnsi="Arial" w:cs="Arial"/>
          <w:bCs/>
          <w:color w:val="000000" w:themeColor="text1"/>
          <w:sz w:val="22"/>
          <w:szCs w:val="22"/>
        </w:rPr>
        <w:t xml:space="preserve">500x12,3mm </w:t>
      </w:r>
      <w:proofErr w:type="spellStart"/>
      <w:r>
        <w:rPr>
          <w:rFonts w:ascii="Arial" w:hAnsi="Arial" w:cs="Arial"/>
          <w:bCs/>
          <w:color w:val="000000" w:themeColor="text1"/>
          <w:sz w:val="22"/>
          <w:szCs w:val="22"/>
        </w:rPr>
        <w:t>PVC-U</w:t>
      </w:r>
      <w:proofErr w:type="spellEnd"/>
      <w:r>
        <w:rPr>
          <w:rFonts w:ascii="Arial" w:hAnsi="Arial" w:cs="Arial"/>
          <w:bCs/>
          <w:color w:val="000000" w:themeColor="text1"/>
          <w:sz w:val="22"/>
          <w:szCs w:val="22"/>
        </w:rPr>
        <w:t xml:space="preserve"> </w:t>
      </w:r>
      <w:proofErr w:type="spellStart"/>
      <w:r>
        <w:rPr>
          <w:rFonts w:ascii="Arial" w:hAnsi="Arial" w:cs="Arial"/>
          <w:bCs/>
          <w:color w:val="000000" w:themeColor="text1"/>
          <w:sz w:val="22"/>
          <w:szCs w:val="22"/>
        </w:rPr>
        <w:t>kl.S</w:t>
      </w:r>
      <w:proofErr w:type="spellEnd"/>
      <w:r>
        <w:rPr>
          <w:rFonts w:ascii="Arial" w:hAnsi="Arial" w:cs="Arial"/>
          <w:bCs/>
          <w:color w:val="000000" w:themeColor="text1"/>
          <w:sz w:val="22"/>
          <w:szCs w:val="22"/>
        </w:rPr>
        <w:t xml:space="preserve"> o długości 12,25 m. o łącznej pojemności Vmax=10,96 m3. Na odpływie ze</w:t>
      </w:r>
      <w:r w:rsidR="00322EBA">
        <w:rPr>
          <w:rFonts w:ascii="Arial" w:hAnsi="Arial" w:cs="Arial"/>
          <w:bCs/>
          <w:color w:val="000000" w:themeColor="text1"/>
          <w:sz w:val="22"/>
          <w:szCs w:val="22"/>
        </w:rPr>
        <w:t xml:space="preserve"> studni retencyjnej za</w:t>
      </w:r>
      <w:r>
        <w:rPr>
          <w:rFonts w:ascii="Arial" w:hAnsi="Arial" w:cs="Arial"/>
          <w:bCs/>
          <w:color w:val="000000" w:themeColor="text1"/>
          <w:sz w:val="22"/>
          <w:szCs w:val="22"/>
        </w:rPr>
        <w:t>projektowano regulator przepływu</w:t>
      </w:r>
      <w:r w:rsidR="00322EBA">
        <w:rPr>
          <w:rFonts w:ascii="Arial" w:hAnsi="Arial" w:cs="Arial"/>
          <w:bCs/>
          <w:color w:val="000000" w:themeColor="text1"/>
          <w:sz w:val="22"/>
          <w:szCs w:val="22"/>
        </w:rPr>
        <w:t xml:space="preserve"> z ograniczeniem odpływu do max. 15dm3/s. </w:t>
      </w:r>
      <w:r w:rsidR="003C2949">
        <w:rPr>
          <w:rFonts w:ascii="Arial" w:hAnsi="Arial" w:cs="Arial"/>
          <w:bCs/>
          <w:color w:val="000000" w:themeColor="text1"/>
          <w:sz w:val="22"/>
          <w:szCs w:val="22"/>
        </w:rPr>
        <w:t xml:space="preserve">Przed przyłączem D6-D7 nie przewiduje się retencji oraz ograniczenia odpływu ścieków opadowych.  </w:t>
      </w:r>
    </w:p>
    <w:p w:rsidR="00B21B30" w:rsidRDefault="00B21B30">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rFonts w:ascii="Arial" w:hAnsi="Arial" w:cs="Arial"/>
          <w:bCs/>
          <w:color w:val="FF0000"/>
          <w:sz w:val="22"/>
          <w:szCs w:val="22"/>
        </w:rPr>
      </w:pPr>
    </w:p>
    <w:p w:rsidR="00FB0AB6" w:rsidRPr="00310D73" w:rsidRDefault="00FB0AB6">
      <w:pPr>
        <w:widowControl w:val="0"/>
        <w:tabs>
          <w:tab w:val="left" w:pos="284"/>
          <w:tab w:val="left" w:pos="520"/>
          <w:tab w:val="left" w:pos="709"/>
          <w:tab w:val="left" w:pos="1560"/>
          <w:tab w:val="left" w:pos="2100"/>
          <w:tab w:val="left" w:pos="2620"/>
          <w:tab w:val="left" w:pos="3140"/>
          <w:tab w:val="left" w:pos="3660"/>
          <w:tab w:val="left" w:pos="4678"/>
          <w:tab w:val="left" w:pos="4720"/>
        </w:tabs>
        <w:autoSpaceDE w:val="0"/>
        <w:spacing w:line="360" w:lineRule="auto"/>
        <w:ind w:right="51"/>
        <w:jc w:val="both"/>
        <w:rPr>
          <w:color w:val="FF0000"/>
        </w:rPr>
      </w:pPr>
    </w:p>
    <w:p w:rsidR="00FB0AB6" w:rsidRPr="00310D73" w:rsidRDefault="00FB0AB6">
      <w:pPr>
        <w:tabs>
          <w:tab w:val="left" w:pos="284"/>
          <w:tab w:val="left" w:pos="520"/>
          <w:tab w:val="left" w:pos="851"/>
          <w:tab w:val="left" w:pos="1560"/>
          <w:tab w:val="left" w:pos="2100"/>
          <w:tab w:val="left" w:pos="2620"/>
          <w:tab w:val="left" w:pos="3140"/>
          <w:tab w:val="left" w:pos="3660"/>
          <w:tab w:val="left" w:pos="4678"/>
          <w:tab w:val="left" w:pos="4720"/>
        </w:tabs>
        <w:spacing w:line="360" w:lineRule="atLeast"/>
        <w:ind w:right="51"/>
        <w:jc w:val="both"/>
        <w:rPr>
          <w:rFonts w:ascii="Arial" w:hAnsi="Arial" w:cs="Arial"/>
          <w:b/>
          <w:color w:val="FF0000"/>
          <w:sz w:val="22"/>
          <w:szCs w:val="22"/>
        </w:rPr>
      </w:pPr>
    </w:p>
    <w:p w:rsidR="00FB0AB6" w:rsidRPr="00310D73" w:rsidRDefault="00FB0AB6">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color w:val="FF0000"/>
          <w:szCs w:val="22"/>
          <w:u w:val="single"/>
          <w:lang w:val="pl-PL"/>
        </w:rPr>
      </w:pPr>
    </w:p>
    <w:p w:rsidR="00FB0AB6" w:rsidRPr="00310D73" w:rsidRDefault="00FB0AB6">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color w:val="FF0000"/>
          <w:szCs w:val="22"/>
          <w:u w:val="single"/>
          <w:lang w:val="pl-PL"/>
        </w:rPr>
      </w:pPr>
    </w:p>
    <w:p w:rsidR="00FB0AB6" w:rsidRPr="00310D73" w:rsidRDefault="00FB0AB6">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color w:val="FF0000"/>
          <w:szCs w:val="22"/>
          <w:u w:val="single"/>
          <w:lang w:val="pl-PL"/>
        </w:rPr>
      </w:pPr>
    </w:p>
    <w:p w:rsidR="00FB0AB6" w:rsidRPr="00310D73" w:rsidRDefault="00FB0AB6">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color w:val="FF0000"/>
          <w:szCs w:val="22"/>
          <w:u w:val="single"/>
          <w:lang w:val="pl-PL"/>
        </w:rPr>
      </w:pPr>
    </w:p>
    <w:p w:rsidR="00FB0AB6" w:rsidRDefault="00FB0AB6">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color w:val="FF0000"/>
          <w:szCs w:val="22"/>
          <w:u w:val="single"/>
          <w:lang w:val="pl-PL"/>
        </w:rPr>
      </w:pPr>
    </w:p>
    <w:p w:rsidR="00C15867" w:rsidRDefault="00C15867">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color w:val="FF0000"/>
          <w:szCs w:val="22"/>
          <w:u w:val="single"/>
          <w:lang w:val="pl-PL"/>
        </w:rPr>
      </w:pPr>
    </w:p>
    <w:p w:rsidR="00C15867" w:rsidRPr="00310D73" w:rsidRDefault="00C15867">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color w:val="FF0000"/>
          <w:szCs w:val="22"/>
          <w:u w:val="single"/>
          <w:lang w:val="pl-PL"/>
        </w:rPr>
      </w:pPr>
    </w:p>
    <w:p w:rsidR="00FB0AB6" w:rsidRPr="00310D73" w:rsidRDefault="00FB0AB6">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color w:val="FF0000"/>
          <w:szCs w:val="22"/>
          <w:u w:val="single"/>
          <w:lang w:val="pl-PL"/>
        </w:rPr>
      </w:pPr>
    </w:p>
    <w:p w:rsidR="00FB0AB6" w:rsidRPr="005169D3" w:rsidRDefault="008E33B6">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b/>
          <w:bCs/>
          <w:color w:val="000000" w:themeColor="text1"/>
          <w:szCs w:val="22"/>
          <w:u w:val="single"/>
          <w:lang w:val="pl-PL"/>
        </w:rPr>
      </w:pPr>
      <w:r w:rsidRPr="005169D3">
        <w:rPr>
          <w:b/>
          <w:bCs/>
          <w:color w:val="000000" w:themeColor="text1"/>
          <w:szCs w:val="22"/>
          <w:u w:val="single"/>
          <w:lang w:val="pl-PL"/>
        </w:rPr>
        <w:lastRenderedPageBreak/>
        <w:t>OBLICZENIA KANALIZACJI DESZCZOWEJ</w:t>
      </w:r>
    </w:p>
    <w:p w:rsidR="00C15867" w:rsidRPr="005169D3" w:rsidRDefault="00C15867" w:rsidP="00C15867">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bCs/>
          <w:color w:val="000000" w:themeColor="text1"/>
          <w:szCs w:val="22"/>
          <w:lang w:val="pl-PL"/>
        </w:rPr>
      </w:pPr>
      <w:r w:rsidRPr="005169D3">
        <w:rPr>
          <w:bCs/>
          <w:color w:val="000000" w:themeColor="text1"/>
          <w:szCs w:val="22"/>
          <w:lang w:val="pl-PL"/>
        </w:rPr>
        <w:t xml:space="preserve">OBLICZENIA DLA DOTYCHCZASOWEGO ZAGOSPODAROWANIA TERENU </w:t>
      </w:r>
    </w:p>
    <w:p w:rsidR="00C15867" w:rsidRPr="005169D3" w:rsidRDefault="00C15867">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color w:val="000000" w:themeColor="text1"/>
          <w:szCs w:val="22"/>
          <w:lang w:val="pl-PL"/>
        </w:rPr>
      </w:pPr>
    </w:p>
    <w:p w:rsidR="00FB0AB6" w:rsidRPr="005169D3" w:rsidRDefault="008E33B6">
      <w:pPr>
        <w:pStyle w:val="WW-Tekstpodstawowywcity3"/>
        <w:spacing w:line="360" w:lineRule="atLeast"/>
        <w:ind w:left="0" w:firstLine="0"/>
        <w:rPr>
          <w:color w:val="000000" w:themeColor="text1"/>
          <w:szCs w:val="22"/>
          <w:lang w:val="pl-PL"/>
        </w:rPr>
      </w:pPr>
      <w:r w:rsidRPr="005169D3">
        <w:rPr>
          <w:color w:val="000000" w:themeColor="text1"/>
          <w:szCs w:val="22"/>
          <w:lang w:val="pl-PL"/>
        </w:rPr>
        <w:t>Obliczenia zrzutu ście</w:t>
      </w:r>
      <w:r w:rsidR="00777609" w:rsidRPr="005169D3">
        <w:rPr>
          <w:color w:val="000000" w:themeColor="text1"/>
          <w:szCs w:val="22"/>
          <w:lang w:val="pl-PL"/>
        </w:rPr>
        <w:t>ków deszczowych z istniejącego</w:t>
      </w:r>
      <w:r w:rsidRPr="005169D3">
        <w:rPr>
          <w:color w:val="000000" w:themeColor="text1"/>
          <w:szCs w:val="22"/>
          <w:lang w:val="pl-PL"/>
        </w:rPr>
        <w:t xml:space="preserve"> budynku:</w:t>
      </w:r>
    </w:p>
    <w:p w:rsidR="00FB0AB6" w:rsidRPr="005169D3" w:rsidRDefault="008E33B6">
      <w:pPr>
        <w:pStyle w:val="WW-Tekstpodstawowywcity3"/>
        <w:widowControl w:val="0"/>
        <w:suppressLineNumbers w:val="0"/>
        <w:spacing w:line="360" w:lineRule="atLeast"/>
        <w:ind w:left="0" w:firstLine="0"/>
        <w:rPr>
          <w:color w:val="000000" w:themeColor="text1"/>
          <w:szCs w:val="22"/>
          <w:lang w:val="pl-PL"/>
        </w:rPr>
      </w:pPr>
      <w:r w:rsidRPr="005169D3">
        <w:rPr>
          <w:color w:val="000000" w:themeColor="text1"/>
          <w:szCs w:val="22"/>
          <w:lang w:val="pl-PL"/>
        </w:rPr>
        <w:t>-</w:t>
      </w:r>
      <w:r w:rsidRPr="005169D3">
        <w:rPr>
          <w:color w:val="000000" w:themeColor="text1"/>
          <w:szCs w:val="22"/>
          <w:lang w:val="pl-PL"/>
        </w:rPr>
        <w:tab/>
        <w:t>powie</w:t>
      </w:r>
      <w:r w:rsidR="0036493F" w:rsidRPr="005169D3">
        <w:rPr>
          <w:color w:val="000000" w:themeColor="text1"/>
          <w:szCs w:val="22"/>
          <w:lang w:val="pl-PL"/>
        </w:rPr>
        <w:t xml:space="preserve">rzchnia dachów skośnych: </w:t>
      </w:r>
      <w:r w:rsidR="0036493F" w:rsidRPr="005169D3">
        <w:rPr>
          <w:color w:val="000000" w:themeColor="text1"/>
          <w:szCs w:val="22"/>
          <w:lang w:val="pl-PL"/>
        </w:rPr>
        <w:tab/>
        <w:t>0,0820</w:t>
      </w:r>
      <w:r w:rsidRPr="005169D3">
        <w:rPr>
          <w:color w:val="000000" w:themeColor="text1"/>
          <w:szCs w:val="22"/>
          <w:lang w:val="pl-PL"/>
        </w:rPr>
        <w:t xml:space="preserve"> ha    współczynnik spływu 1,0</w:t>
      </w:r>
      <w:r w:rsidR="0036493F" w:rsidRPr="005169D3">
        <w:rPr>
          <w:color w:val="000000" w:themeColor="text1"/>
          <w:szCs w:val="22"/>
          <w:lang w:val="pl-PL"/>
        </w:rPr>
        <w:t>0</w:t>
      </w:r>
    </w:p>
    <w:p w:rsidR="00FB0AB6" w:rsidRPr="005169D3" w:rsidRDefault="00C15867">
      <w:pPr>
        <w:pStyle w:val="WW-Tekstpodstawowywcity3"/>
        <w:widowControl w:val="0"/>
        <w:suppressLineNumbers w:val="0"/>
        <w:spacing w:line="360" w:lineRule="atLeast"/>
        <w:ind w:left="0" w:firstLine="0"/>
        <w:rPr>
          <w:color w:val="000000" w:themeColor="text1"/>
          <w:szCs w:val="22"/>
          <w:lang w:val="pl-PL"/>
        </w:rPr>
      </w:pPr>
      <w:r w:rsidRPr="005169D3">
        <w:rPr>
          <w:color w:val="000000" w:themeColor="text1"/>
          <w:szCs w:val="22"/>
          <w:lang w:val="pl-PL"/>
        </w:rPr>
        <w:t>-</w:t>
      </w:r>
      <w:r w:rsidRPr="005169D3">
        <w:rPr>
          <w:color w:val="000000" w:themeColor="text1"/>
          <w:szCs w:val="22"/>
          <w:lang w:val="pl-PL"/>
        </w:rPr>
        <w:tab/>
      </w:r>
      <w:r w:rsidR="008E33B6" w:rsidRPr="005169D3">
        <w:rPr>
          <w:color w:val="000000" w:themeColor="text1"/>
          <w:szCs w:val="22"/>
          <w:lang w:val="pl-PL"/>
        </w:rPr>
        <w:t xml:space="preserve"> tarasy, dachy płaskie: </w:t>
      </w:r>
      <w:r w:rsidRPr="005169D3">
        <w:rPr>
          <w:color w:val="000000" w:themeColor="text1"/>
          <w:szCs w:val="22"/>
          <w:lang w:val="pl-PL"/>
        </w:rPr>
        <w:t xml:space="preserve">          </w:t>
      </w:r>
      <w:r w:rsidR="0036493F" w:rsidRPr="005169D3">
        <w:rPr>
          <w:color w:val="000000" w:themeColor="text1"/>
          <w:szCs w:val="22"/>
          <w:lang w:val="pl-PL"/>
        </w:rPr>
        <w:tab/>
        <w:t>0,0930</w:t>
      </w:r>
      <w:r w:rsidRPr="005169D3">
        <w:rPr>
          <w:color w:val="000000" w:themeColor="text1"/>
          <w:szCs w:val="22"/>
          <w:lang w:val="pl-PL"/>
        </w:rPr>
        <w:t xml:space="preserve"> ha    współczynnik spływu 0,90</w:t>
      </w:r>
    </w:p>
    <w:p w:rsidR="00FB0AB6" w:rsidRPr="005169D3" w:rsidRDefault="00C15867">
      <w:pPr>
        <w:pStyle w:val="WW-Tekstpodstawowywcity3"/>
        <w:widowControl w:val="0"/>
        <w:suppressLineNumbers w:val="0"/>
        <w:spacing w:line="360" w:lineRule="atLeast"/>
        <w:ind w:left="0" w:firstLine="0"/>
        <w:rPr>
          <w:color w:val="000000" w:themeColor="text1"/>
          <w:szCs w:val="22"/>
          <w:lang w:val="pl-PL"/>
        </w:rPr>
      </w:pPr>
      <w:r w:rsidRPr="005169D3">
        <w:rPr>
          <w:color w:val="000000" w:themeColor="text1"/>
          <w:szCs w:val="22"/>
          <w:lang w:val="pl-PL"/>
        </w:rPr>
        <w:t>-</w:t>
      </w:r>
      <w:r w:rsidRPr="005169D3">
        <w:rPr>
          <w:color w:val="000000" w:themeColor="text1"/>
          <w:szCs w:val="22"/>
          <w:lang w:val="pl-PL"/>
        </w:rPr>
        <w:tab/>
      </w:r>
      <w:r w:rsidR="0036493F" w:rsidRPr="005169D3">
        <w:rPr>
          <w:color w:val="000000" w:themeColor="text1"/>
          <w:szCs w:val="22"/>
          <w:lang w:val="pl-PL"/>
        </w:rPr>
        <w:t xml:space="preserve">pow. z płyty bet. chodnikowej : </w:t>
      </w:r>
      <w:r w:rsidR="0036493F" w:rsidRPr="005169D3">
        <w:rPr>
          <w:color w:val="000000" w:themeColor="text1"/>
          <w:szCs w:val="22"/>
          <w:lang w:val="pl-PL"/>
        </w:rPr>
        <w:tab/>
        <w:t>0,0400 ha    współczynnik spływu 0,85</w:t>
      </w:r>
    </w:p>
    <w:p w:rsidR="00C15867" w:rsidRPr="005169D3" w:rsidRDefault="00777609" w:rsidP="00C15867">
      <w:pPr>
        <w:pStyle w:val="WW-Tekstpodstawowywcity3"/>
        <w:widowControl w:val="0"/>
        <w:suppressLineNumbers w:val="0"/>
        <w:spacing w:line="360" w:lineRule="atLeast"/>
        <w:ind w:left="0" w:firstLine="0"/>
        <w:rPr>
          <w:color w:val="000000" w:themeColor="text1"/>
          <w:szCs w:val="22"/>
          <w:lang w:val="pl-PL"/>
        </w:rPr>
      </w:pPr>
      <w:r w:rsidRPr="005169D3">
        <w:rPr>
          <w:color w:val="000000" w:themeColor="text1"/>
          <w:szCs w:val="22"/>
          <w:lang w:val="pl-PL"/>
        </w:rPr>
        <w:t>-</w:t>
      </w:r>
      <w:r w:rsidRPr="005169D3">
        <w:rPr>
          <w:color w:val="000000" w:themeColor="text1"/>
          <w:szCs w:val="22"/>
          <w:lang w:val="pl-PL"/>
        </w:rPr>
        <w:tab/>
        <w:t>pow.</w:t>
      </w:r>
      <w:r w:rsidR="0036493F" w:rsidRPr="005169D3">
        <w:rPr>
          <w:color w:val="000000" w:themeColor="text1"/>
          <w:szCs w:val="22"/>
          <w:lang w:val="pl-PL"/>
        </w:rPr>
        <w:t xml:space="preserve"> zielone :</w:t>
      </w:r>
      <w:r w:rsidRPr="005169D3">
        <w:rPr>
          <w:color w:val="000000" w:themeColor="text1"/>
          <w:szCs w:val="22"/>
          <w:lang w:val="pl-PL"/>
        </w:rPr>
        <w:t xml:space="preserve">            </w:t>
      </w:r>
      <w:r w:rsidR="0036493F" w:rsidRPr="005169D3">
        <w:rPr>
          <w:color w:val="000000" w:themeColor="text1"/>
          <w:szCs w:val="22"/>
          <w:lang w:val="pl-PL"/>
        </w:rPr>
        <w:t xml:space="preserve"> </w:t>
      </w:r>
      <w:r w:rsidR="0036493F" w:rsidRPr="005169D3">
        <w:rPr>
          <w:color w:val="000000" w:themeColor="text1"/>
          <w:szCs w:val="22"/>
          <w:lang w:val="pl-PL"/>
        </w:rPr>
        <w:tab/>
      </w:r>
      <w:r w:rsidR="0036493F" w:rsidRPr="005169D3">
        <w:rPr>
          <w:color w:val="000000" w:themeColor="text1"/>
          <w:szCs w:val="22"/>
          <w:lang w:val="pl-PL"/>
        </w:rPr>
        <w:tab/>
        <w:t>0,1610 ha    współczynnik spływu 0,10</w:t>
      </w:r>
    </w:p>
    <w:p w:rsidR="00FB0AB6" w:rsidRPr="005169D3" w:rsidRDefault="00FB0AB6">
      <w:pPr>
        <w:pStyle w:val="WW-Tekstpodstawowywcity3"/>
        <w:spacing w:line="360" w:lineRule="atLeast"/>
        <w:ind w:left="0" w:firstLine="0"/>
        <w:rPr>
          <w:color w:val="000000" w:themeColor="text1"/>
          <w:szCs w:val="22"/>
          <w:lang w:val="pl-PL"/>
        </w:rPr>
      </w:pPr>
    </w:p>
    <w:p w:rsidR="00FB0AB6" w:rsidRPr="005169D3" w:rsidRDefault="008E33B6">
      <w:pPr>
        <w:pStyle w:val="WW-Tekstpodstawowywcity3"/>
        <w:spacing w:line="360" w:lineRule="auto"/>
        <w:ind w:left="0" w:firstLine="0"/>
        <w:rPr>
          <w:color w:val="000000" w:themeColor="text1"/>
          <w:szCs w:val="22"/>
          <w:lang w:val="pl-PL"/>
        </w:rPr>
      </w:pPr>
      <w:r w:rsidRPr="005169D3">
        <w:rPr>
          <w:color w:val="000000" w:themeColor="text1"/>
          <w:szCs w:val="22"/>
          <w:lang w:val="pl-PL"/>
        </w:rPr>
        <w:t xml:space="preserve">Dla natężenia deszczu miarodajnego  q  =  132 </w:t>
      </w:r>
      <w:r w:rsidRPr="005169D3">
        <w:rPr>
          <w:noProof/>
          <w:color w:val="000000" w:themeColor="text1"/>
          <w:position w:val="-22"/>
          <w:szCs w:val="22"/>
          <w:lang w:val="pl-PL" w:eastAsia="pl-PL"/>
        </w:rPr>
        <w:drawing>
          <wp:inline distT="0" distB="0" distL="0" distR="0">
            <wp:extent cx="702310" cy="431800"/>
            <wp:effectExtent l="19050" t="0" r="254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702310" cy="431800"/>
                    </a:xfrm>
                    <a:prstGeom prst="rect">
                      <a:avLst/>
                    </a:prstGeom>
                    <a:solidFill>
                      <a:srgbClr val="FFFFFF"/>
                    </a:solidFill>
                    <a:ln w="9525">
                      <a:noFill/>
                      <a:miter lim="800000"/>
                      <a:headEnd/>
                      <a:tailEnd/>
                    </a:ln>
                  </pic:spPr>
                </pic:pic>
              </a:graphicData>
            </a:graphic>
          </wp:inline>
        </w:drawing>
      </w:r>
      <w:r w:rsidRPr="005169D3">
        <w:rPr>
          <w:color w:val="000000" w:themeColor="text1"/>
          <w:szCs w:val="22"/>
          <w:lang w:val="pl-PL"/>
        </w:rPr>
        <w:t xml:space="preserve"> natężenie deszczu Q [dm3/s]</w:t>
      </w:r>
      <w:r w:rsidRPr="005169D3">
        <w:rPr>
          <w:color w:val="000000" w:themeColor="text1"/>
          <w:szCs w:val="22"/>
          <w:lang w:val="pl-PL"/>
        </w:rPr>
        <w:tab/>
      </w:r>
      <w:r w:rsidRPr="005169D3">
        <w:rPr>
          <w:color w:val="000000" w:themeColor="text1"/>
          <w:szCs w:val="22"/>
          <w:lang w:val="pl-PL"/>
        </w:rPr>
        <w:tab/>
      </w:r>
      <w:r w:rsidRPr="005169D3">
        <w:rPr>
          <w:color w:val="000000" w:themeColor="text1"/>
          <w:szCs w:val="22"/>
          <w:lang w:val="pl-PL"/>
        </w:rPr>
        <w:tab/>
      </w:r>
      <w:r w:rsidRPr="005169D3">
        <w:rPr>
          <w:color w:val="000000" w:themeColor="text1"/>
          <w:szCs w:val="22"/>
          <w:lang w:val="pl-PL"/>
        </w:rPr>
        <w:tab/>
      </w:r>
    </w:p>
    <w:p w:rsidR="00FB0AB6" w:rsidRPr="008435B8" w:rsidRDefault="008E33B6">
      <w:pPr>
        <w:pStyle w:val="WW-Tekstpodstawowywcity3"/>
        <w:tabs>
          <w:tab w:val="left" w:pos="3225"/>
        </w:tabs>
        <w:spacing w:line="360" w:lineRule="atLeast"/>
        <w:ind w:left="283" w:firstLine="340"/>
        <w:jc w:val="left"/>
        <w:rPr>
          <w:color w:val="000000" w:themeColor="text1"/>
          <w:szCs w:val="22"/>
          <w:lang w:val="pl-PL"/>
        </w:rPr>
      </w:pPr>
      <w:r w:rsidRPr="005169D3">
        <w:rPr>
          <w:color w:val="000000" w:themeColor="text1"/>
          <w:szCs w:val="22"/>
          <w:lang w:val="pl-PL"/>
        </w:rPr>
        <w:t xml:space="preserve">Q </w:t>
      </w:r>
      <w:proofErr w:type="spellStart"/>
      <w:r w:rsidRPr="005169D3">
        <w:rPr>
          <w:color w:val="000000" w:themeColor="text1"/>
          <w:szCs w:val="22"/>
          <w:vertAlign w:val="subscript"/>
          <w:lang w:val="pl-PL"/>
        </w:rPr>
        <w:t>obl</w:t>
      </w:r>
      <w:proofErr w:type="spellEnd"/>
      <w:r w:rsidRPr="005169D3">
        <w:rPr>
          <w:color w:val="000000" w:themeColor="text1"/>
          <w:szCs w:val="22"/>
          <w:vertAlign w:val="subscript"/>
          <w:lang w:val="pl-PL"/>
        </w:rPr>
        <w:t xml:space="preserve"> </w:t>
      </w:r>
      <w:r w:rsidRPr="005169D3">
        <w:rPr>
          <w:color w:val="000000" w:themeColor="text1"/>
          <w:szCs w:val="22"/>
          <w:lang w:val="pl-PL"/>
        </w:rPr>
        <w:t>=</w:t>
      </w:r>
      <w:proofErr w:type="spellStart"/>
      <w:r w:rsidRPr="005169D3">
        <w:rPr>
          <w:color w:val="000000" w:themeColor="text1"/>
          <w:szCs w:val="22"/>
          <w:lang w:val="pl-PL"/>
        </w:rPr>
        <w:t>Qmax</w:t>
      </w:r>
      <w:proofErr w:type="spellEnd"/>
      <w:r w:rsidRPr="005169D3">
        <w:rPr>
          <w:color w:val="000000" w:themeColor="text1"/>
          <w:szCs w:val="22"/>
          <w:lang w:val="pl-PL"/>
        </w:rPr>
        <w:t>=   [(F</w:t>
      </w:r>
      <w:r w:rsidRPr="005169D3">
        <w:rPr>
          <w:color w:val="000000" w:themeColor="text1"/>
          <w:szCs w:val="22"/>
          <w:vertAlign w:val="subscript"/>
          <w:lang w:val="pl-PL"/>
        </w:rPr>
        <w:t>1</w:t>
      </w:r>
      <w:r w:rsidRPr="005169D3">
        <w:rPr>
          <w:color w:val="000000" w:themeColor="text1"/>
          <w:szCs w:val="22"/>
          <w:lang w:val="pl-PL"/>
        </w:rPr>
        <w:t xml:space="preserve"> * Ψ</w:t>
      </w:r>
      <w:r w:rsidRPr="005169D3">
        <w:rPr>
          <w:color w:val="000000" w:themeColor="text1"/>
          <w:szCs w:val="22"/>
          <w:vertAlign w:val="subscript"/>
          <w:lang w:val="pl-PL"/>
        </w:rPr>
        <w:t>1</w:t>
      </w:r>
      <w:r w:rsidRPr="005169D3">
        <w:rPr>
          <w:color w:val="000000" w:themeColor="text1"/>
          <w:szCs w:val="22"/>
          <w:lang w:val="pl-PL"/>
        </w:rPr>
        <w:t>)+ (F</w:t>
      </w:r>
      <w:r w:rsidRPr="005169D3">
        <w:rPr>
          <w:color w:val="000000" w:themeColor="text1"/>
          <w:szCs w:val="22"/>
          <w:vertAlign w:val="subscript"/>
          <w:lang w:val="pl-PL"/>
        </w:rPr>
        <w:t>2</w:t>
      </w:r>
      <w:r w:rsidRPr="005169D3">
        <w:rPr>
          <w:color w:val="000000" w:themeColor="text1"/>
          <w:szCs w:val="22"/>
          <w:lang w:val="pl-PL"/>
        </w:rPr>
        <w:t xml:space="preserve"> * Ψ</w:t>
      </w:r>
      <w:r w:rsidRPr="005169D3">
        <w:rPr>
          <w:color w:val="000000" w:themeColor="text1"/>
          <w:szCs w:val="22"/>
          <w:vertAlign w:val="subscript"/>
          <w:lang w:val="pl-PL"/>
        </w:rPr>
        <w:t>2</w:t>
      </w:r>
      <w:r w:rsidRPr="005169D3">
        <w:rPr>
          <w:color w:val="000000" w:themeColor="text1"/>
          <w:szCs w:val="22"/>
          <w:lang w:val="pl-PL"/>
        </w:rPr>
        <w:t>)+ (F</w:t>
      </w:r>
      <w:r w:rsidRPr="005169D3">
        <w:rPr>
          <w:color w:val="000000" w:themeColor="text1"/>
          <w:szCs w:val="22"/>
          <w:vertAlign w:val="subscript"/>
          <w:lang w:val="pl-PL"/>
        </w:rPr>
        <w:t>3</w:t>
      </w:r>
      <w:r w:rsidRPr="005169D3">
        <w:rPr>
          <w:color w:val="000000" w:themeColor="text1"/>
          <w:szCs w:val="22"/>
          <w:lang w:val="pl-PL"/>
        </w:rPr>
        <w:t xml:space="preserve"> * Ψ</w:t>
      </w:r>
      <w:r w:rsidRPr="005169D3">
        <w:rPr>
          <w:color w:val="000000" w:themeColor="text1"/>
          <w:szCs w:val="22"/>
          <w:vertAlign w:val="subscript"/>
          <w:lang w:val="pl-PL"/>
        </w:rPr>
        <w:t>3</w:t>
      </w:r>
      <w:r w:rsidRPr="005169D3">
        <w:rPr>
          <w:color w:val="000000" w:themeColor="text1"/>
          <w:szCs w:val="22"/>
          <w:lang w:val="pl-PL"/>
        </w:rPr>
        <w:t xml:space="preserve">).........] * </w:t>
      </w:r>
      <w:proofErr w:type="spellStart"/>
      <w:r w:rsidRPr="005169D3">
        <w:rPr>
          <w:color w:val="000000" w:themeColor="text1"/>
          <w:szCs w:val="22"/>
          <w:lang w:val="pl-PL"/>
        </w:rPr>
        <w:t>Ψ</w:t>
      </w:r>
      <w:r w:rsidRPr="005169D3">
        <w:rPr>
          <w:color w:val="000000" w:themeColor="text1"/>
          <w:szCs w:val="22"/>
          <w:vertAlign w:val="subscript"/>
          <w:lang w:val="pl-PL"/>
        </w:rPr>
        <w:t>z</w:t>
      </w:r>
      <w:proofErr w:type="spellEnd"/>
      <w:r w:rsidRPr="005169D3">
        <w:rPr>
          <w:color w:val="000000" w:themeColor="text1"/>
          <w:szCs w:val="22"/>
          <w:lang w:val="pl-PL"/>
        </w:rPr>
        <w:t xml:space="preserve"> * q </w:t>
      </w:r>
      <w:r w:rsidR="0036493F" w:rsidRPr="005169D3">
        <w:rPr>
          <w:color w:val="000000" w:themeColor="text1"/>
          <w:szCs w:val="22"/>
          <w:lang w:val="pl-PL"/>
        </w:rPr>
        <w:t>= 28,50</w:t>
      </w:r>
      <w:r w:rsidRPr="005169D3">
        <w:rPr>
          <w:color w:val="000000" w:themeColor="text1"/>
          <w:szCs w:val="22"/>
          <w:lang w:val="pl-PL"/>
        </w:rPr>
        <w:t xml:space="preserve"> </w:t>
      </w:r>
      <w:r w:rsidRPr="005169D3">
        <w:rPr>
          <w:noProof/>
          <w:color w:val="000000" w:themeColor="text1"/>
          <w:position w:val="-23"/>
          <w:szCs w:val="22"/>
          <w:lang w:val="pl-PL" w:eastAsia="pl-PL"/>
        </w:rPr>
        <w:drawing>
          <wp:inline distT="0" distB="0" distL="0" distR="0">
            <wp:extent cx="431800" cy="438785"/>
            <wp:effectExtent l="19050" t="0" r="635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31800" cy="438785"/>
                    </a:xfrm>
                    <a:prstGeom prst="rect">
                      <a:avLst/>
                    </a:prstGeom>
                    <a:solidFill>
                      <a:srgbClr val="FFFFFF"/>
                    </a:solidFill>
                    <a:ln w="9525">
                      <a:noFill/>
                      <a:miter lim="800000"/>
                      <a:headEnd/>
                      <a:tailEnd/>
                    </a:ln>
                  </pic:spPr>
                </pic:pic>
              </a:graphicData>
            </a:graphic>
          </wp:inline>
        </w:drawing>
      </w:r>
    </w:p>
    <w:p w:rsidR="00FB0AB6" w:rsidRPr="005169D3" w:rsidRDefault="00FB0AB6">
      <w:pPr>
        <w:spacing w:line="360" w:lineRule="auto"/>
        <w:jc w:val="both"/>
        <w:rPr>
          <w:rFonts w:ascii="Arial" w:hAnsi="Arial" w:cs="Arial"/>
          <w:color w:val="000000" w:themeColor="text1"/>
          <w:sz w:val="22"/>
          <w:szCs w:val="22"/>
        </w:rPr>
      </w:pPr>
    </w:p>
    <w:p w:rsidR="0036493F" w:rsidRPr="005169D3" w:rsidRDefault="0036493F">
      <w:pPr>
        <w:spacing w:line="360" w:lineRule="auto"/>
        <w:jc w:val="both"/>
        <w:rPr>
          <w:rFonts w:ascii="Arial" w:hAnsi="Arial" w:cs="Arial"/>
          <w:color w:val="000000" w:themeColor="text1"/>
          <w:sz w:val="22"/>
          <w:szCs w:val="22"/>
        </w:rPr>
      </w:pPr>
    </w:p>
    <w:p w:rsidR="0036493F" w:rsidRPr="005169D3" w:rsidRDefault="0036493F" w:rsidP="0036493F">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bCs/>
          <w:color w:val="000000" w:themeColor="text1"/>
          <w:szCs w:val="22"/>
          <w:lang w:val="pl-PL"/>
        </w:rPr>
      </w:pPr>
      <w:r w:rsidRPr="005169D3">
        <w:rPr>
          <w:bCs/>
          <w:color w:val="000000" w:themeColor="text1"/>
          <w:szCs w:val="22"/>
          <w:lang w:val="pl-PL"/>
        </w:rPr>
        <w:t xml:space="preserve">OBLICZENIA DLA PROJEKTOWANEGO ZAGOSPODAROWANIA TERENU </w:t>
      </w:r>
    </w:p>
    <w:p w:rsidR="0036493F" w:rsidRPr="005169D3" w:rsidRDefault="0036493F" w:rsidP="0036493F">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bCs/>
          <w:color w:val="000000" w:themeColor="text1"/>
          <w:szCs w:val="22"/>
          <w:lang w:val="pl-PL"/>
        </w:rPr>
      </w:pPr>
      <w:r w:rsidRPr="005169D3">
        <w:rPr>
          <w:bCs/>
          <w:color w:val="000000" w:themeColor="text1"/>
          <w:szCs w:val="22"/>
          <w:lang w:val="pl-PL"/>
        </w:rPr>
        <w:t xml:space="preserve">Przyłącze D6-D7 </w:t>
      </w:r>
    </w:p>
    <w:p w:rsidR="0036493F" w:rsidRPr="005169D3" w:rsidRDefault="0036493F" w:rsidP="0036493F">
      <w:pPr>
        <w:pStyle w:val="WW-Tekstpodstawowywcity3"/>
        <w:spacing w:line="360" w:lineRule="atLeast"/>
        <w:ind w:left="0" w:firstLine="0"/>
        <w:rPr>
          <w:color w:val="000000" w:themeColor="text1"/>
          <w:szCs w:val="22"/>
          <w:lang w:val="pl-PL"/>
        </w:rPr>
      </w:pPr>
      <w:r w:rsidRPr="005169D3">
        <w:rPr>
          <w:color w:val="000000" w:themeColor="text1"/>
          <w:szCs w:val="22"/>
          <w:lang w:val="pl-PL"/>
        </w:rPr>
        <w:t>Obliczenia zrzutu ścieków deszczowych z projektowanego budynku</w:t>
      </w:r>
      <w:r w:rsidR="00777609" w:rsidRPr="005169D3">
        <w:rPr>
          <w:color w:val="000000" w:themeColor="text1"/>
          <w:szCs w:val="22"/>
          <w:lang w:val="pl-PL"/>
        </w:rPr>
        <w:t xml:space="preserve"> dla przyłącza D6-D7</w:t>
      </w:r>
      <w:r w:rsidRPr="005169D3">
        <w:rPr>
          <w:color w:val="000000" w:themeColor="text1"/>
          <w:szCs w:val="22"/>
          <w:lang w:val="pl-PL"/>
        </w:rPr>
        <w:t>:</w:t>
      </w:r>
    </w:p>
    <w:p w:rsidR="0036493F" w:rsidRPr="005169D3" w:rsidRDefault="0036493F" w:rsidP="0036493F">
      <w:pPr>
        <w:pStyle w:val="WW-Tekstpodstawowywcity3"/>
        <w:widowControl w:val="0"/>
        <w:suppressLineNumbers w:val="0"/>
        <w:spacing w:line="360" w:lineRule="atLeast"/>
        <w:ind w:left="0" w:firstLine="0"/>
        <w:rPr>
          <w:color w:val="000000" w:themeColor="text1"/>
          <w:szCs w:val="22"/>
          <w:lang w:val="pl-PL"/>
        </w:rPr>
      </w:pPr>
      <w:r w:rsidRPr="005169D3">
        <w:rPr>
          <w:color w:val="000000" w:themeColor="text1"/>
          <w:szCs w:val="22"/>
          <w:lang w:val="pl-PL"/>
        </w:rPr>
        <w:t>--</w:t>
      </w:r>
      <w:r w:rsidRPr="005169D3">
        <w:rPr>
          <w:color w:val="000000" w:themeColor="text1"/>
          <w:szCs w:val="22"/>
          <w:lang w:val="pl-PL"/>
        </w:rPr>
        <w:tab/>
        <w:t xml:space="preserve"> tarasy, dachy płaskie:           </w:t>
      </w:r>
      <w:r w:rsidR="00777609" w:rsidRPr="005169D3">
        <w:rPr>
          <w:color w:val="000000" w:themeColor="text1"/>
          <w:szCs w:val="22"/>
          <w:lang w:val="pl-PL"/>
        </w:rPr>
        <w:tab/>
        <w:t>0,112</w:t>
      </w:r>
      <w:r w:rsidRPr="005169D3">
        <w:rPr>
          <w:color w:val="000000" w:themeColor="text1"/>
          <w:szCs w:val="22"/>
          <w:lang w:val="pl-PL"/>
        </w:rPr>
        <w:t xml:space="preserve"> ha    współczynnik spływu 0,90</w:t>
      </w:r>
    </w:p>
    <w:p w:rsidR="0036493F" w:rsidRPr="005169D3" w:rsidRDefault="0036493F" w:rsidP="0036493F">
      <w:pPr>
        <w:pStyle w:val="WW-Tekstpodstawowywcity3"/>
        <w:spacing w:line="360" w:lineRule="atLeast"/>
        <w:ind w:left="0" w:firstLine="0"/>
        <w:rPr>
          <w:color w:val="000000" w:themeColor="text1"/>
          <w:szCs w:val="22"/>
          <w:lang w:val="pl-PL"/>
        </w:rPr>
      </w:pPr>
    </w:p>
    <w:p w:rsidR="0036493F" w:rsidRPr="005169D3" w:rsidRDefault="0036493F" w:rsidP="0036493F">
      <w:pPr>
        <w:pStyle w:val="WW-Tekstpodstawowywcity3"/>
        <w:spacing w:line="360" w:lineRule="auto"/>
        <w:ind w:left="0" w:firstLine="0"/>
        <w:rPr>
          <w:color w:val="000000" w:themeColor="text1"/>
          <w:szCs w:val="22"/>
          <w:lang w:val="pl-PL"/>
        </w:rPr>
      </w:pPr>
      <w:r w:rsidRPr="005169D3">
        <w:rPr>
          <w:color w:val="000000" w:themeColor="text1"/>
          <w:szCs w:val="22"/>
          <w:lang w:val="pl-PL"/>
        </w:rPr>
        <w:t xml:space="preserve">Dla natężenia deszczu miarodajnego  q  =  132 </w:t>
      </w:r>
      <w:r w:rsidRPr="005169D3">
        <w:rPr>
          <w:noProof/>
          <w:color w:val="000000" w:themeColor="text1"/>
          <w:position w:val="-22"/>
          <w:szCs w:val="22"/>
          <w:lang w:val="pl-PL" w:eastAsia="pl-PL"/>
        </w:rPr>
        <w:drawing>
          <wp:inline distT="0" distB="0" distL="0" distR="0">
            <wp:extent cx="702310" cy="431800"/>
            <wp:effectExtent l="19050" t="0" r="254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702310" cy="431800"/>
                    </a:xfrm>
                    <a:prstGeom prst="rect">
                      <a:avLst/>
                    </a:prstGeom>
                    <a:solidFill>
                      <a:srgbClr val="FFFFFF"/>
                    </a:solidFill>
                    <a:ln w="9525">
                      <a:noFill/>
                      <a:miter lim="800000"/>
                      <a:headEnd/>
                      <a:tailEnd/>
                    </a:ln>
                  </pic:spPr>
                </pic:pic>
              </a:graphicData>
            </a:graphic>
          </wp:inline>
        </w:drawing>
      </w:r>
      <w:r w:rsidRPr="005169D3">
        <w:rPr>
          <w:color w:val="000000" w:themeColor="text1"/>
          <w:szCs w:val="22"/>
          <w:lang w:val="pl-PL"/>
        </w:rPr>
        <w:t xml:space="preserve"> natężenie deszczu Q [dm3/s]</w:t>
      </w:r>
      <w:r w:rsidRPr="005169D3">
        <w:rPr>
          <w:color w:val="000000" w:themeColor="text1"/>
          <w:szCs w:val="22"/>
          <w:lang w:val="pl-PL"/>
        </w:rPr>
        <w:tab/>
      </w:r>
      <w:r w:rsidRPr="005169D3">
        <w:rPr>
          <w:color w:val="000000" w:themeColor="text1"/>
          <w:szCs w:val="22"/>
          <w:lang w:val="pl-PL"/>
        </w:rPr>
        <w:tab/>
      </w:r>
      <w:r w:rsidRPr="005169D3">
        <w:rPr>
          <w:color w:val="000000" w:themeColor="text1"/>
          <w:szCs w:val="22"/>
          <w:lang w:val="pl-PL"/>
        </w:rPr>
        <w:tab/>
      </w:r>
      <w:r w:rsidRPr="005169D3">
        <w:rPr>
          <w:color w:val="000000" w:themeColor="text1"/>
          <w:szCs w:val="22"/>
          <w:lang w:val="pl-PL"/>
        </w:rPr>
        <w:tab/>
      </w:r>
    </w:p>
    <w:p w:rsidR="0036493F" w:rsidRPr="008435B8" w:rsidRDefault="0036493F" w:rsidP="0036493F">
      <w:pPr>
        <w:pStyle w:val="WW-Tekstpodstawowywcity3"/>
        <w:tabs>
          <w:tab w:val="left" w:pos="3225"/>
        </w:tabs>
        <w:spacing w:line="360" w:lineRule="atLeast"/>
        <w:ind w:left="283" w:firstLine="340"/>
        <w:jc w:val="left"/>
        <w:rPr>
          <w:color w:val="000000" w:themeColor="text1"/>
          <w:szCs w:val="22"/>
          <w:lang w:val="pl-PL"/>
        </w:rPr>
      </w:pPr>
      <w:r w:rsidRPr="005169D3">
        <w:rPr>
          <w:color w:val="000000" w:themeColor="text1"/>
          <w:szCs w:val="22"/>
          <w:lang w:val="pl-PL"/>
        </w:rPr>
        <w:t xml:space="preserve">Q </w:t>
      </w:r>
      <w:proofErr w:type="spellStart"/>
      <w:r w:rsidRPr="005169D3">
        <w:rPr>
          <w:color w:val="000000" w:themeColor="text1"/>
          <w:szCs w:val="22"/>
          <w:vertAlign w:val="subscript"/>
          <w:lang w:val="pl-PL"/>
        </w:rPr>
        <w:t>obl</w:t>
      </w:r>
      <w:proofErr w:type="spellEnd"/>
      <w:r w:rsidRPr="005169D3">
        <w:rPr>
          <w:color w:val="000000" w:themeColor="text1"/>
          <w:szCs w:val="22"/>
          <w:vertAlign w:val="subscript"/>
          <w:lang w:val="pl-PL"/>
        </w:rPr>
        <w:t xml:space="preserve"> </w:t>
      </w:r>
      <w:r w:rsidRPr="005169D3">
        <w:rPr>
          <w:color w:val="000000" w:themeColor="text1"/>
          <w:szCs w:val="22"/>
          <w:lang w:val="pl-PL"/>
        </w:rPr>
        <w:t>=</w:t>
      </w:r>
      <w:proofErr w:type="spellStart"/>
      <w:r w:rsidRPr="005169D3">
        <w:rPr>
          <w:color w:val="000000" w:themeColor="text1"/>
          <w:szCs w:val="22"/>
          <w:lang w:val="pl-PL"/>
        </w:rPr>
        <w:t>Qmax</w:t>
      </w:r>
      <w:proofErr w:type="spellEnd"/>
      <w:r w:rsidRPr="005169D3">
        <w:rPr>
          <w:color w:val="000000" w:themeColor="text1"/>
          <w:szCs w:val="22"/>
          <w:lang w:val="pl-PL"/>
        </w:rPr>
        <w:t>=   [(F</w:t>
      </w:r>
      <w:r w:rsidRPr="005169D3">
        <w:rPr>
          <w:color w:val="000000" w:themeColor="text1"/>
          <w:szCs w:val="22"/>
          <w:vertAlign w:val="subscript"/>
          <w:lang w:val="pl-PL"/>
        </w:rPr>
        <w:t>1</w:t>
      </w:r>
      <w:r w:rsidRPr="005169D3">
        <w:rPr>
          <w:color w:val="000000" w:themeColor="text1"/>
          <w:szCs w:val="22"/>
          <w:lang w:val="pl-PL"/>
        </w:rPr>
        <w:t xml:space="preserve"> * Ψ</w:t>
      </w:r>
      <w:r w:rsidRPr="005169D3">
        <w:rPr>
          <w:color w:val="000000" w:themeColor="text1"/>
          <w:szCs w:val="22"/>
          <w:vertAlign w:val="subscript"/>
          <w:lang w:val="pl-PL"/>
        </w:rPr>
        <w:t>1</w:t>
      </w:r>
      <w:r w:rsidRPr="005169D3">
        <w:rPr>
          <w:color w:val="000000" w:themeColor="text1"/>
          <w:szCs w:val="22"/>
          <w:lang w:val="pl-PL"/>
        </w:rPr>
        <w:t>)+ (F</w:t>
      </w:r>
      <w:r w:rsidRPr="005169D3">
        <w:rPr>
          <w:color w:val="000000" w:themeColor="text1"/>
          <w:szCs w:val="22"/>
          <w:vertAlign w:val="subscript"/>
          <w:lang w:val="pl-PL"/>
        </w:rPr>
        <w:t>2</w:t>
      </w:r>
      <w:r w:rsidRPr="005169D3">
        <w:rPr>
          <w:color w:val="000000" w:themeColor="text1"/>
          <w:szCs w:val="22"/>
          <w:lang w:val="pl-PL"/>
        </w:rPr>
        <w:t xml:space="preserve"> * Ψ</w:t>
      </w:r>
      <w:r w:rsidRPr="005169D3">
        <w:rPr>
          <w:color w:val="000000" w:themeColor="text1"/>
          <w:szCs w:val="22"/>
          <w:vertAlign w:val="subscript"/>
          <w:lang w:val="pl-PL"/>
        </w:rPr>
        <w:t>2</w:t>
      </w:r>
      <w:r w:rsidRPr="005169D3">
        <w:rPr>
          <w:color w:val="000000" w:themeColor="text1"/>
          <w:szCs w:val="22"/>
          <w:lang w:val="pl-PL"/>
        </w:rPr>
        <w:t>)+ (F</w:t>
      </w:r>
      <w:r w:rsidRPr="005169D3">
        <w:rPr>
          <w:color w:val="000000" w:themeColor="text1"/>
          <w:szCs w:val="22"/>
          <w:vertAlign w:val="subscript"/>
          <w:lang w:val="pl-PL"/>
        </w:rPr>
        <w:t>3</w:t>
      </w:r>
      <w:r w:rsidRPr="005169D3">
        <w:rPr>
          <w:color w:val="000000" w:themeColor="text1"/>
          <w:szCs w:val="22"/>
          <w:lang w:val="pl-PL"/>
        </w:rPr>
        <w:t xml:space="preserve"> * Ψ</w:t>
      </w:r>
      <w:r w:rsidRPr="005169D3">
        <w:rPr>
          <w:color w:val="000000" w:themeColor="text1"/>
          <w:szCs w:val="22"/>
          <w:vertAlign w:val="subscript"/>
          <w:lang w:val="pl-PL"/>
        </w:rPr>
        <w:t>3</w:t>
      </w:r>
      <w:r w:rsidRPr="005169D3">
        <w:rPr>
          <w:color w:val="000000" w:themeColor="text1"/>
          <w:szCs w:val="22"/>
          <w:lang w:val="pl-PL"/>
        </w:rPr>
        <w:t xml:space="preserve">).........] * </w:t>
      </w:r>
      <w:proofErr w:type="spellStart"/>
      <w:r w:rsidRPr="005169D3">
        <w:rPr>
          <w:color w:val="000000" w:themeColor="text1"/>
          <w:szCs w:val="22"/>
          <w:lang w:val="pl-PL"/>
        </w:rPr>
        <w:t>Ψ</w:t>
      </w:r>
      <w:r w:rsidRPr="005169D3">
        <w:rPr>
          <w:color w:val="000000" w:themeColor="text1"/>
          <w:szCs w:val="22"/>
          <w:vertAlign w:val="subscript"/>
          <w:lang w:val="pl-PL"/>
        </w:rPr>
        <w:t>z</w:t>
      </w:r>
      <w:proofErr w:type="spellEnd"/>
      <w:r w:rsidRPr="005169D3">
        <w:rPr>
          <w:color w:val="000000" w:themeColor="text1"/>
          <w:szCs w:val="22"/>
          <w:lang w:val="pl-PL"/>
        </w:rPr>
        <w:t xml:space="preserve"> * q </w:t>
      </w:r>
      <w:r w:rsidR="00777609" w:rsidRPr="005169D3">
        <w:rPr>
          <w:color w:val="000000" w:themeColor="text1"/>
          <w:szCs w:val="22"/>
          <w:lang w:val="pl-PL"/>
        </w:rPr>
        <w:t>= 13,5</w:t>
      </w:r>
      <w:r w:rsidRPr="005169D3">
        <w:rPr>
          <w:color w:val="000000" w:themeColor="text1"/>
          <w:szCs w:val="22"/>
          <w:lang w:val="pl-PL"/>
        </w:rPr>
        <w:t xml:space="preserve"> </w:t>
      </w:r>
      <w:r w:rsidRPr="005169D3">
        <w:rPr>
          <w:noProof/>
          <w:color w:val="000000" w:themeColor="text1"/>
          <w:position w:val="-23"/>
          <w:szCs w:val="22"/>
          <w:lang w:val="pl-PL" w:eastAsia="pl-PL"/>
        </w:rPr>
        <w:drawing>
          <wp:inline distT="0" distB="0" distL="0" distR="0">
            <wp:extent cx="431800" cy="438785"/>
            <wp:effectExtent l="19050" t="0" r="635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31800" cy="438785"/>
                    </a:xfrm>
                    <a:prstGeom prst="rect">
                      <a:avLst/>
                    </a:prstGeom>
                    <a:solidFill>
                      <a:srgbClr val="FFFFFF"/>
                    </a:solidFill>
                    <a:ln w="9525">
                      <a:noFill/>
                      <a:miter lim="800000"/>
                      <a:headEnd/>
                      <a:tailEnd/>
                    </a:ln>
                  </pic:spPr>
                </pic:pic>
              </a:graphicData>
            </a:graphic>
          </wp:inline>
        </w:drawing>
      </w:r>
    </w:p>
    <w:p w:rsidR="0036493F" w:rsidRPr="005169D3" w:rsidRDefault="0036493F" w:rsidP="0036493F">
      <w:pPr>
        <w:spacing w:line="360" w:lineRule="auto"/>
        <w:jc w:val="both"/>
        <w:rPr>
          <w:rFonts w:ascii="Arial" w:hAnsi="Arial" w:cs="Arial"/>
          <w:color w:val="000000" w:themeColor="text1"/>
          <w:sz w:val="22"/>
          <w:szCs w:val="22"/>
        </w:rPr>
      </w:pPr>
    </w:p>
    <w:p w:rsidR="00777609" w:rsidRPr="005169D3" w:rsidRDefault="00777609" w:rsidP="00777609">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bCs/>
          <w:color w:val="000000" w:themeColor="text1"/>
          <w:szCs w:val="22"/>
          <w:lang w:val="pl-PL"/>
        </w:rPr>
      </w:pPr>
      <w:r w:rsidRPr="005169D3">
        <w:rPr>
          <w:bCs/>
          <w:color w:val="000000" w:themeColor="text1"/>
          <w:szCs w:val="22"/>
          <w:lang w:val="pl-PL"/>
        </w:rPr>
        <w:t xml:space="preserve">OBLICZENIA DLA PROJEKTOWANEGO ZAGOSPODAROWANIA TERENU </w:t>
      </w:r>
    </w:p>
    <w:p w:rsidR="00777609" w:rsidRPr="005169D3" w:rsidRDefault="00777609" w:rsidP="00777609">
      <w:pPr>
        <w:pStyle w:val="WW-Tekstpodstawowywcity3"/>
        <w:tabs>
          <w:tab w:val="left" w:pos="284"/>
          <w:tab w:val="left" w:pos="520"/>
          <w:tab w:val="left" w:pos="851"/>
          <w:tab w:val="left" w:pos="1560"/>
          <w:tab w:val="left" w:pos="2100"/>
          <w:tab w:val="left" w:pos="2620"/>
          <w:tab w:val="left" w:pos="3140"/>
          <w:tab w:val="left" w:pos="3660"/>
          <w:tab w:val="left" w:pos="4678"/>
          <w:tab w:val="left" w:pos="4720"/>
        </w:tabs>
        <w:spacing w:line="360" w:lineRule="auto"/>
        <w:ind w:left="0" w:firstLine="0"/>
        <w:rPr>
          <w:bCs/>
          <w:color w:val="000000" w:themeColor="text1"/>
          <w:szCs w:val="22"/>
          <w:lang w:val="pl-PL"/>
        </w:rPr>
      </w:pPr>
      <w:r w:rsidRPr="005169D3">
        <w:rPr>
          <w:bCs/>
          <w:color w:val="000000" w:themeColor="text1"/>
          <w:szCs w:val="22"/>
          <w:lang w:val="pl-PL"/>
        </w:rPr>
        <w:t xml:space="preserve">Przyłącze D1-D2 </w:t>
      </w:r>
    </w:p>
    <w:p w:rsidR="00777609" w:rsidRPr="005169D3" w:rsidRDefault="00777609" w:rsidP="00777609">
      <w:pPr>
        <w:pStyle w:val="WW-Tekstpodstawowywcity3"/>
        <w:spacing w:line="360" w:lineRule="atLeast"/>
        <w:ind w:left="0" w:firstLine="0"/>
        <w:rPr>
          <w:color w:val="000000" w:themeColor="text1"/>
          <w:szCs w:val="22"/>
          <w:lang w:val="pl-PL"/>
        </w:rPr>
      </w:pPr>
      <w:r w:rsidRPr="005169D3">
        <w:rPr>
          <w:color w:val="000000" w:themeColor="text1"/>
          <w:szCs w:val="22"/>
          <w:lang w:val="pl-PL"/>
        </w:rPr>
        <w:t>Obliczenia zrzutu ścieków deszczowych z projektowanego budynku dla przyłącza D6-D7:</w:t>
      </w:r>
    </w:p>
    <w:p w:rsidR="00777609" w:rsidRPr="005169D3" w:rsidRDefault="00777609" w:rsidP="00777609">
      <w:pPr>
        <w:pStyle w:val="WW-Tekstpodstawowywcity3"/>
        <w:widowControl w:val="0"/>
        <w:suppressLineNumbers w:val="0"/>
        <w:spacing w:line="360" w:lineRule="atLeast"/>
        <w:ind w:left="0" w:firstLine="0"/>
        <w:rPr>
          <w:color w:val="000000" w:themeColor="text1"/>
          <w:szCs w:val="22"/>
          <w:lang w:val="pl-PL"/>
        </w:rPr>
      </w:pPr>
      <w:r w:rsidRPr="005169D3">
        <w:rPr>
          <w:color w:val="000000" w:themeColor="text1"/>
          <w:szCs w:val="22"/>
          <w:lang w:val="pl-PL"/>
        </w:rPr>
        <w:t>--</w:t>
      </w:r>
      <w:r w:rsidRPr="005169D3">
        <w:rPr>
          <w:color w:val="000000" w:themeColor="text1"/>
          <w:szCs w:val="22"/>
          <w:lang w:val="pl-PL"/>
        </w:rPr>
        <w:tab/>
        <w:t xml:space="preserve"> tarasy, dachy płaskie:           </w:t>
      </w:r>
      <w:r w:rsidRPr="005169D3">
        <w:rPr>
          <w:color w:val="000000" w:themeColor="text1"/>
          <w:szCs w:val="22"/>
          <w:lang w:val="pl-PL"/>
        </w:rPr>
        <w:tab/>
        <w:t>0,112 ha    współczynnik spływu 0,90</w:t>
      </w:r>
    </w:p>
    <w:p w:rsidR="00777609" w:rsidRPr="005169D3" w:rsidRDefault="00777609" w:rsidP="00777609">
      <w:pPr>
        <w:pStyle w:val="WW-Tekstpodstawowywcity3"/>
        <w:spacing w:line="360" w:lineRule="atLeast"/>
        <w:ind w:left="0" w:firstLine="0"/>
        <w:rPr>
          <w:color w:val="000000" w:themeColor="text1"/>
          <w:szCs w:val="22"/>
          <w:lang w:val="pl-PL"/>
        </w:rPr>
      </w:pPr>
      <w:r w:rsidRPr="005169D3">
        <w:rPr>
          <w:color w:val="000000" w:themeColor="text1"/>
          <w:szCs w:val="22"/>
          <w:lang w:val="pl-PL"/>
        </w:rPr>
        <w:t>--</w:t>
      </w:r>
      <w:r w:rsidRPr="005169D3">
        <w:rPr>
          <w:color w:val="000000" w:themeColor="text1"/>
          <w:szCs w:val="22"/>
          <w:lang w:val="pl-PL"/>
        </w:rPr>
        <w:tab/>
        <w:t xml:space="preserve"> pow. z kostki brukowej:           </w:t>
      </w:r>
      <w:r w:rsidRPr="005169D3">
        <w:rPr>
          <w:color w:val="000000" w:themeColor="text1"/>
          <w:szCs w:val="22"/>
          <w:lang w:val="pl-PL"/>
        </w:rPr>
        <w:tab/>
        <w:t>0,052 ha    współczynnik spływu 0,80</w:t>
      </w:r>
    </w:p>
    <w:p w:rsidR="00777609" w:rsidRPr="005169D3" w:rsidRDefault="00777609" w:rsidP="00777609">
      <w:pPr>
        <w:pStyle w:val="WW-Tekstpodstawowywcity3"/>
        <w:spacing w:line="360" w:lineRule="atLeast"/>
        <w:ind w:left="0" w:firstLine="0"/>
        <w:rPr>
          <w:color w:val="000000" w:themeColor="text1"/>
          <w:szCs w:val="22"/>
          <w:lang w:val="pl-PL"/>
        </w:rPr>
      </w:pPr>
      <w:r w:rsidRPr="005169D3">
        <w:rPr>
          <w:color w:val="000000" w:themeColor="text1"/>
          <w:szCs w:val="22"/>
          <w:lang w:val="pl-PL"/>
        </w:rPr>
        <w:t>--</w:t>
      </w:r>
      <w:r w:rsidRPr="005169D3">
        <w:rPr>
          <w:color w:val="000000" w:themeColor="text1"/>
          <w:szCs w:val="22"/>
          <w:lang w:val="pl-PL"/>
        </w:rPr>
        <w:tab/>
        <w:t xml:space="preserve"> pow. z bet. płyty ażurowej:           </w:t>
      </w:r>
      <w:r w:rsidRPr="005169D3">
        <w:rPr>
          <w:color w:val="000000" w:themeColor="text1"/>
          <w:szCs w:val="22"/>
          <w:lang w:val="pl-PL"/>
        </w:rPr>
        <w:tab/>
        <w:t>0,0</w:t>
      </w:r>
      <w:r w:rsidR="005169D3" w:rsidRPr="005169D3">
        <w:rPr>
          <w:color w:val="000000" w:themeColor="text1"/>
          <w:szCs w:val="22"/>
          <w:lang w:val="pl-PL"/>
        </w:rPr>
        <w:t>2</w:t>
      </w:r>
      <w:r w:rsidRPr="005169D3">
        <w:rPr>
          <w:color w:val="000000" w:themeColor="text1"/>
          <w:szCs w:val="22"/>
          <w:lang w:val="pl-PL"/>
        </w:rPr>
        <w:t>2 ha    współczynnik spływu 0,40</w:t>
      </w:r>
    </w:p>
    <w:p w:rsidR="00777609" w:rsidRPr="005169D3" w:rsidRDefault="00777609" w:rsidP="00777609">
      <w:pPr>
        <w:pStyle w:val="WW-Tekstpodstawowywcity3"/>
        <w:spacing w:line="360" w:lineRule="atLeast"/>
        <w:ind w:left="0" w:firstLine="0"/>
        <w:rPr>
          <w:color w:val="000000" w:themeColor="text1"/>
          <w:szCs w:val="22"/>
          <w:lang w:val="pl-PL"/>
        </w:rPr>
      </w:pPr>
      <w:r w:rsidRPr="005169D3">
        <w:rPr>
          <w:color w:val="000000" w:themeColor="text1"/>
          <w:szCs w:val="22"/>
          <w:lang w:val="pl-PL"/>
        </w:rPr>
        <w:t>--</w:t>
      </w:r>
      <w:r w:rsidRPr="005169D3">
        <w:rPr>
          <w:color w:val="000000" w:themeColor="text1"/>
          <w:szCs w:val="22"/>
          <w:lang w:val="pl-PL"/>
        </w:rPr>
        <w:tab/>
        <w:t xml:space="preserve"> pow. zielone                          </w:t>
      </w:r>
      <w:r w:rsidR="005169D3" w:rsidRPr="005169D3">
        <w:rPr>
          <w:color w:val="000000" w:themeColor="text1"/>
          <w:szCs w:val="22"/>
          <w:lang w:val="pl-PL"/>
        </w:rPr>
        <w:tab/>
        <w:t>0,078</w:t>
      </w:r>
      <w:r w:rsidRPr="005169D3">
        <w:rPr>
          <w:color w:val="000000" w:themeColor="text1"/>
          <w:szCs w:val="22"/>
          <w:lang w:val="pl-PL"/>
        </w:rPr>
        <w:t xml:space="preserve"> ha    współczynnik spływu 0,10</w:t>
      </w:r>
    </w:p>
    <w:p w:rsidR="00777609" w:rsidRPr="005169D3" w:rsidRDefault="00777609" w:rsidP="00777609">
      <w:pPr>
        <w:pStyle w:val="WW-Tekstpodstawowywcity3"/>
        <w:spacing w:line="360" w:lineRule="auto"/>
        <w:ind w:left="0" w:firstLine="0"/>
        <w:rPr>
          <w:color w:val="000000" w:themeColor="text1"/>
          <w:szCs w:val="22"/>
          <w:lang w:val="pl-PL"/>
        </w:rPr>
      </w:pPr>
      <w:r w:rsidRPr="005169D3">
        <w:rPr>
          <w:color w:val="000000" w:themeColor="text1"/>
          <w:szCs w:val="22"/>
          <w:lang w:val="pl-PL"/>
        </w:rPr>
        <w:lastRenderedPageBreak/>
        <w:t xml:space="preserve">Dla natężenia deszczu miarodajnego  q  =  132 </w:t>
      </w:r>
      <w:r w:rsidRPr="005169D3">
        <w:rPr>
          <w:noProof/>
          <w:color w:val="000000" w:themeColor="text1"/>
          <w:position w:val="-22"/>
          <w:szCs w:val="22"/>
          <w:lang w:val="pl-PL" w:eastAsia="pl-PL"/>
        </w:rPr>
        <w:drawing>
          <wp:inline distT="0" distB="0" distL="0" distR="0">
            <wp:extent cx="702310" cy="431800"/>
            <wp:effectExtent l="19050" t="0" r="254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702310" cy="431800"/>
                    </a:xfrm>
                    <a:prstGeom prst="rect">
                      <a:avLst/>
                    </a:prstGeom>
                    <a:solidFill>
                      <a:srgbClr val="FFFFFF"/>
                    </a:solidFill>
                    <a:ln w="9525">
                      <a:noFill/>
                      <a:miter lim="800000"/>
                      <a:headEnd/>
                      <a:tailEnd/>
                    </a:ln>
                  </pic:spPr>
                </pic:pic>
              </a:graphicData>
            </a:graphic>
          </wp:inline>
        </w:drawing>
      </w:r>
      <w:r w:rsidRPr="005169D3">
        <w:rPr>
          <w:color w:val="000000" w:themeColor="text1"/>
          <w:szCs w:val="22"/>
          <w:lang w:val="pl-PL"/>
        </w:rPr>
        <w:t xml:space="preserve"> natężenie deszczu Q [dm3/s]</w:t>
      </w:r>
      <w:r w:rsidRPr="005169D3">
        <w:rPr>
          <w:color w:val="000000" w:themeColor="text1"/>
          <w:szCs w:val="22"/>
          <w:lang w:val="pl-PL"/>
        </w:rPr>
        <w:tab/>
      </w:r>
      <w:r w:rsidRPr="005169D3">
        <w:rPr>
          <w:color w:val="000000" w:themeColor="text1"/>
          <w:szCs w:val="22"/>
          <w:lang w:val="pl-PL"/>
        </w:rPr>
        <w:tab/>
      </w:r>
      <w:r w:rsidRPr="005169D3">
        <w:rPr>
          <w:color w:val="000000" w:themeColor="text1"/>
          <w:szCs w:val="22"/>
          <w:lang w:val="pl-PL"/>
        </w:rPr>
        <w:tab/>
      </w:r>
      <w:r w:rsidRPr="005169D3">
        <w:rPr>
          <w:color w:val="000000" w:themeColor="text1"/>
          <w:szCs w:val="22"/>
          <w:lang w:val="pl-PL"/>
        </w:rPr>
        <w:tab/>
      </w:r>
    </w:p>
    <w:p w:rsidR="0036493F" w:rsidRPr="005169D3" w:rsidRDefault="00777609" w:rsidP="00777609">
      <w:pPr>
        <w:spacing w:line="360" w:lineRule="auto"/>
        <w:jc w:val="both"/>
        <w:rPr>
          <w:rFonts w:ascii="Arial" w:hAnsi="Arial" w:cs="Arial"/>
          <w:color w:val="000000" w:themeColor="text1"/>
          <w:sz w:val="22"/>
          <w:szCs w:val="22"/>
        </w:rPr>
      </w:pPr>
      <w:r w:rsidRPr="005169D3">
        <w:rPr>
          <w:color w:val="000000" w:themeColor="text1"/>
          <w:szCs w:val="22"/>
        </w:rPr>
        <w:t xml:space="preserve">Q </w:t>
      </w:r>
      <w:proofErr w:type="spellStart"/>
      <w:r w:rsidRPr="005169D3">
        <w:rPr>
          <w:color w:val="000000" w:themeColor="text1"/>
          <w:szCs w:val="22"/>
          <w:vertAlign w:val="subscript"/>
        </w:rPr>
        <w:t>obl</w:t>
      </w:r>
      <w:proofErr w:type="spellEnd"/>
      <w:r w:rsidRPr="005169D3">
        <w:rPr>
          <w:color w:val="000000" w:themeColor="text1"/>
          <w:szCs w:val="22"/>
          <w:vertAlign w:val="subscript"/>
        </w:rPr>
        <w:t xml:space="preserve"> </w:t>
      </w:r>
      <w:r w:rsidRPr="005169D3">
        <w:rPr>
          <w:color w:val="000000" w:themeColor="text1"/>
          <w:szCs w:val="22"/>
        </w:rPr>
        <w:t>=</w:t>
      </w:r>
      <w:proofErr w:type="spellStart"/>
      <w:r w:rsidRPr="005169D3">
        <w:rPr>
          <w:color w:val="000000" w:themeColor="text1"/>
          <w:szCs w:val="22"/>
        </w:rPr>
        <w:t>Qmax</w:t>
      </w:r>
      <w:proofErr w:type="spellEnd"/>
      <w:r w:rsidRPr="005169D3">
        <w:rPr>
          <w:color w:val="000000" w:themeColor="text1"/>
          <w:szCs w:val="22"/>
        </w:rPr>
        <w:t>=   [(F</w:t>
      </w:r>
      <w:r w:rsidRPr="005169D3">
        <w:rPr>
          <w:color w:val="000000" w:themeColor="text1"/>
          <w:szCs w:val="22"/>
          <w:vertAlign w:val="subscript"/>
        </w:rPr>
        <w:t>1</w:t>
      </w:r>
      <w:r w:rsidRPr="005169D3">
        <w:rPr>
          <w:color w:val="000000" w:themeColor="text1"/>
          <w:szCs w:val="22"/>
        </w:rPr>
        <w:t xml:space="preserve"> * Ψ</w:t>
      </w:r>
      <w:r w:rsidRPr="005169D3">
        <w:rPr>
          <w:color w:val="000000" w:themeColor="text1"/>
          <w:szCs w:val="22"/>
          <w:vertAlign w:val="subscript"/>
        </w:rPr>
        <w:t>1</w:t>
      </w:r>
      <w:r w:rsidRPr="005169D3">
        <w:rPr>
          <w:color w:val="000000" w:themeColor="text1"/>
          <w:szCs w:val="22"/>
        </w:rPr>
        <w:t>)+ (F</w:t>
      </w:r>
      <w:r w:rsidRPr="005169D3">
        <w:rPr>
          <w:color w:val="000000" w:themeColor="text1"/>
          <w:szCs w:val="22"/>
          <w:vertAlign w:val="subscript"/>
        </w:rPr>
        <w:t>2</w:t>
      </w:r>
      <w:r w:rsidRPr="005169D3">
        <w:rPr>
          <w:color w:val="000000" w:themeColor="text1"/>
          <w:szCs w:val="22"/>
        </w:rPr>
        <w:t xml:space="preserve"> * Ψ</w:t>
      </w:r>
      <w:r w:rsidRPr="005169D3">
        <w:rPr>
          <w:color w:val="000000" w:themeColor="text1"/>
          <w:szCs w:val="22"/>
          <w:vertAlign w:val="subscript"/>
        </w:rPr>
        <w:t>2</w:t>
      </w:r>
      <w:r w:rsidRPr="005169D3">
        <w:rPr>
          <w:color w:val="000000" w:themeColor="text1"/>
          <w:szCs w:val="22"/>
        </w:rPr>
        <w:t>)+ (F</w:t>
      </w:r>
      <w:r w:rsidRPr="005169D3">
        <w:rPr>
          <w:color w:val="000000" w:themeColor="text1"/>
          <w:szCs w:val="22"/>
          <w:vertAlign w:val="subscript"/>
        </w:rPr>
        <w:t>3</w:t>
      </w:r>
      <w:r w:rsidRPr="005169D3">
        <w:rPr>
          <w:color w:val="000000" w:themeColor="text1"/>
          <w:szCs w:val="22"/>
        </w:rPr>
        <w:t xml:space="preserve"> * Ψ</w:t>
      </w:r>
      <w:r w:rsidRPr="005169D3">
        <w:rPr>
          <w:color w:val="000000" w:themeColor="text1"/>
          <w:szCs w:val="22"/>
          <w:vertAlign w:val="subscript"/>
        </w:rPr>
        <w:t>3</w:t>
      </w:r>
      <w:r w:rsidRPr="005169D3">
        <w:rPr>
          <w:color w:val="000000" w:themeColor="text1"/>
          <w:szCs w:val="22"/>
        </w:rPr>
        <w:t xml:space="preserve">).........] * </w:t>
      </w:r>
      <w:proofErr w:type="spellStart"/>
      <w:r w:rsidRPr="005169D3">
        <w:rPr>
          <w:color w:val="000000" w:themeColor="text1"/>
          <w:szCs w:val="22"/>
        </w:rPr>
        <w:t>Ψ</w:t>
      </w:r>
      <w:r w:rsidRPr="005169D3">
        <w:rPr>
          <w:color w:val="000000" w:themeColor="text1"/>
          <w:szCs w:val="22"/>
          <w:vertAlign w:val="subscript"/>
        </w:rPr>
        <w:t>z</w:t>
      </w:r>
      <w:proofErr w:type="spellEnd"/>
      <w:r w:rsidRPr="005169D3">
        <w:rPr>
          <w:color w:val="000000" w:themeColor="text1"/>
          <w:szCs w:val="22"/>
        </w:rPr>
        <w:t xml:space="preserve"> * q </w:t>
      </w:r>
      <w:r w:rsidR="005169D3" w:rsidRPr="005169D3">
        <w:rPr>
          <w:color w:val="000000" w:themeColor="text1"/>
          <w:szCs w:val="22"/>
        </w:rPr>
        <w:t>= 21,00</w:t>
      </w:r>
      <w:r w:rsidR="005169D3" w:rsidRPr="005169D3">
        <w:rPr>
          <w:noProof/>
          <w:color w:val="000000" w:themeColor="text1"/>
          <w:position w:val="-23"/>
          <w:szCs w:val="22"/>
          <w:lang w:eastAsia="pl-PL"/>
        </w:rPr>
        <w:drawing>
          <wp:inline distT="0" distB="0" distL="0" distR="0">
            <wp:extent cx="431800" cy="438785"/>
            <wp:effectExtent l="19050" t="0" r="635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31800" cy="438785"/>
                    </a:xfrm>
                    <a:prstGeom prst="rect">
                      <a:avLst/>
                    </a:prstGeom>
                    <a:solidFill>
                      <a:srgbClr val="FFFFFF"/>
                    </a:solidFill>
                    <a:ln w="9525">
                      <a:noFill/>
                      <a:miter lim="800000"/>
                      <a:headEnd/>
                      <a:tailEnd/>
                    </a:ln>
                  </pic:spPr>
                </pic:pic>
              </a:graphicData>
            </a:graphic>
          </wp:inline>
        </w:drawing>
      </w:r>
    </w:p>
    <w:p w:rsidR="0036493F" w:rsidRPr="005169D3" w:rsidRDefault="0036493F">
      <w:pPr>
        <w:spacing w:line="360" w:lineRule="auto"/>
        <w:jc w:val="both"/>
        <w:rPr>
          <w:rFonts w:ascii="Arial" w:hAnsi="Arial" w:cs="Arial"/>
          <w:color w:val="000000" w:themeColor="text1"/>
          <w:sz w:val="22"/>
          <w:szCs w:val="22"/>
        </w:rPr>
      </w:pPr>
    </w:p>
    <w:p w:rsidR="005169D3" w:rsidRPr="005169D3" w:rsidRDefault="008E33B6">
      <w:pPr>
        <w:spacing w:line="360" w:lineRule="auto"/>
        <w:jc w:val="both"/>
        <w:rPr>
          <w:rFonts w:ascii="Arial" w:hAnsi="Arial" w:cs="Arial"/>
          <w:color w:val="000000" w:themeColor="text1"/>
          <w:sz w:val="22"/>
          <w:szCs w:val="22"/>
        </w:rPr>
      </w:pPr>
      <w:r w:rsidRPr="005169D3">
        <w:rPr>
          <w:rFonts w:ascii="Arial" w:hAnsi="Arial" w:cs="Arial"/>
          <w:color w:val="000000" w:themeColor="text1"/>
          <w:sz w:val="22"/>
          <w:szCs w:val="22"/>
        </w:rPr>
        <w:t xml:space="preserve">Wody deszczowe </w:t>
      </w:r>
      <w:r w:rsidR="005169D3" w:rsidRPr="005169D3">
        <w:rPr>
          <w:rFonts w:ascii="Arial" w:hAnsi="Arial" w:cs="Arial"/>
          <w:color w:val="000000" w:themeColor="text1"/>
          <w:sz w:val="22"/>
          <w:szCs w:val="22"/>
        </w:rPr>
        <w:t xml:space="preserve">przed przyłączem D1-D2 </w:t>
      </w:r>
      <w:r w:rsidRPr="005169D3">
        <w:rPr>
          <w:rFonts w:ascii="Arial" w:hAnsi="Arial" w:cs="Arial"/>
          <w:color w:val="000000" w:themeColor="text1"/>
          <w:sz w:val="22"/>
          <w:szCs w:val="22"/>
        </w:rPr>
        <w:t xml:space="preserve">będą magazynowane za pomocą </w:t>
      </w:r>
      <w:r w:rsidR="005169D3" w:rsidRPr="005169D3">
        <w:rPr>
          <w:rFonts w:ascii="Arial" w:hAnsi="Arial" w:cs="Arial"/>
          <w:color w:val="000000" w:themeColor="text1"/>
          <w:sz w:val="22"/>
          <w:szCs w:val="22"/>
        </w:rPr>
        <w:t xml:space="preserve">studni betonowych </w:t>
      </w:r>
    </w:p>
    <w:p w:rsidR="00FB0AB6" w:rsidRPr="005169D3" w:rsidRDefault="005169D3">
      <w:pPr>
        <w:spacing w:line="360" w:lineRule="auto"/>
        <w:jc w:val="both"/>
        <w:rPr>
          <w:rFonts w:ascii="Arial" w:hAnsi="Arial" w:cs="Arial"/>
          <w:color w:val="000000" w:themeColor="text1"/>
          <w:sz w:val="22"/>
          <w:szCs w:val="22"/>
        </w:rPr>
      </w:pPr>
      <w:r w:rsidRPr="005169D3">
        <w:rPr>
          <w:rFonts w:ascii="Arial" w:hAnsi="Arial" w:cs="Arial"/>
          <w:color w:val="000000" w:themeColor="text1"/>
          <w:sz w:val="22"/>
          <w:szCs w:val="22"/>
        </w:rPr>
        <w:t xml:space="preserve">DN 1500mm oraz retencji kanałowej w rurze o średnicy </w:t>
      </w:r>
      <w:r w:rsidRPr="005169D3">
        <w:rPr>
          <w:rFonts w:ascii="Calibri" w:hAnsi="Calibri" w:cs="Calibri"/>
          <w:bCs/>
          <w:color w:val="000000" w:themeColor="text1"/>
          <w:sz w:val="22"/>
          <w:szCs w:val="22"/>
        </w:rPr>
        <w:t>φ</w:t>
      </w:r>
      <w:r w:rsidRPr="005169D3">
        <w:rPr>
          <w:rFonts w:ascii="Arial" w:hAnsi="Arial" w:cs="Arial"/>
          <w:bCs/>
          <w:color w:val="000000" w:themeColor="text1"/>
          <w:sz w:val="22"/>
          <w:szCs w:val="22"/>
        </w:rPr>
        <w:t xml:space="preserve">500x12,3mm </w:t>
      </w:r>
      <w:proofErr w:type="spellStart"/>
      <w:r w:rsidRPr="005169D3">
        <w:rPr>
          <w:rFonts w:ascii="Arial" w:hAnsi="Arial" w:cs="Arial"/>
          <w:bCs/>
          <w:color w:val="000000" w:themeColor="text1"/>
          <w:sz w:val="22"/>
          <w:szCs w:val="22"/>
        </w:rPr>
        <w:t>PVC-U</w:t>
      </w:r>
      <w:proofErr w:type="spellEnd"/>
      <w:r w:rsidRPr="005169D3">
        <w:rPr>
          <w:rFonts w:ascii="Arial" w:hAnsi="Arial" w:cs="Arial"/>
          <w:bCs/>
          <w:color w:val="000000" w:themeColor="text1"/>
          <w:sz w:val="22"/>
          <w:szCs w:val="22"/>
        </w:rPr>
        <w:t xml:space="preserve"> </w:t>
      </w:r>
      <w:proofErr w:type="spellStart"/>
      <w:r w:rsidRPr="005169D3">
        <w:rPr>
          <w:rFonts w:ascii="Arial" w:hAnsi="Arial" w:cs="Arial"/>
          <w:bCs/>
          <w:color w:val="000000" w:themeColor="text1"/>
          <w:sz w:val="22"/>
          <w:szCs w:val="22"/>
        </w:rPr>
        <w:t>kl.S</w:t>
      </w:r>
      <w:proofErr w:type="spellEnd"/>
      <w:r w:rsidRPr="005169D3">
        <w:rPr>
          <w:rFonts w:ascii="Arial" w:hAnsi="Arial" w:cs="Arial"/>
          <w:bCs/>
          <w:color w:val="000000" w:themeColor="text1"/>
          <w:sz w:val="22"/>
          <w:szCs w:val="22"/>
        </w:rPr>
        <w:t xml:space="preserve"> o dł. L= 12,25 m</w:t>
      </w:r>
      <w:r w:rsidRPr="005169D3">
        <w:rPr>
          <w:rFonts w:ascii="Arial" w:hAnsi="Arial" w:cs="Arial"/>
          <w:color w:val="000000" w:themeColor="text1"/>
          <w:sz w:val="22"/>
          <w:szCs w:val="22"/>
        </w:rPr>
        <w:t xml:space="preserve">  </w:t>
      </w:r>
      <w:r w:rsidR="008E33B6" w:rsidRPr="005169D3">
        <w:rPr>
          <w:rFonts w:ascii="Arial" w:hAnsi="Arial" w:cs="Arial"/>
          <w:color w:val="000000" w:themeColor="text1"/>
          <w:sz w:val="22"/>
          <w:szCs w:val="22"/>
        </w:rPr>
        <w:t xml:space="preserve">  </w:t>
      </w:r>
      <w:r w:rsidRPr="005169D3">
        <w:rPr>
          <w:rFonts w:ascii="Arial" w:hAnsi="Arial" w:cs="Arial"/>
          <w:color w:val="000000" w:themeColor="text1"/>
          <w:sz w:val="22"/>
          <w:szCs w:val="22"/>
        </w:rPr>
        <w:t xml:space="preserve">zlokalizowanej na działce inwestora. </w:t>
      </w:r>
    </w:p>
    <w:p w:rsidR="00FB0AB6" w:rsidRPr="005169D3" w:rsidRDefault="008E33B6">
      <w:pPr>
        <w:pStyle w:val="WW-Tekstpodstawowywcity3"/>
        <w:tabs>
          <w:tab w:val="left" w:pos="3225"/>
        </w:tabs>
        <w:spacing w:line="360" w:lineRule="auto"/>
        <w:ind w:left="0" w:firstLine="0"/>
        <w:rPr>
          <w:b/>
          <w:bCs/>
          <w:color w:val="000000" w:themeColor="text1"/>
          <w:szCs w:val="22"/>
          <w:lang w:val="pl-PL"/>
        </w:rPr>
      </w:pPr>
      <w:r w:rsidRPr="005169D3">
        <w:rPr>
          <w:color w:val="000000" w:themeColor="text1"/>
          <w:szCs w:val="22"/>
          <w:lang w:val="pl-PL"/>
        </w:rPr>
        <w:t>Układ zaprojektowano tak,  by zewnętrzna instalacja kanalizacji deszczowej zmagazynowała w</w:t>
      </w:r>
      <w:r w:rsidR="005169D3" w:rsidRPr="005169D3">
        <w:rPr>
          <w:color w:val="000000" w:themeColor="text1"/>
          <w:szCs w:val="22"/>
          <w:lang w:val="pl-PL"/>
        </w:rPr>
        <w:t>ody deszczowe przy zapewnieniu 15</w:t>
      </w:r>
      <w:r w:rsidRPr="005169D3">
        <w:rPr>
          <w:color w:val="000000" w:themeColor="text1"/>
          <w:szCs w:val="22"/>
          <w:lang w:val="pl-PL"/>
        </w:rPr>
        <w:t>,0 l/s odpływu.</w:t>
      </w:r>
    </w:p>
    <w:p w:rsidR="00FB0AB6" w:rsidRPr="005169D3" w:rsidRDefault="005169D3">
      <w:pPr>
        <w:pStyle w:val="WW-Tekstpodstawowywcity3"/>
        <w:tabs>
          <w:tab w:val="left" w:pos="3225"/>
        </w:tabs>
        <w:spacing w:line="360" w:lineRule="auto"/>
        <w:ind w:left="0" w:firstLine="0"/>
        <w:rPr>
          <w:color w:val="000000" w:themeColor="text1"/>
          <w:szCs w:val="22"/>
          <w:lang w:val="pl-PL"/>
        </w:rPr>
      </w:pPr>
      <w:r w:rsidRPr="005169D3">
        <w:rPr>
          <w:b/>
          <w:bCs/>
          <w:color w:val="000000" w:themeColor="text1"/>
          <w:szCs w:val="22"/>
          <w:lang w:val="pl-PL"/>
        </w:rPr>
        <w:t>Pojemność  retencji   V= 10,96</w:t>
      </w:r>
      <w:r w:rsidR="008E33B6" w:rsidRPr="005169D3">
        <w:rPr>
          <w:b/>
          <w:bCs/>
          <w:color w:val="000000" w:themeColor="text1"/>
          <w:szCs w:val="22"/>
          <w:lang w:val="pl-PL"/>
        </w:rPr>
        <w:t xml:space="preserve"> m</w:t>
      </w:r>
      <w:r w:rsidR="008E33B6" w:rsidRPr="005169D3">
        <w:rPr>
          <w:b/>
          <w:bCs/>
          <w:color w:val="000000" w:themeColor="text1"/>
          <w:szCs w:val="22"/>
          <w:vertAlign w:val="superscript"/>
          <w:lang w:val="pl-PL"/>
        </w:rPr>
        <w:t>3</w:t>
      </w:r>
    </w:p>
    <w:p w:rsidR="00FB0AB6" w:rsidRPr="00310D73" w:rsidRDefault="00FB0AB6">
      <w:pPr>
        <w:pStyle w:val="WW-Tekstpodstawowywcity3"/>
        <w:tabs>
          <w:tab w:val="left" w:pos="3225"/>
        </w:tabs>
        <w:spacing w:line="360" w:lineRule="auto"/>
        <w:ind w:left="0" w:firstLine="0"/>
        <w:rPr>
          <w:color w:val="FF0000"/>
          <w:szCs w:val="22"/>
          <w:lang w:val="pl-PL"/>
        </w:rPr>
      </w:pPr>
    </w:p>
    <w:p w:rsidR="00FB0AB6" w:rsidRPr="008435B8" w:rsidRDefault="008E33B6">
      <w:pPr>
        <w:pStyle w:val="WW-Tekstpodstawowywcity3"/>
        <w:tabs>
          <w:tab w:val="left" w:pos="851"/>
          <w:tab w:val="left" w:pos="1040"/>
          <w:tab w:val="left" w:pos="1560"/>
          <w:tab w:val="left" w:pos="2100"/>
          <w:tab w:val="left" w:pos="2620"/>
          <w:tab w:val="left" w:pos="3140"/>
          <w:tab w:val="left" w:pos="3660"/>
          <w:tab w:val="left" w:pos="4678"/>
          <w:tab w:val="left" w:pos="4720"/>
        </w:tabs>
        <w:spacing w:line="360" w:lineRule="auto"/>
        <w:ind w:left="0" w:firstLine="0"/>
        <w:rPr>
          <w:color w:val="000000" w:themeColor="text1"/>
          <w:szCs w:val="22"/>
          <w:lang w:val="pl-PL"/>
        </w:rPr>
      </w:pPr>
      <w:r w:rsidRPr="000A50A0">
        <w:rPr>
          <w:b/>
          <w:bCs/>
          <w:color w:val="000000" w:themeColor="text1"/>
          <w:szCs w:val="22"/>
          <w:u w:val="single"/>
          <w:lang w:val="pl-PL"/>
        </w:rPr>
        <w:t>Poniżej przedstawione zostały obliczenia zbiornika retencyjnego wód deszczowych wg metody ATV A-117.</w:t>
      </w:r>
    </w:p>
    <w:p w:rsidR="00FB0AB6" w:rsidRPr="008435B8" w:rsidRDefault="005169D3">
      <w:pPr>
        <w:pStyle w:val="WW-Tekstpodstawowywcity3"/>
        <w:ind w:left="0" w:firstLine="0"/>
        <w:rPr>
          <w:color w:val="000000" w:themeColor="text1"/>
          <w:szCs w:val="22"/>
          <w:lang w:val="pl-PL"/>
        </w:rPr>
      </w:pPr>
      <w:r w:rsidRPr="008435B8">
        <w:rPr>
          <w:color w:val="000000" w:themeColor="text1"/>
          <w:szCs w:val="22"/>
          <w:lang w:val="pl-PL"/>
        </w:rPr>
        <w:t xml:space="preserve">dozwolony </w:t>
      </w:r>
      <w:r w:rsidR="008E33B6" w:rsidRPr="008435B8">
        <w:rPr>
          <w:color w:val="000000" w:themeColor="text1"/>
          <w:szCs w:val="22"/>
          <w:lang w:val="pl-PL"/>
        </w:rPr>
        <w:t>odpływ ze zb</w:t>
      </w:r>
      <w:r w:rsidRPr="008435B8">
        <w:rPr>
          <w:color w:val="000000" w:themeColor="text1"/>
          <w:szCs w:val="22"/>
          <w:lang w:val="pl-PL"/>
        </w:rPr>
        <w:t>iornika 28,5-13,5=</w:t>
      </w:r>
      <w:r w:rsidR="008E33B6" w:rsidRPr="008435B8">
        <w:rPr>
          <w:color w:val="000000" w:themeColor="text1"/>
          <w:szCs w:val="22"/>
          <w:lang w:val="pl-PL"/>
        </w:rPr>
        <w:t xml:space="preserve"> </w:t>
      </w:r>
      <w:r w:rsidRPr="008435B8">
        <w:rPr>
          <w:color w:val="000000" w:themeColor="text1"/>
          <w:szCs w:val="22"/>
          <w:lang w:val="pl-PL"/>
        </w:rPr>
        <w:t>1</w:t>
      </w:r>
      <w:r w:rsidR="008E33B6" w:rsidRPr="008435B8">
        <w:rPr>
          <w:color w:val="000000" w:themeColor="text1"/>
          <w:szCs w:val="22"/>
          <w:lang w:val="pl-PL"/>
        </w:rPr>
        <w:t xml:space="preserve">5,0 </w:t>
      </w:r>
      <w:r w:rsidR="008E33B6" w:rsidRPr="000A50A0">
        <w:rPr>
          <w:noProof/>
          <w:color w:val="000000" w:themeColor="text1"/>
          <w:position w:val="-23"/>
          <w:szCs w:val="22"/>
          <w:lang w:val="pl-PL" w:eastAsia="pl-PL"/>
        </w:rPr>
        <w:drawing>
          <wp:inline distT="0" distB="0" distL="0" distR="0">
            <wp:extent cx="431800" cy="438785"/>
            <wp:effectExtent l="19050" t="0" r="635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31800" cy="438785"/>
                    </a:xfrm>
                    <a:prstGeom prst="rect">
                      <a:avLst/>
                    </a:prstGeom>
                    <a:solidFill>
                      <a:srgbClr val="FFFFFF"/>
                    </a:solidFill>
                    <a:ln w="9525">
                      <a:noFill/>
                      <a:miter lim="800000"/>
                      <a:headEnd/>
                      <a:tailEnd/>
                    </a:ln>
                  </pic:spPr>
                </pic:pic>
              </a:graphicData>
            </a:graphic>
          </wp:inline>
        </w:drawing>
      </w:r>
    </w:p>
    <w:p w:rsidR="00FB0AB6" w:rsidRPr="008435B8" w:rsidRDefault="008E33B6">
      <w:pPr>
        <w:pStyle w:val="WW-Tekstpodstawowywcity3"/>
        <w:ind w:left="0" w:firstLine="0"/>
        <w:rPr>
          <w:color w:val="000000" w:themeColor="text1"/>
          <w:szCs w:val="22"/>
          <w:lang w:val="pl-PL"/>
        </w:rPr>
      </w:pPr>
      <w:r w:rsidRPr="008435B8">
        <w:rPr>
          <w:color w:val="000000" w:themeColor="text1"/>
          <w:szCs w:val="22"/>
          <w:lang w:val="pl-PL"/>
        </w:rPr>
        <w:t>przepływ obliczeniowy kanalizacji deszczowej:</w:t>
      </w:r>
      <w:r w:rsidR="005169D3" w:rsidRPr="008435B8">
        <w:rPr>
          <w:rFonts w:eastAsia="Arial"/>
          <w:color w:val="000000" w:themeColor="text1"/>
          <w:szCs w:val="22"/>
          <w:lang w:val="pl-PL"/>
        </w:rPr>
        <w:t xml:space="preserve"> 21,00</w:t>
      </w:r>
      <w:r w:rsidRPr="000A50A0">
        <w:rPr>
          <w:noProof/>
          <w:color w:val="000000" w:themeColor="text1"/>
          <w:position w:val="-23"/>
          <w:szCs w:val="22"/>
          <w:lang w:val="pl-PL" w:eastAsia="pl-PL"/>
        </w:rPr>
        <w:drawing>
          <wp:inline distT="0" distB="0" distL="0" distR="0">
            <wp:extent cx="431800" cy="438785"/>
            <wp:effectExtent l="19050" t="0" r="635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431800" cy="438785"/>
                    </a:xfrm>
                    <a:prstGeom prst="rect">
                      <a:avLst/>
                    </a:prstGeom>
                    <a:solidFill>
                      <a:srgbClr val="FFFFFF"/>
                    </a:solidFill>
                    <a:ln w="9525">
                      <a:noFill/>
                      <a:miter lim="800000"/>
                      <a:headEnd/>
                      <a:tailEnd/>
                    </a:ln>
                  </pic:spPr>
                </pic:pic>
              </a:graphicData>
            </a:graphic>
          </wp:inline>
        </w:drawing>
      </w:r>
    </w:p>
    <w:p w:rsidR="00FB0AB6" w:rsidRPr="008435B8" w:rsidRDefault="008E33B6">
      <w:pPr>
        <w:pStyle w:val="WW-Tekstpodstawowywcity3"/>
        <w:ind w:left="0" w:firstLine="0"/>
        <w:rPr>
          <w:color w:val="000000" w:themeColor="text1"/>
          <w:szCs w:val="22"/>
          <w:lang w:val="pl-PL"/>
        </w:rPr>
      </w:pPr>
      <w:r w:rsidRPr="008435B8">
        <w:rPr>
          <w:color w:val="000000" w:themeColor="text1"/>
          <w:szCs w:val="22"/>
          <w:lang w:val="pl-PL"/>
        </w:rPr>
        <w:t xml:space="preserve">czas trwania deszczu: 15 min </w:t>
      </w:r>
    </w:p>
    <w:p w:rsidR="00FB0AB6" w:rsidRPr="008435B8" w:rsidRDefault="008E33B6">
      <w:pPr>
        <w:pStyle w:val="WW-Tekstpodstawowywcity3"/>
        <w:ind w:left="0" w:firstLine="0"/>
        <w:rPr>
          <w:color w:val="000000" w:themeColor="text1"/>
          <w:szCs w:val="22"/>
          <w:lang w:val="pl-PL"/>
        </w:rPr>
      </w:pPr>
      <w:r w:rsidRPr="008435B8">
        <w:rPr>
          <w:color w:val="000000" w:themeColor="text1"/>
          <w:szCs w:val="22"/>
          <w:lang w:val="pl-PL"/>
        </w:rPr>
        <w:t xml:space="preserve">natężenie deszczu: 132 </w:t>
      </w:r>
      <w:r w:rsidRPr="000A50A0">
        <w:rPr>
          <w:noProof/>
          <w:color w:val="000000" w:themeColor="text1"/>
          <w:position w:val="-22"/>
          <w:szCs w:val="22"/>
          <w:lang w:val="pl-PL" w:eastAsia="pl-PL"/>
        </w:rPr>
        <w:drawing>
          <wp:inline distT="0" distB="0" distL="0" distR="0">
            <wp:extent cx="702310" cy="431800"/>
            <wp:effectExtent l="19050" t="0" r="254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702310" cy="431800"/>
                    </a:xfrm>
                    <a:prstGeom prst="rect">
                      <a:avLst/>
                    </a:prstGeom>
                    <a:solidFill>
                      <a:srgbClr val="FFFFFF"/>
                    </a:solidFill>
                    <a:ln w="9525">
                      <a:noFill/>
                      <a:miter lim="800000"/>
                      <a:headEnd/>
                      <a:tailEnd/>
                    </a:ln>
                  </pic:spPr>
                </pic:pic>
              </a:graphicData>
            </a:graphic>
          </wp:inline>
        </w:drawing>
      </w:r>
      <w:r w:rsidRPr="008435B8">
        <w:rPr>
          <w:color w:val="000000" w:themeColor="text1"/>
          <w:szCs w:val="22"/>
          <w:lang w:val="pl-PL"/>
        </w:rPr>
        <w:tab/>
      </w:r>
    </w:p>
    <w:p w:rsidR="00FB0AB6" w:rsidRPr="008435B8" w:rsidRDefault="008E33B6">
      <w:pPr>
        <w:pStyle w:val="WW-Tekstpodstawowywcity3"/>
        <w:ind w:left="0" w:firstLine="0"/>
        <w:rPr>
          <w:rFonts w:eastAsia="Arial"/>
          <w:color w:val="000000" w:themeColor="text1"/>
          <w:szCs w:val="22"/>
          <w:lang w:val="pl-PL"/>
        </w:rPr>
      </w:pPr>
      <w:r w:rsidRPr="008435B8">
        <w:rPr>
          <w:color w:val="000000" w:themeColor="text1"/>
          <w:szCs w:val="22"/>
          <w:lang w:val="pl-PL"/>
        </w:rPr>
        <w:t xml:space="preserve">dopływ do zbiornika zredukowany: </w:t>
      </w:r>
      <w:r w:rsidR="005169D3" w:rsidRPr="008435B8">
        <w:rPr>
          <w:color w:val="000000" w:themeColor="text1"/>
          <w:szCs w:val="22"/>
          <w:u w:val="single"/>
          <w:lang w:val="pl-PL"/>
        </w:rPr>
        <w:t>5,96</w:t>
      </w:r>
      <w:r w:rsidRPr="008435B8">
        <w:rPr>
          <w:color w:val="000000" w:themeColor="text1"/>
          <w:szCs w:val="22"/>
          <w:lang w:val="pl-PL"/>
        </w:rPr>
        <w:t xml:space="preserve"> </w:t>
      </w:r>
      <w:r w:rsidRPr="000A50A0">
        <w:rPr>
          <w:noProof/>
          <w:color w:val="000000" w:themeColor="text1"/>
          <w:position w:val="-23"/>
          <w:szCs w:val="22"/>
          <w:lang w:val="pl-PL" w:eastAsia="pl-PL"/>
        </w:rPr>
        <w:drawing>
          <wp:inline distT="0" distB="0" distL="0" distR="0">
            <wp:extent cx="431800" cy="438785"/>
            <wp:effectExtent l="19050" t="0" r="635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431800" cy="438785"/>
                    </a:xfrm>
                    <a:prstGeom prst="rect">
                      <a:avLst/>
                    </a:prstGeom>
                    <a:solidFill>
                      <a:srgbClr val="FFFFFF"/>
                    </a:solidFill>
                    <a:ln w="9525">
                      <a:noFill/>
                      <a:miter lim="800000"/>
                      <a:headEnd/>
                      <a:tailEnd/>
                    </a:ln>
                  </pic:spPr>
                </pic:pic>
              </a:graphicData>
            </a:graphic>
          </wp:inline>
        </w:drawing>
      </w:r>
    </w:p>
    <w:p w:rsidR="00FB0AB6" w:rsidRPr="000A50A0" w:rsidRDefault="008E33B6">
      <w:pPr>
        <w:pStyle w:val="WW-Tekstpodstawowywcity3"/>
        <w:spacing w:line="360" w:lineRule="auto"/>
        <w:ind w:left="286" w:firstLine="0"/>
        <w:rPr>
          <w:color w:val="000000" w:themeColor="text1"/>
          <w:szCs w:val="22"/>
          <w:lang w:val="pl-PL"/>
        </w:rPr>
      </w:pPr>
      <w:r w:rsidRPr="008435B8">
        <w:rPr>
          <w:rFonts w:eastAsia="Arial"/>
          <w:color w:val="000000" w:themeColor="text1"/>
          <w:szCs w:val="22"/>
          <w:lang w:val="pl-PL"/>
        </w:rPr>
        <w:t xml:space="preserve"> </w:t>
      </w:r>
      <w:r w:rsidRPr="008435B8">
        <w:rPr>
          <w:color w:val="000000" w:themeColor="text1"/>
          <w:szCs w:val="22"/>
          <w:lang w:val="pl-PL"/>
        </w:rPr>
        <w:t xml:space="preserve">Wymagana pojemność zbiornika : </w:t>
      </w:r>
      <w:r w:rsidR="005169D3" w:rsidRPr="008435B8">
        <w:rPr>
          <w:b/>
          <w:bCs/>
          <w:color w:val="000000" w:themeColor="text1"/>
          <w:szCs w:val="22"/>
          <w:lang w:val="pl-PL"/>
        </w:rPr>
        <w:t>10,3</w:t>
      </w:r>
      <w:r w:rsidRPr="008435B8">
        <w:rPr>
          <w:b/>
          <w:bCs/>
          <w:color w:val="000000" w:themeColor="text1"/>
          <w:szCs w:val="22"/>
          <w:lang w:val="pl-PL"/>
        </w:rPr>
        <w:t xml:space="preserve"> m</w:t>
      </w:r>
      <w:r w:rsidRPr="008435B8">
        <w:rPr>
          <w:b/>
          <w:bCs/>
          <w:color w:val="000000" w:themeColor="text1"/>
          <w:szCs w:val="22"/>
          <w:vertAlign w:val="superscript"/>
          <w:lang w:val="pl-PL"/>
        </w:rPr>
        <w:t>3</w:t>
      </w:r>
    </w:p>
    <w:p w:rsidR="00FB0AB6" w:rsidRPr="000A50A0" w:rsidRDefault="00FB0AB6">
      <w:pPr>
        <w:pStyle w:val="WW-Tekstpodstawowywcity3"/>
        <w:tabs>
          <w:tab w:val="left" w:pos="3225"/>
        </w:tabs>
        <w:spacing w:line="360" w:lineRule="auto"/>
        <w:ind w:left="286" w:firstLine="0"/>
        <w:rPr>
          <w:color w:val="000000" w:themeColor="text1"/>
          <w:szCs w:val="22"/>
          <w:lang w:val="pl-PL"/>
        </w:rPr>
      </w:pPr>
    </w:p>
    <w:p w:rsidR="00FB0AB6" w:rsidRPr="000A50A0" w:rsidRDefault="000A50A0">
      <w:pPr>
        <w:tabs>
          <w:tab w:val="left" w:pos="3225"/>
        </w:tabs>
        <w:spacing w:line="360" w:lineRule="auto"/>
        <w:ind w:left="-14"/>
        <w:jc w:val="both"/>
        <w:rPr>
          <w:rFonts w:ascii="Arial" w:hAnsi="Arial" w:cs="Arial"/>
          <w:color w:val="000000" w:themeColor="text1"/>
          <w:sz w:val="22"/>
          <w:szCs w:val="22"/>
        </w:rPr>
      </w:pPr>
      <w:r w:rsidRPr="000A50A0">
        <w:rPr>
          <w:rFonts w:ascii="Arial" w:hAnsi="Arial" w:cs="Arial"/>
          <w:color w:val="000000" w:themeColor="text1"/>
          <w:sz w:val="22"/>
          <w:szCs w:val="22"/>
        </w:rPr>
        <w:t xml:space="preserve">Pojemność retencyjna projektowanego układu wynosi  </w:t>
      </w:r>
      <w:r w:rsidRPr="000A50A0">
        <w:rPr>
          <w:rFonts w:ascii="Arial" w:hAnsi="Arial" w:cs="Arial"/>
          <w:b/>
          <w:bCs/>
          <w:color w:val="000000" w:themeColor="text1"/>
          <w:sz w:val="22"/>
          <w:szCs w:val="22"/>
        </w:rPr>
        <w:t>V=10,96</w:t>
      </w:r>
      <w:r w:rsidRPr="000A50A0">
        <w:rPr>
          <w:b/>
          <w:bCs/>
          <w:color w:val="000000" w:themeColor="text1"/>
          <w:szCs w:val="22"/>
        </w:rPr>
        <w:t xml:space="preserve"> m</w:t>
      </w:r>
      <w:r w:rsidRPr="000A50A0">
        <w:rPr>
          <w:b/>
          <w:bCs/>
          <w:color w:val="000000" w:themeColor="text1"/>
          <w:szCs w:val="22"/>
          <w:vertAlign w:val="superscript"/>
        </w:rPr>
        <w:t>3</w:t>
      </w:r>
      <w:r w:rsidR="008E33B6" w:rsidRPr="000A50A0">
        <w:rPr>
          <w:rFonts w:ascii="Arial" w:hAnsi="Arial" w:cs="Arial"/>
          <w:b/>
          <w:bCs/>
          <w:color w:val="000000" w:themeColor="text1"/>
          <w:sz w:val="22"/>
          <w:szCs w:val="22"/>
        </w:rPr>
        <w:t xml:space="preserve">. Zatem projektowany zbiornik ma wystarczającą pojemność.  </w:t>
      </w:r>
    </w:p>
    <w:p w:rsidR="00FB0AB6" w:rsidRPr="00310D73" w:rsidRDefault="00FB0AB6">
      <w:pPr>
        <w:pStyle w:val="WW-Tekstpodstawowywcity3"/>
        <w:tabs>
          <w:tab w:val="left" w:pos="3225"/>
        </w:tabs>
        <w:spacing w:line="360" w:lineRule="auto"/>
        <w:ind w:left="0" w:firstLine="0"/>
        <w:rPr>
          <w:color w:val="FF0000"/>
          <w:szCs w:val="22"/>
          <w:lang w:val="pl-PL"/>
        </w:rPr>
      </w:pPr>
    </w:p>
    <w:p w:rsidR="00C15867" w:rsidRDefault="00C15867">
      <w:pPr>
        <w:pStyle w:val="WW-Tekstpodstawowy21"/>
        <w:tabs>
          <w:tab w:val="clear" w:pos="0"/>
          <w:tab w:val="clear" w:pos="284"/>
          <w:tab w:val="left" w:pos="851"/>
        </w:tabs>
        <w:rPr>
          <w:b/>
          <w:bCs/>
          <w:color w:val="FF0000"/>
          <w:sz w:val="22"/>
          <w:szCs w:val="22"/>
          <w:u w:val="single"/>
        </w:rPr>
      </w:pPr>
    </w:p>
    <w:p w:rsidR="00C15867" w:rsidRDefault="00C15867">
      <w:pPr>
        <w:pStyle w:val="WW-Tekstpodstawowy21"/>
        <w:tabs>
          <w:tab w:val="clear" w:pos="0"/>
          <w:tab w:val="clear" w:pos="284"/>
          <w:tab w:val="left" w:pos="851"/>
        </w:tabs>
        <w:rPr>
          <w:b/>
          <w:bCs/>
          <w:color w:val="FF0000"/>
          <w:sz w:val="22"/>
          <w:szCs w:val="22"/>
          <w:u w:val="single"/>
        </w:rPr>
      </w:pPr>
    </w:p>
    <w:p w:rsidR="00C15867" w:rsidRDefault="00C15867">
      <w:pPr>
        <w:pStyle w:val="WW-Tekstpodstawowy21"/>
        <w:tabs>
          <w:tab w:val="clear" w:pos="0"/>
          <w:tab w:val="clear" w:pos="284"/>
          <w:tab w:val="left" w:pos="851"/>
        </w:tabs>
        <w:rPr>
          <w:b/>
          <w:bCs/>
          <w:color w:val="FF0000"/>
          <w:sz w:val="22"/>
          <w:szCs w:val="22"/>
          <w:u w:val="single"/>
        </w:rPr>
      </w:pPr>
    </w:p>
    <w:p w:rsidR="00C15867" w:rsidRDefault="00C15867">
      <w:pPr>
        <w:pStyle w:val="WW-Tekstpodstawowy21"/>
        <w:tabs>
          <w:tab w:val="clear" w:pos="0"/>
          <w:tab w:val="clear" w:pos="284"/>
          <w:tab w:val="left" w:pos="851"/>
        </w:tabs>
        <w:rPr>
          <w:b/>
          <w:bCs/>
          <w:color w:val="FF0000"/>
          <w:sz w:val="22"/>
          <w:szCs w:val="22"/>
          <w:u w:val="single"/>
        </w:rPr>
      </w:pPr>
    </w:p>
    <w:p w:rsidR="00C15867" w:rsidRDefault="00C15867">
      <w:pPr>
        <w:pStyle w:val="WW-Tekstpodstawowy21"/>
        <w:tabs>
          <w:tab w:val="clear" w:pos="0"/>
          <w:tab w:val="clear" w:pos="284"/>
          <w:tab w:val="left" w:pos="851"/>
        </w:tabs>
        <w:rPr>
          <w:b/>
          <w:bCs/>
          <w:color w:val="FF0000"/>
          <w:sz w:val="22"/>
          <w:szCs w:val="22"/>
          <w:u w:val="single"/>
        </w:rPr>
      </w:pPr>
    </w:p>
    <w:p w:rsidR="00C15867" w:rsidRDefault="00C15867">
      <w:pPr>
        <w:pStyle w:val="WW-Tekstpodstawowy21"/>
        <w:tabs>
          <w:tab w:val="clear" w:pos="0"/>
          <w:tab w:val="clear" w:pos="284"/>
          <w:tab w:val="left" w:pos="851"/>
        </w:tabs>
        <w:rPr>
          <w:b/>
          <w:bCs/>
          <w:color w:val="FF0000"/>
          <w:sz w:val="22"/>
          <w:szCs w:val="22"/>
          <w:u w:val="single"/>
        </w:rPr>
      </w:pPr>
    </w:p>
    <w:p w:rsidR="00C15867" w:rsidRDefault="00C15867">
      <w:pPr>
        <w:pStyle w:val="WW-Tekstpodstawowy21"/>
        <w:tabs>
          <w:tab w:val="clear" w:pos="0"/>
          <w:tab w:val="clear" w:pos="284"/>
          <w:tab w:val="left" w:pos="851"/>
        </w:tabs>
        <w:rPr>
          <w:b/>
          <w:bCs/>
          <w:color w:val="FF0000"/>
          <w:sz w:val="22"/>
          <w:szCs w:val="22"/>
          <w:u w:val="single"/>
        </w:rPr>
      </w:pPr>
    </w:p>
    <w:p w:rsidR="00FB0AB6" w:rsidRPr="000A50A0" w:rsidRDefault="008E33B6">
      <w:pPr>
        <w:pStyle w:val="WW-Tekstpodstawowy21"/>
        <w:tabs>
          <w:tab w:val="clear" w:pos="0"/>
          <w:tab w:val="clear" w:pos="284"/>
          <w:tab w:val="left" w:pos="851"/>
        </w:tabs>
        <w:rPr>
          <w:color w:val="000000" w:themeColor="text1"/>
          <w:sz w:val="22"/>
          <w:szCs w:val="22"/>
        </w:rPr>
      </w:pPr>
      <w:r w:rsidRPr="000A50A0">
        <w:rPr>
          <w:b/>
          <w:bCs/>
          <w:color w:val="000000" w:themeColor="text1"/>
          <w:sz w:val="22"/>
          <w:szCs w:val="22"/>
          <w:u w:val="single"/>
        </w:rPr>
        <w:lastRenderedPageBreak/>
        <w:t>PODCZYSZCZANIA WÓD DESZCZOWYCH</w:t>
      </w:r>
    </w:p>
    <w:p w:rsidR="00FB0AB6" w:rsidRPr="000A50A0" w:rsidRDefault="008E33B6">
      <w:pPr>
        <w:pStyle w:val="WW-Tekstpodstawowy21"/>
        <w:tabs>
          <w:tab w:val="clear" w:pos="0"/>
          <w:tab w:val="clear" w:pos="284"/>
          <w:tab w:val="left" w:pos="851"/>
        </w:tabs>
        <w:rPr>
          <w:b/>
          <w:bCs/>
          <w:color w:val="000000" w:themeColor="text1"/>
          <w:sz w:val="22"/>
          <w:szCs w:val="22"/>
          <w:u w:val="single"/>
        </w:rPr>
      </w:pPr>
      <w:r w:rsidRPr="000A50A0">
        <w:rPr>
          <w:color w:val="000000" w:themeColor="text1"/>
          <w:sz w:val="22"/>
          <w:szCs w:val="22"/>
        </w:rPr>
        <w:t>Ścieki des</w:t>
      </w:r>
      <w:r w:rsidR="000A50A0" w:rsidRPr="000A50A0">
        <w:rPr>
          <w:color w:val="000000" w:themeColor="text1"/>
          <w:sz w:val="22"/>
          <w:szCs w:val="22"/>
        </w:rPr>
        <w:t xml:space="preserve">zczowe odprowadzane z powierzchni dachów, chodników oraz zieleni </w:t>
      </w:r>
      <w:r w:rsidRPr="000A50A0">
        <w:rPr>
          <w:color w:val="000000" w:themeColor="text1"/>
          <w:sz w:val="22"/>
          <w:szCs w:val="22"/>
        </w:rPr>
        <w:t xml:space="preserve">przyjmuje się jako czyste i nie wymagające podczyszczenia.  </w:t>
      </w:r>
      <w:r w:rsidR="000A50A0" w:rsidRPr="000A50A0">
        <w:rPr>
          <w:color w:val="000000" w:themeColor="text1"/>
          <w:sz w:val="22"/>
          <w:szCs w:val="22"/>
        </w:rPr>
        <w:t>Natomiast powierzchnia drogi wewnętrznej i miejsc postojowych z racji na łączną powierzchnię 736m</w:t>
      </w:r>
      <w:r w:rsidR="000A50A0" w:rsidRPr="000A50A0">
        <w:rPr>
          <w:color w:val="000000" w:themeColor="text1"/>
          <w:sz w:val="22"/>
          <w:szCs w:val="22"/>
          <w:vertAlign w:val="superscript"/>
        </w:rPr>
        <w:t xml:space="preserve">2  </w:t>
      </w:r>
      <w:r w:rsidR="000A50A0" w:rsidRPr="000A50A0">
        <w:rPr>
          <w:color w:val="000000" w:themeColor="text1"/>
          <w:sz w:val="22"/>
          <w:szCs w:val="22"/>
        </w:rPr>
        <w:t xml:space="preserve">również nie wymagają podczyszczenia. </w:t>
      </w:r>
    </w:p>
    <w:p w:rsidR="00BA1D43" w:rsidRPr="008435B8" w:rsidRDefault="00BA1D43" w:rsidP="00BA1D43">
      <w:pPr>
        <w:pStyle w:val="WW-Tekstpodstawowywcity3"/>
        <w:ind w:left="0" w:firstLine="0"/>
        <w:rPr>
          <w:b/>
          <w:bCs/>
          <w:szCs w:val="22"/>
          <w:lang w:val="pl-PL"/>
        </w:rPr>
      </w:pPr>
    </w:p>
    <w:p w:rsidR="00BA1D43" w:rsidRPr="008435B8" w:rsidRDefault="00BA1D43" w:rsidP="00BA1D43">
      <w:pPr>
        <w:pStyle w:val="WW-Tekstpodstawowywcity3"/>
        <w:ind w:left="0" w:firstLine="0"/>
        <w:rPr>
          <w:b/>
          <w:bCs/>
          <w:szCs w:val="22"/>
          <w:lang w:val="pl-PL"/>
        </w:rPr>
      </w:pPr>
    </w:p>
    <w:p w:rsidR="00BA1D43" w:rsidRPr="008435B8" w:rsidRDefault="00BA1D43" w:rsidP="00BA1D43">
      <w:pPr>
        <w:pStyle w:val="WW-Tekstpodstawowywcity3"/>
        <w:ind w:left="0" w:firstLine="0"/>
        <w:rPr>
          <w:b/>
          <w:bCs/>
          <w:szCs w:val="22"/>
          <w:lang w:val="pl-PL"/>
        </w:rPr>
      </w:pPr>
      <w:r w:rsidRPr="008435B8">
        <w:rPr>
          <w:b/>
          <w:bCs/>
          <w:szCs w:val="22"/>
          <w:lang w:val="pl-PL"/>
        </w:rPr>
        <w:t>STUDNIE TWORZYWOWE - PRZYŁĄCZENIOWE</w:t>
      </w:r>
    </w:p>
    <w:p w:rsidR="00BA1D43" w:rsidRPr="008435B8" w:rsidRDefault="00BA1D43" w:rsidP="00BA1D43">
      <w:pPr>
        <w:pStyle w:val="WW-Tekstpodstawowywcity3"/>
        <w:ind w:left="0" w:firstLine="0"/>
        <w:rPr>
          <w:b/>
          <w:bCs/>
          <w:szCs w:val="22"/>
          <w:lang w:val="pl-PL"/>
        </w:rPr>
      </w:pPr>
    </w:p>
    <w:p w:rsidR="00BA1D43" w:rsidRPr="008435B8" w:rsidRDefault="00BA1D43" w:rsidP="00BA1D43">
      <w:pPr>
        <w:pStyle w:val="WW-Tekstpodstawowywcity3"/>
        <w:spacing w:line="360" w:lineRule="auto"/>
        <w:ind w:left="0" w:firstLine="0"/>
        <w:rPr>
          <w:szCs w:val="22"/>
          <w:lang w:val="pl-PL"/>
        </w:rPr>
      </w:pPr>
      <w:r w:rsidRPr="008435B8">
        <w:rPr>
          <w:rFonts w:eastAsia="Helvetica"/>
          <w:szCs w:val="22"/>
          <w:lang w:val="pl-PL"/>
        </w:rPr>
        <w:tab/>
      </w:r>
      <w:r w:rsidRPr="008435B8">
        <w:rPr>
          <w:szCs w:val="22"/>
          <w:lang w:val="pl-PL"/>
        </w:rPr>
        <w:t xml:space="preserve">Na przyłączach kanalizacji deszczowej zaprojektowano studzienki tworzywowe Ø425mm rzędne i lokalizacja (wg planu sytuacyjnego)  studnia kanalizacyjna </w:t>
      </w:r>
      <w:proofErr w:type="spellStart"/>
      <w:r w:rsidRPr="008435B8">
        <w:rPr>
          <w:szCs w:val="22"/>
          <w:lang w:val="pl-PL"/>
        </w:rPr>
        <w:t>niewłazowa</w:t>
      </w:r>
      <w:proofErr w:type="spellEnd"/>
      <w:r w:rsidRPr="008435B8">
        <w:rPr>
          <w:szCs w:val="22"/>
          <w:lang w:val="pl-PL"/>
        </w:rPr>
        <w:t xml:space="preserve"> SKŁADA się z:</w:t>
      </w:r>
    </w:p>
    <w:p w:rsidR="00BA1D43" w:rsidRDefault="00BA1D43" w:rsidP="00BA1D43">
      <w:pPr>
        <w:tabs>
          <w:tab w:val="left" w:pos="113"/>
        </w:tabs>
        <w:spacing w:line="360" w:lineRule="auto"/>
        <w:rPr>
          <w:rFonts w:ascii="Arial" w:hAnsi="Arial" w:cs="Arial"/>
          <w:sz w:val="22"/>
          <w:szCs w:val="22"/>
        </w:rPr>
      </w:pPr>
      <w:r>
        <w:rPr>
          <w:rFonts w:ascii="Arial" w:hAnsi="Arial" w:cs="Arial"/>
          <w:sz w:val="22"/>
          <w:szCs w:val="22"/>
        </w:rPr>
        <w:t xml:space="preserve">- kinety PP lub PE  </w:t>
      </w:r>
    </w:p>
    <w:p w:rsidR="00BA1D43" w:rsidRDefault="00BA1D43" w:rsidP="00BA1D43">
      <w:pPr>
        <w:tabs>
          <w:tab w:val="left" w:pos="113"/>
        </w:tabs>
        <w:spacing w:line="360" w:lineRule="auto"/>
        <w:rPr>
          <w:rFonts w:cs="Arial"/>
          <w:sz w:val="22"/>
          <w:szCs w:val="22"/>
        </w:rPr>
      </w:pPr>
      <w:r>
        <w:rPr>
          <w:rFonts w:ascii="Arial" w:hAnsi="Arial" w:cs="Arial"/>
          <w:sz w:val="22"/>
          <w:szCs w:val="22"/>
        </w:rPr>
        <w:t xml:space="preserve">- rur karbowanych </w:t>
      </w:r>
    </w:p>
    <w:p w:rsidR="00BA1D43" w:rsidRPr="008435B8" w:rsidRDefault="00BA1D43" w:rsidP="00BA1D43">
      <w:pPr>
        <w:pStyle w:val="WW-Tekstpodstawowywcity3"/>
        <w:tabs>
          <w:tab w:val="left" w:pos="851"/>
          <w:tab w:val="left" w:pos="1040"/>
          <w:tab w:val="left" w:pos="1560"/>
          <w:tab w:val="left" w:pos="2100"/>
          <w:tab w:val="left" w:pos="2620"/>
          <w:tab w:val="left" w:pos="3140"/>
          <w:tab w:val="left" w:pos="3660"/>
          <w:tab w:val="left" w:pos="4678"/>
          <w:tab w:val="left" w:pos="4720"/>
        </w:tabs>
        <w:spacing w:line="360" w:lineRule="auto"/>
        <w:ind w:left="0" w:firstLine="0"/>
        <w:rPr>
          <w:lang w:val="pl-PL"/>
        </w:rPr>
      </w:pPr>
      <w:r w:rsidRPr="008435B8">
        <w:rPr>
          <w:szCs w:val="22"/>
          <w:lang w:val="pl-PL"/>
        </w:rPr>
        <w:t>- zwieńczenia studzienek klasy  D400</w:t>
      </w:r>
    </w:p>
    <w:p w:rsidR="00BA1D43" w:rsidRPr="00310D73" w:rsidRDefault="00BA1D43">
      <w:pPr>
        <w:pStyle w:val="Pa6"/>
        <w:widowControl/>
        <w:tabs>
          <w:tab w:val="left" w:pos="286"/>
        </w:tabs>
        <w:spacing w:line="360" w:lineRule="auto"/>
        <w:jc w:val="both"/>
        <w:rPr>
          <w:rFonts w:ascii="Arial" w:hAnsi="Arial" w:cs="Arial"/>
          <w:b/>
          <w:bCs/>
          <w:color w:val="FF0000"/>
          <w:sz w:val="22"/>
          <w:szCs w:val="22"/>
        </w:rPr>
      </w:pPr>
    </w:p>
    <w:p w:rsidR="00FB0AB6" w:rsidRPr="00BA1D43" w:rsidRDefault="008E33B6">
      <w:pPr>
        <w:pStyle w:val="Pa6"/>
        <w:widowControl/>
        <w:tabs>
          <w:tab w:val="left" w:pos="286"/>
        </w:tabs>
        <w:spacing w:line="360" w:lineRule="auto"/>
        <w:jc w:val="both"/>
        <w:rPr>
          <w:rFonts w:ascii="Arial" w:hAnsi="Arial" w:cs="Arial"/>
          <w:b/>
          <w:bCs/>
          <w:color w:val="000000" w:themeColor="text1"/>
          <w:sz w:val="22"/>
          <w:szCs w:val="22"/>
        </w:rPr>
      </w:pPr>
      <w:r w:rsidRPr="00BA1D43">
        <w:rPr>
          <w:rFonts w:ascii="Arial" w:hAnsi="Arial" w:cs="Arial"/>
          <w:b/>
          <w:bCs/>
          <w:color w:val="000000" w:themeColor="text1"/>
          <w:sz w:val="22"/>
          <w:szCs w:val="22"/>
          <w:u w:val="single"/>
        </w:rPr>
        <w:t>ST</w:t>
      </w:r>
      <w:r w:rsidR="00BA1D43" w:rsidRPr="00BA1D43">
        <w:rPr>
          <w:rFonts w:ascii="Arial" w:hAnsi="Arial" w:cs="Arial"/>
          <w:b/>
          <w:bCs/>
          <w:color w:val="000000" w:themeColor="text1"/>
          <w:sz w:val="22"/>
          <w:szCs w:val="22"/>
          <w:u w:val="single"/>
        </w:rPr>
        <w:t>UDNIA KANALIZACYJNA  DN1500</w:t>
      </w:r>
    </w:p>
    <w:p w:rsidR="00FB0AB6" w:rsidRPr="00BA1D43" w:rsidRDefault="00FB0AB6">
      <w:pPr>
        <w:pStyle w:val="Pa6"/>
        <w:widowControl/>
        <w:tabs>
          <w:tab w:val="left" w:pos="286"/>
        </w:tabs>
        <w:spacing w:line="360" w:lineRule="auto"/>
        <w:jc w:val="both"/>
        <w:rPr>
          <w:rFonts w:ascii="Arial" w:hAnsi="Arial" w:cs="Arial"/>
          <w:b/>
          <w:bCs/>
          <w:color w:val="000000" w:themeColor="text1"/>
          <w:sz w:val="22"/>
          <w:szCs w:val="22"/>
        </w:rPr>
      </w:pPr>
    </w:p>
    <w:p w:rsidR="00FB0AB6" w:rsidRPr="00BA1D43" w:rsidRDefault="008E33B6">
      <w:pPr>
        <w:pStyle w:val="WW-Tekstpodstawowywcity3"/>
        <w:widowControl w:val="0"/>
        <w:autoSpaceDE w:val="0"/>
        <w:spacing w:line="360" w:lineRule="auto"/>
        <w:ind w:left="-13" w:firstLine="0"/>
        <w:rPr>
          <w:color w:val="000000" w:themeColor="text1"/>
          <w:szCs w:val="22"/>
          <w:lang w:val="pl-PL"/>
        </w:rPr>
      </w:pPr>
      <w:r w:rsidRPr="00BA1D43">
        <w:rPr>
          <w:color w:val="000000" w:themeColor="text1"/>
          <w:szCs w:val="22"/>
          <w:lang w:val="pl-PL"/>
        </w:rPr>
        <w:t xml:space="preserve">W </w:t>
      </w:r>
      <w:r w:rsidR="00BA1D43" w:rsidRPr="00BA1D43">
        <w:rPr>
          <w:color w:val="000000" w:themeColor="text1"/>
          <w:szCs w:val="22"/>
          <w:lang w:val="pl-PL"/>
        </w:rPr>
        <w:t>projekcie zastosowano studnie</w:t>
      </w:r>
      <w:r w:rsidRPr="00BA1D43">
        <w:rPr>
          <w:color w:val="000000" w:themeColor="text1"/>
          <w:szCs w:val="22"/>
          <w:lang w:val="pl-PL"/>
        </w:rPr>
        <w:t xml:space="preserve"> kanalizacyjne z elementów prefabrykowanych z betonu C35/45, </w:t>
      </w:r>
      <w:r w:rsidR="000A50A0" w:rsidRPr="00BA1D43">
        <w:rPr>
          <w:color w:val="000000" w:themeColor="text1"/>
          <w:szCs w:val="22"/>
          <w:lang w:val="pl-PL"/>
        </w:rPr>
        <w:t>W-8, o średnicy wewnętrznej 1500</w:t>
      </w:r>
      <w:r w:rsidRPr="00BA1D43">
        <w:rPr>
          <w:color w:val="000000" w:themeColor="text1"/>
          <w:szCs w:val="22"/>
          <w:lang w:val="pl-PL"/>
        </w:rPr>
        <w:t xml:space="preserve"> mm. </w:t>
      </w:r>
    </w:p>
    <w:p w:rsidR="00FB0AB6" w:rsidRPr="00BA1D43" w:rsidRDefault="008E33B6">
      <w:pPr>
        <w:pStyle w:val="WW-Tekstpodstawowywcity3"/>
        <w:widowControl w:val="0"/>
        <w:autoSpaceDE w:val="0"/>
        <w:spacing w:line="360" w:lineRule="auto"/>
        <w:ind w:left="-13" w:firstLine="0"/>
        <w:rPr>
          <w:color w:val="000000" w:themeColor="text1"/>
          <w:szCs w:val="22"/>
          <w:lang w:val="pl-PL"/>
        </w:rPr>
      </w:pPr>
      <w:r w:rsidRPr="00BA1D43">
        <w:rPr>
          <w:color w:val="000000" w:themeColor="text1"/>
          <w:szCs w:val="22"/>
          <w:lang w:val="pl-PL"/>
        </w:rPr>
        <w:t>Spód studzienki wykona</w:t>
      </w:r>
      <w:r w:rsidR="00BA1D43" w:rsidRPr="00BA1D43">
        <w:rPr>
          <w:color w:val="000000" w:themeColor="text1"/>
          <w:szCs w:val="22"/>
          <w:lang w:val="pl-PL"/>
        </w:rPr>
        <w:t xml:space="preserve">no na zagęszczonej podsypce piaskowej na którą ułożono płytę żelbetową. Na płytę ułożono kinetę prefabrykowaną </w:t>
      </w:r>
      <w:r w:rsidRPr="00BA1D43">
        <w:rPr>
          <w:color w:val="000000" w:themeColor="text1"/>
          <w:szCs w:val="22"/>
          <w:lang w:val="pl-PL"/>
        </w:rPr>
        <w:t xml:space="preserve">o wysokości równej </w:t>
      </w:r>
      <w:r w:rsidR="00BA1D43" w:rsidRPr="00BA1D43">
        <w:rPr>
          <w:color w:val="000000" w:themeColor="text1"/>
          <w:szCs w:val="22"/>
          <w:lang w:val="pl-PL"/>
        </w:rPr>
        <w:t xml:space="preserve">wysokości kanału. </w:t>
      </w:r>
      <w:r w:rsidRPr="00BA1D43">
        <w:rPr>
          <w:color w:val="000000" w:themeColor="text1"/>
          <w:szCs w:val="22"/>
          <w:lang w:val="pl-PL"/>
        </w:rPr>
        <w:t>Przy przejściach przez ścianę studni zamontować w otworach tulejami z uszczelką tzw. przejściem szczelnym odpowiednim dla typu i rodzaju dokonanego podłączenia rury.</w:t>
      </w:r>
    </w:p>
    <w:p w:rsidR="00FB0AB6" w:rsidRPr="00BA1D43" w:rsidRDefault="008E33B6">
      <w:pPr>
        <w:pStyle w:val="WW-Tekstpodstawowywcity3"/>
        <w:widowControl w:val="0"/>
        <w:autoSpaceDE w:val="0"/>
        <w:spacing w:line="360" w:lineRule="auto"/>
        <w:ind w:left="0" w:hanging="15"/>
        <w:rPr>
          <w:color w:val="000000" w:themeColor="text1"/>
          <w:szCs w:val="22"/>
          <w:lang w:val="pl-PL"/>
        </w:rPr>
      </w:pPr>
      <w:r w:rsidRPr="00BA1D43">
        <w:rPr>
          <w:color w:val="000000" w:themeColor="text1"/>
          <w:szCs w:val="22"/>
          <w:lang w:val="pl-PL"/>
        </w:rPr>
        <w:t>Kręgi studzienne łączone są z poszczególnymi elementami studni na specjalne uszczelki gumowe i posiadają fabrycznie montowane stopnie włazowe. Kręgi są produkowane o wysokościach h = 250, 500, 750 or</w:t>
      </w:r>
      <w:r w:rsidR="00BA1D43" w:rsidRPr="00BA1D43">
        <w:rPr>
          <w:color w:val="000000" w:themeColor="text1"/>
          <w:szCs w:val="22"/>
          <w:lang w:val="pl-PL"/>
        </w:rPr>
        <w:t>az 1000 mm. Grubość ścianek 200</w:t>
      </w:r>
      <w:r w:rsidRPr="00BA1D43">
        <w:rPr>
          <w:color w:val="000000" w:themeColor="text1"/>
          <w:szCs w:val="22"/>
          <w:lang w:val="pl-PL"/>
        </w:rPr>
        <w:t>mm. Poszczególne elementy studni łączone są za pomocą specjalnej uszczelki gumowej ślizgowej. Zwężka o średnicy 1000/625 mm z wyprowadzeniem pod właz żeliwny niewentylowany typu ciężkiego (D400), z betonowym wypełnieniem pokrywy betonem C35/45, o wysokości nie mniejszej niż 14cm. Na terenach zielonych, bez ruchu kołowego można zastosować włazy żeliwne typu C250. W przypadku płytkich studni zamiast zwężki zaprojektowano płytę z otworem pod właz. Pierścienie dystansowe służą do dopasowania włazu do poziomu chodników lub gruntu. Pierścienie są o średnicy wewnętrznej 625 mm i wysokości 60, 80 oraz 100 mm.</w:t>
      </w:r>
    </w:p>
    <w:p w:rsidR="00FB0AB6" w:rsidRPr="00BA1D43" w:rsidRDefault="008E33B6">
      <w:pPr>
        <w:pStyle w:val="WW-Tekstpodstawowywcity3"/>
        <w:widowControl w:val="0"/>
        <w:autoSpaceDE w:val="0"/>
        <w:spacing w:line="360" w:lineRule="auto"/>
        <w:ind w:left="0" w:firstLine="0"/>
        <w:rPr>
          <w:color w:val="000000" w:themeColor="text1"/>
          <w:szCs w:val="22"/>
          <w:lang w:val="pl-PL"/>
        </w:rPr>
      </w:pPr>
      <w:r w:rsidRPr="00BA1D43">
        <w:rPr>
          <w:color w:val="000000" w:themeColor="text1"/>
          <w:szCs w:val="22"/>
          <w:lang w:val="pl-PL"/>
        </w:rPr>
        <w:t>Studnie należy układać w umocnionym wykopie i zagęszczonej podsypce piaskowej.</w:t>
      </w:r>
    </w:p>
    <w:p w:rsidR="000A50A0" w:rsidRPr="008435B8" w:rsidRDefault="008E33B6">
      <w:pPr>
        <w:pStyle w:val="WW-Tekstpodstawowywcity3"/>
        <w:widowControl w:val="0"/>
        <w:autoSpaceDE w:val="0"/>
        <w:spacing w:before="100" w:after="100" w:line="360" w:lineRule="auto"/>
        <w:ind w:left="0" w:firstLine="0"/>
        <w:rPr>
          <w:b/>
          <w:color w:val="000000" w:themeColor="text1"/>
          <w:szCs w:val="22"/>
          <w:lang w:val="pl-PL"/>
        </w:rPr>
      </w:pPr>
      <w:r w:rsidRPr="00BA1D43">
        <w:rPr>
          <w:color w:val="000000" w:themeColor="text1"/>
          <w:szCs w:val="22"/>
          <w:lang w:val="pl-PL"/>
        </w:rPr>
        <w:t xml:space="preserve">Beton kl. C35/45, wodochłonność W8. Beton oraz uszczelki muszą być odporne na oddziaływanie ścieków i gazów tj. 4&lt;pH&lt;8, CH4, H2S2, CO i CO2. Studnię prefabrykowane zaprojektowano w oparciu o katalogi firmy </w:t>
      </w:r>
      <w:proofErr w:type="spellStart"/>
      <w:r w:rsidRPr="00BA1D43">
        <w:rPr>
          <w:color w:val="000000" w:themeColor="text1"/>
          <w:szCs w:val="22"/>
          <w:lang w:val="pl-PL"/>
        </w:rPr>
        <w:t>Matbet-Bis</w:t>
      </w:r>
      <w:proofErr w:type="spellEnd"/>
      <w:r w:rsidRPr="00BA1D43">
        <w:rPr>
          <w:color w:val="000000" w:themeColor="text1"/>
          <w:szCs w:val="22"/>
          <w:lang w:val="pl-PL"/>
        </w:rPr>
        <w:t>.</w:t>
      </w:r>
    </w:p>
    <w:p w:rsidR="00FB0AB6" w:rsidRPr="00BA1D43" w:rsidRDefault="008E33B6">
      <w:pPr>
        <w:pStyle w:val="WW-Tekstpodstawowywcity3"/>
        <w:widowControl w:val="0"/>
        <w:autoSpaceDE w:val="0"/>
        <w:spacing w:before="100" w:after="100" w:line="360" w:lineRule="auto"/>
        <w:ind w:left="0" w:firstLine="0"/>
        <w:rPr>
          <w:color w:val="000000" w:themeColor="text1"/>
          <w:szCs w:val="22"/>
        </w:rPr>
      </w:pPr>
      <w:r w:rsidRPr="00BA1D43">
        <w:rPr>
          <w:b/>
          <w:color w:val="000000" w:themeColor="text1"/>
          <w:szCs w:val="22"/>
        </w:rPr>
        <w:lastRenderedPageBreak/>
        <w:t xml:space="preserve">3. </w:t>
      </w:r>
      <w:proofErr w:type="spellStart"/>
      <w:r w:rsidRPr="00BA1D43">
        <w:rPr>
          <w:b/>
          <w:color w:val="000000" w:themeColor="text1"/>
          <w:szCs w:val="22"/>
        </w:rPr>
        <w:t>Wykonawstwo</w:t>
      </w:r>
      <w:proofErr w:type="spellEnd"/>
      <w:r w:rsidRPr="00BA1D43">
        <w:rPr>
          <w:b/>
          <w:color w:val="000000" w:themeColor="text1"/>
          <w:szCs w:val="22"/>
        </w:rPr>
        <w:t xml:space="preserve"> </w:t>
      </w:r>
      <w:proofErr w:type="spellStart"/>
      <w:r w:rsidRPr="00BA1D43">
        <w:rPr>
          <w:b/>
          <w:color w:val="000000" w:themeColor="text1"/>
          <w:szCs w:val="22"/>
        </w:rPr>
        <w:t>i</w:t>
      </w:r>
      <w:proofErr w:type="spellEnd"/>
      <w:r w:rsidRPr="00BA1D43">
        <w:rPr>
          <w:b/>
          <w:color w:val="000000" w:themeColor="text1"/>
          <w:szCs w:val="22"/>
        </w:rPr>
        <w:t xml:space="preserve"> </w:t>
      </w:r>
      <w:proofErr w:type="spellStart"/>
      <w:r w:rsidRPr="00BA1D43">
        <w:rPr>
          <w:b/>
          <w:color w:val="000000" w:themeColor="text1"/>
          <w:szCs w:val="22"/>
        </w:rPr>
        <w:t>organizacja</w:t>
      </w:r>
      <w:proofErr w:type="spellEnd"/>
      <w:r w:rsidRPr="00BA1D43">
        <w:rPr>
          <w:b/>
          <w:color w:val="000000" w:themeColor="text1"/>
          <w:szCs w:val="22"/>
        </w:rPr>
        <w:t xml:space="preserve"> </w:t>
      </w:r>
      <w:proofErr w:type="spellStart"/>
      <w:r w:rsidRPr="00BA1D43">
        <w:rPr>
          <w:b/>
          <w:color w:val="000000" w:themeColor="text1"/>
          <w:szCs w:val="22"/>
        </w:rPr>
        <w:t>robót</w:t>
      </w:r>
      <w:proofErr w:type="spellEnd"/>
    </w:p>
    <w:p w:rsidR="00FB0AB6" w:rsidRPr="00BA1D43" w:rsidRDefault="008E33B6">
      <w:pPr>
        <w:pStyle w:val="WW-Tekstpodstawowywcity31"/>
        <w:spacing w:before="100" w:after="100" w:line="360" w:lineRule="auto"/>
        <w:ind w:firstLine="0"/>
        <w:rPr>
          <w:color w:val="000000" w:themeColor="text1"/>
          <w:sz w:val="22"/>
          <w:szCs w:val="22"/>
        </w:rPr>
      </w:pPr>
      <w:r w:rsidRPr="00BA1D43">
        <w:rPr>
          <w:color w:val="000000" w:themeColor="text1"/>
          <w:sz w:val="22"/>
          <w:szCs w:val="22"/>
        </w:rPr>
        <w:t xml:space="preserve">Wszelkie prace związane z budową przyłączy należy wykonać zgodnie z warunkami technicznymi oraz obowiązującymi standardami </w:t>
      </w:r>
      <w:proofErr w:type="spellStart"/>
      <w:r w:rsidRPr="00BA1D43">
        <w:rPr>
          <w:color w:val="000000" w:themeColor="text1"/>
          <w:sz w:val="22"/>
          <w:szCs w:val="22"/>
        </w:rPr>
        <w:t>Aquanet</w:t>
      </w:r>
      <w:proofErr w:type="spellEnd"/>
      <w:r w:rsidRPr="00BA1D43">
        <w:rPr>
          <w:color w:val="000000" w:themeColor="text1"/>
          <w:sz w:val="22"/>
          <w:szCs w:val="22"/>
        </w:rPr>
        <w:t xml:space="preserve"> S.A. ujętymi w opracowaniu pt: „Projektowanie, wykonawstwo sieci wodociągowych i kanalizacyjnych oraz przyłączy” (styczeń 2013rok), zgodnie opinią NK i warunkami zarządcy pasa drogowego.</w:t>
      </w:r>
    </w:p>
    <w:p w:rsidR="00FB0AB6" w:rsidRPr="00BA1D43" w:rsidRDefault="008E33B6">
      <w:pPr>
        <w:widowControl w:val="0"/>
        <w:numPr>
          <w:ilvl w:val="0"/>
          <w:numId w:val="10"/>
        </w:numPr>
        <w:suppressLineNumbers w:val="0"/>
        <w:tabs>
          <w:tab w:val="left" w:pos="0"/>
          <w:tab w:val="left" w:pos="1080"/>
        </w:tabs>
        <w:autoSpaceDE w:val="0"/>
        <w:spacing w:line="360" w:lineRule="auto"/>
        <w:jc w:val="both"/>
        <w:rPr>
          <w:rFonts w:ascii="Arial" w:hAnsi="Arial" w:cs="Arial"/>
          <w:color w:val="000000" w:themeColor="text1"/>
          <w:sz w:val="22"/>
          <w:szCs w:val="22"/>
        </w:rPr>
      </w:pPr>
      <w:r w:rsidRPr="00BA1D43">
        <w:rPr>
          <w:rFonts w:ascii="Arial" w:hAnsi="Arial" w:cs="Arial"/>
          <w:color w:val="000000" w:themeColor="text1"/>
          <w:sz w:val="22"/>
          <w:szCs w:val="22"/>
        </w:rPr>
        <w:t>Całość prac przewidzianych do realizacji wykonać zgodnie z projektem  technicznym i zasadami określonymi w „Warunkach technicznych wykonania i odbioru robót budowlano – montażowych t. II Inwestycje sanitarne i przemysłowe” przy zachowaniu i bezwzględnym przestrzeganiu przepisów BHP.</w:t>
      </w:r>
    </w:p>
    <w:p w:rsidR="00FB0AB6" w:rsidRPr="00BA1D43" w:rsidRDefault="008E33B6">
      <w:pPr>
        <w:widowControl w:val="0"/>
        <w:numPr>
          <w:ilvl w:val="0"/>
          <w:numId w:val="10"/>
        </w:numPr>
        <w:suppressLineNumbers w:val="0"/>
        <w:tabs>
          <w:tab w:val="clear" w:pos="720"/>
          <w:tab w:val="left" w:pos="0"/>
          <w:tab w:val="left" w:pos="349"/>
          <w:tab w:val="left" w:pos="709"/>
          <w:tab w:val="left" w:pos="1080"/>
        </w:tabs>
        <w:autoSpaceDE w:val="0"/>
        <w:spacing w:line="360" w:lineRule="auto"/>
        <w:jc w:val="both"/>
        <w:rPr>
          <w:rFonts w:ascii="Tahoma" w:hAnsi="Tahoma" w:cs="Tahoma"/>
          <w:color w:val="000000" w:themeColor="text1"/>
          <w:sz w:val="22"/>
        </w:rPr>
      </w:pPr>
      <w:r w:rsidRPr="00BA1D43">
        <w:rPr>
          <w:rFonts w:ascii="Arial" w:hAnsi="Arial" w:cs="Arial"/>
          <w:color w:val="000000" w:themeColor="text1"/>
          <w:sz w:val="22"/>
          <w:szCs w:val="22"/>
        </w:rPr>
        <w:t>Przyłącza należy wykonywać równolegle z remontem i przebudową układu komunikacyjnego w rejonie ulic Kraszewskiego, Sienkiewicza i Zwierzynieckiej.</w:t>
      </w:r>
    </w:p>
    <w:p w:rsidR="00FB0AB6" w:rsidRPr="00BA1D43" w:rsidRDefault="008E33B6">
      <w:pPr>
        <w:numPr>
          <w:ilvl w:val="0"/>
          <w:numId w:val="10"/>
        </w:numPr>
        <w:tabs>
          <w:tab w:val="left" w:pos="502"/>
          <w:tab w:val="left" w:pos="567"/>
        </w:tabs>
        <w:spacing w:line="360" w:lineRule="auto"/>
        <w:jc w:val="both"/>
        <w:rPr>
          <w:rFonts w:ascii="Tahoma" w:hAnsi="Tahoma" w:cs="Tahoma"/>
          <w:color w:val="000000" w:themeColor="text1"/>
          <w:sz w:val="22"/>
        </w:rPr>
      </w:pPr>
      <w:r w:rsidRPr="00BA1D43">
        <w:rPr>
          <w:rFonts w:ascii="Tahoma" w:hAnsi="Tahoma" w:cs="Tahoma"/>
          <w:color w:val="000000" w:themeColor="text1"/>
          <w:sz w:val="22"/>
        </w:rPr>
        <w:t xml:space="preserve">Przed przystąpieniem do realizacji przyłącza wody i kanalizacji sanitarnej i ogólnospławnej należy wystąpić do </w:t>
      </w:r>
      <w:proofErr w:type="spellStart"/>
      <w:r w:rsidRPr="00BA1D43">
        <w:rPr>
          <w:rFonts w:ascii="Tahoma" w:hAnsi="Tahoma" w:cs="Tahoma"/>
          <w:color w:val="000000" w:themeColor="text1"/>
          <w:sz w:val="22"/>
        </w:rPr>
        <w:t>Aquanet</w:t>
      </w:r>
      <w:proofErr w:type="spellEnd"/>
      <w:r w:rsidRPr="00BA1D43">
        <w:rPr>
          <w:rFonts w:ascii="Tahoma" w:hAnsi="Tahoma" w:cs="Tahoma"/>
          <w:color w:val="000000" w:themeColor="text1"/>
          <w:sz w:val="22"/>
        </w:rPr>
        <w:t xml:space="preserve"> z wnioskiem „Zgłoszenie zamiaru realizacji przyłączenia do sieci wodociągowej i kanalizacji sanitarnej i </w:t>
      </w:r>
      <w:r w:rsidR="008435B8">
        <w:rPr>
          <w:rFonts w:ascii="Tahoma" w:hAnsi="Tahoma" w:cs="Tahoma"/>
          <w:color w:val="000000" w:themeColor="text1"/>
          <w:sz w:val="22"/>
        </w:rPr>
        <w:t>deszczowej</w:t>
      </w:r>
      <w:r w:rsidRPr="00BA1D43">
        <w:rPr>
          <w:rFonts w:ascii="Tahoma" w:hAnsi="Tahoma" w:cs="Tahoma"/>
          <w:color w:val="000000" w:themeColor="text1"/>
          <w:sz w:val="22"/>
        </w:rPr>
        <w:t xml:space="preserve"> – wniosek dostępny  na stronie www.aquanet.pl</w:t>
      </w:r>
    </w:p>
    <w:p w:rsidR="00FB0AB6" w:rsidRPr="00BA1D43" w:rsidRDefault="008E33B6">
      <w:pPr>
        <w:numPr>
          <w:ilvl w:val="0"/>
          <w:numId w:val="10"/>
        </w:numPr>
        <w:tabs>
          <w:tab w:val="left" w:pos="502"/>
          <w:tab w:val="left" w:pos="567"/>
        </w:tabs>
        <w:spacing w:line="360" w:lineRule="auto"/>
        <w:jc w:val="both"/>
        <w:rPr>
          <w:rFonts w:ascii="Tahoma" w:hAnsi="Tahoma" w:cs="Tahoma"/>
          <w:color w:val="000000" w:themeColor="text1"/>
          <w:sz w:val="22"/>
        </w:rPr>
      </w:pPr>
      <w:r w:rsidRPr="00BA1D43">
        <w:rPr>
          <w:rFonts w:ascii="Tahoma" w:hAnsi="Tahoma" w:cs="Tahoma"/>
          <w:color w:val="000000" w:themeColor="text1"/>
          <w:sz w:val="22"/>
        </w:rPr>
        <w:t xml:space="preserve">Nie wniesienie przez </w:t>
      </w:r>
      <w:proofErr w:type="spellStart"/>
      <w:r w:rsidRPr="00BA1D43">
        <w:rPr>
          <w:rFonts w:ascii="Tahoma" w:hAnsi="Tahoma" w:cs="Tahoma"/>
          <w:color w:val="000000" w:themeColor="text1"/>
          <w:sz w:val="22"/>
        </w:rPr>
        <w:t>Aquanet</w:t>
      </w:r>
      <w:proofErr w:type="spellEnd"/>
      <w:r w:rsidRPr="00BA1D43">
        <w:rPr>
          <w:rFonts w:ascii="Tahoma" w:hAnsi="Tahoma" w:cs="Tahoma"/>
          <w:color w:val="000000" w:themeColor="text1"/>
          <w:sz w:val="22"/>
        </w:rPr>
        <w:t xml:space="preserve"> uwag do powyższego zgłoszenia w ciągu 12 dni od daty </w:t>
      </w:r>
      <w:proofErr w:type="spellStart"/>
      <w:r w:rsidRPr="00BA1D43">
        <w:rPr>
          <w:rFonts w:ascii="Tahoma" w:hAnsi="Tahoma" w:cs="Tahoma"/>
          <w:color w:val="000000" w:themeColor="text1"/>
          <w:sz w:val="22"/>
        </w:rPr>
        <w:t>złożenia,upoważnia</w:t>
      </w:r>
      <w:proofErr w:type="spellEnd"/>
      <w:r w:rsidRPr="00BA1D43">
        <w:rPr>
          <w:rFonts w:ascii="Tahoma" w:hAnsi="Tahoma" w:cs="Tahoma"/>
          <w:color w:val="000000" w:themeColor="text1"/>
          <w:sz w:val="22"/>
        </w:rPr>
        <w:t xml:space="preserve"> Inwestora do przystąpienia do wykonania robót.</w:t>
      </w:r>
    </w:p>
    <w:p w:rsidR="00FB0AB6" w:rsidRPr="00BA1D43" w:rsidRDefault="008E33B6">
      <w:pPr>
        <w:numPr>
          <w:ilvl w:val="0"/>
          <w:numId w:val="10"/>
        </w:numPr>
        <w:tabs>
          <w:tab w:val="left" w:pos="502"/>
          <w:tab w:val="left" w:pos="567"/>
        </w:tabs>
        <w:spacing w:line="360" w:lineRule="auto"/>
        <w:jc w:val="both"/>
        <w:rPr>
          <w:rFonts w:ascii="Tahoma" w:hAnsi="Tahoma" w:cs="Tahoma"/>
          <w:color w:val="000000" w:themeColor="text1"/>
          <w:sz w:val="22"/>
        </w:rPr>
      </w:pPr>
      <w:r w:rsidRPr="00BA1D43">
        <w:rPr>
          <w:rFonts w:ascii="Tahoma" w:hAnsi="Tahoma" w:cs="Tahoma"/>
          <w:color w:val="000000" w:themeColor="text1"/>
          <w:sz w:val="22"/>
        </w:rPr>
        <w:t>Wykonane przyłącza Inwestor lub Wykonawca zgłasza z wyprzedzeniem min. 5-dniowym do odbioru w stanie odkrytym.</w:t>
      </w:r>
    </w:p>
    <w:p w:rsidR="00FB0AB6" w:rsidRPr="00BA1D43" w:rsidRDefault="008E33B6">
      <w:pPr>
        <w:numPr>
          <w:ilvl w:val="0"/>
          <w:numId w:val="10"/>
        </w:numPr>
        <w:tabs>
          <w:tab w:val="left" w:pos="502"/>
          <w:tab w:val="left" w:pos="567"/>
        </w:tabs>
        <w:spacing w:line="360" w:lineRule="auto"/>
        <w:jc w:val="both"/>
        <w:rPr>
          <w:rFonts w:ascii="Tahoma" w:hAnsi="Tahoma" w:cs="Tahoma"/>
          <w:color w:val="000000" w:themeColor="text1"/>
          <w:sz w:val="22"/>
        </w:rPr>
      </w:pPr>
      <w:r w:rsidRPr="00BA1D43">
        <w:rPr>
          <w:rFonts w:ascii="Tahoma" w:hAnsi="Tahoma" w:cs="Tahoma"/>
          <w:color w:val="000000" w:themeColor="text1"/>
          <w:sz w:val="22"/>
        </w:rPr>
        <w:t xml:space="preserve">Przed przystąpieniem do robót należy na trasie projektowanego uzbrojenia w miejscu skrzyżowań z istniejącym uzbrojeniem podziemnym wykonać ręcznie próbne przekopy w celu dokładnego zlokalizowania uzbrojenia. </w:t>
      </w:r>
    </w:p>
    <w:p w:rsidR="00FB0AB6" w:rsidRPr="00BA1D43" w:rsidRDefault="008E33B6">
      <w:pPr>
        <w:numPr>
          <w:ilvl w:val="0"/>
          <w:numId w:val="10"/>
        </w:numPr>
        <w:tabs>
          <w:tab w:val="left" w:pos="502"/>
          <w:tab w:val="left" w:pos="567"/>
        </w:tabs>
        <w:spacing w:line="360" w:lineRule="auto"/>
        <w:jc w:val="both"/>
        <w:rPr>
          <w:rFonts w:ascii="Tahoma" w:hAnsi="Tahoma" w:cs="Tahoma"/>
          <w:color w:val="000000" w:themeColor="text1"/>
          <w:sz w:val="22"/>
        </w:rPr>
      </w:pPr>
      <w:r w:rsidRPr="00BA1D43">
        <w:rPr>
          <w:rFonts w:ascii="Tahoma" w:hAnsi="Tahoma" w:cs="Tahoma"/>
          <w:color w:val="000000" w:themeColor="text1"/>
          <w:sz w:val="22"/>
        </w:rPr>
        <w:t>Wykopy należy wykonać mechanicznie lub ewentualnie ręcznie, napotkane uzbrojenie podziemne należy starannie zabezpieczyć przed uszkodzeniem. Wykonane wykopy wzmocnić balami drewnianymi lub wypraskami stalowymi zakładanymi ażurowo z rozporami drewnianymi.</w:t>
      </w:r>
    </w:p>
    <w:p w:rsidR="00FB0AB6" w:rsidRPr="00BA1D43" w:rsidRDefault="008E33B6">
      <w:pPr>
        <w:numPr>
          <w:ilvl w:val="0"/>
          <w:numId w:val="10"/>
        </w:numPr>
        <w:tabs>
          <w:tab w:val="left" w:pos="502"/>
          <w:tab w:val="left" w:pos="567"/>
        </w:tabs>
        <w:spacing w:line="360" w:lineRule="auto"/>
        <w:jc w:val="both"/>
        <w:rPr>
          <w:rFonts w:ascii="Tahoma" w:hAnsi="Tahoma" w:cs="Tahoma"/>
          <w:color w:val="000000" w:themeColor="text1"/>
          <w:sz w:val="22"/>
        </w:rPr>
      </w:pPr>
      <w:r w:rsidRPr="00BA1D43">
        <w:rPr>
          <w:rFonts w:ascii="Tahoma" w:hAnsi="Tahoma" w:cs="Tahoma"/>
          <w:color w:val="000000" w:themeColor="text1"/>
          <w:sz w:val="22"/>
        </w:rPr>
        <w:t>Wykopy należy zabezpieczyć poprzez ustawienie zapór pomalowanych na jaskrawe kolory, a w nocy oświetlonych na początku i końcu wykopu. Pozostawienie wykopów nie oznakowanych jest niedopuszczalne.</w:t>
      </w:r>
    </w:p>
    <w:p w:rsidR="00FB0AB6" w:rsidRPr="00BA1D43" w:rsidRDefault="008E33B6">
      <w:pPr>
        <w:numPr>
          <w:ilvl w:val="0"/>
          <w:numId w:val="10"/>
        </w:numPr>
        <w:tabs>
          <w:tab w:val="left" w:pos="502"/>
          <w:tab w:val="left" w:pos="567"/>
        </w:tabs>
        <w:spacing w:line="360" w:lineRule="auto"/>
        <w:jc w:val="both"/>
        <w:rPr>
          <w:rFonts w:ascii="Tahoma" w:hAnsi="Tahoma" w:cs="Tahoma"/>
          <w:color w:val="000000" w:themeColor="text1"/>
          <w:sz w:val="22"/>
        </w:rPr>
      </w:pPr>
      <w:r w:rsidRPr="00BA1D43">
        <w:rPr>
          <w:rFonts w:ascii="Tahoma" w:hAnsi="Tahoma" w:cs="Tahoma"/>
          <w:color w:val="000000" w:themeColor="text1"/>
          <w:sz w:val="22"/>
        </w:rPr>
        <w:t>Zgodnie z ustawą „Prawa Budowlanego” przy wykonywaniu robót budowlanych należy stosować wyroby budowlane dopuszczone do obrotu i powszechnego lub jednostkowego  stosowania</w:t>
      </w:r>
      <w:r w:rsidRPr="00BA1D43">
        <w:rPr>
          <w:rFonts w:ascii="Tahoma" w:hAnsi="Tahoma" w:cs="Tahoma"/>
          <w:color w:val="000000" w:themeColor="text1"/>
          <w:sz w:val="22"/>
        </w:rPr>
        <w:tab/>
      </w:r>
    </w:p>
    <w:p w:rsidR="00FB0AB6" w:rsidRPr="00BA1D43" w:rsidRDefault="008E33B6">
      <w:pPr>
        <w:numPr>
          <w:ilvl w:val="0"/>
          <w:numId w:val="10"/>
        </w:numPr>
        <w:tabs>
          <w:tab w:val="left" w:pos="502"/>
          <w:tab w:val="left" w:pos="567"/>
        </w:tabs>
        <w:spacing w:line="360" w:lineRule="auto"/>
        <w:jc w:val="both"/>
        <w:rPr>
          <w:rFonts w:ascii="Tahoma" w:hAnsi="Tahoma" w:cs="Tahoma"/>
          <w:color w:val="000000" w:themeColor="text1"/>
          <w:sz w:val="22"/>
        </w:rPr>
      </w:pPr>
      <w:r w:rsidRPr="00BA1D43">
        <w:rPr>
          <w:rFonts w:ascii="Tahoma" w:hAnsi="Tahoma" w:cs="Tahoma"/>
          <w:color w:val="000000" w:themeColor="text1"/>
          <w:sz w:val="22"/>
        </w:rPr>
        <w:lastRenderedPageBreak/>
        <w:t>Przy przechodzeniu przez ścianę rurę przewodową należy umieścić w rurze ochronnej PCV a przestrzeń wolną pomiędzy rurami wypełnić pianką poliuretanową</w:t>
      </w:r>
    </w:p>
    <w:p w:rsidR="00FB0AB6" w:rsidRPr="00BA1D43" w:rsidRDefault="008E33B6">
      <w:pPr>
        <w:numPr>
          <w:ilvl w:val="0"/>
          <w:numId w:val="10"/>
        </w:numPr>
        <w:tabs>
          <w:tab w:val="left" w:pos="502"/>
          <w:tab w:val="left" w:pos="567"/>
        </w:tabs>
        <w:spacing w:line="360" w:lineRule="auto"/>
        <w:jc w:val="both"/>
        <w:rPr>
          <w:rFonts w:ascii="Tahoma" w:hAnsi="Tahoma" w:cs="Tahoma"/>
          <w:color w:val="000000" w:themeColor="text1"/>
          <w:sz w:val="22"/>
        </w:rPr>
      </w:pPr>
      <w:r w:rsidRPr="00BA1D43">
        <w:rPr>
          <w:rFonts w:ascii="Tahoma" w:hAnsi="Tahoma" w:cs="Tahoma"/>
          <w:color w:val="000000" w:themeColor="text1"/>
          <w:sz w:val="22"/>
        </w:rPr>
        <w:t>Rury wodociągowe wykonane wykopem otwartym  układać  na  15 cm  podsypce  i  zasypać 30 cm  nad  wierzchem  rurociągu zasypką  piaskową , na  której należy umieścić taśmę lokalizacyjną</w:t>
      </w:r>
    </w:p>
    <w:p w:rsidR="00FB0AB6" w:rsidRPr="00BA1D43" w:rsidRDefault="008E33B6">
      <w:pPr>
        <w:numPr>
          <w:ilvl w:val="0"/>
          <w:numId w:val="10"/>
        </w:numPr>
        <w:tabs>
          <w:tab w:val="left" w:pos="502"/>
          <w:tab w:val="left" w:pos="567"/>
        </w:tabs>
        <w:spacing w:line="360" w:lineRule="auto"/>
        <w:jc w:val="both"/>
        <w:rPr>
          <w:rFonts w:ascii="Tahoma" w:hAnsi="Tahoma" w:cs="Tahoma"/>
          <w:color w:val="000000" w:themeColor="text1"/>
          <w:sz w:val="22"/>
        </w:rPr>
      </w:pPr>
      <w:r w:rsidRPr="00BA1D43">
        <w:rPr>
          <w:rFonts w:ascii="Tahoma" w:hAnsi="Tahoma" w:cs="Tahoma"/>
          <w:color w:val="000000" w:themeColor="text1"/>
          <w:sz w:val="22"/>
        </w:rPr>
        <w:t>Zaprojektowano  drut miedziany DY min. 1,0mm</w:t>
      </w:r>
      <w:r w:rsidRPr="00BA1D43">
        <w:rPr>
          <w:rFonts w:ascii="Tahoma" w:hAnsi="Tahoma" w:cs="Tahoma"/>
          <w:color w:val="000000" w:themeColor="text1"/>
          <w:sz w:val="22"/>
          <w:vertAlign w:val="superscript"/>
        </w:rPr>
        <w:t>2</w:t>
      </w:r>
      <w:r w:rsidRPr="00BA1D43">
        <w:rPr>
          <w:rFonts w:ascii="Tahoma" w:hAnsi="Tahoma" w:cs="Tahoma"/>
          <w:color w:val="000000" w:themeColor="text1"/>
          <w:sz w:val="22"/>
        </w:rPr>
        <w:t xml:space="preserve">  wtopiony w rurę - drut wyprowadzić pod skrzynkę uliczną do zasuw i przymocować do obudowy.</w:t>
      </w:r>
    </w:p>
    <w:p w:rsidR="00FB0AB6" w:rsidRPr="00BA1D43" w:rsidRDefault="008E33B6">
      <w:pPr>
        <w:numPr>
          <w:ilvl w:val="0"/>
          <w:numId w:val="10"/>
        </w:numPr>
        <w:tabs>
          <w:tab w:val="left" w:pos="502"/>
          <w:tab w:val="left" w:pos="567"/>
        </w:tabs>
        <w:spacing w:line="360" w:lineRule="auto"/>
        <w:jc w:val="both"/>
        <w:rPr>
          <w:rFonts w:ascii="Tahoma" w:hAnsi="Tahoma" w:cs="Tahoma"/>
          <w:color w:val="000000" w:themeColor="text1"/>
          <w:sz w:val="22"/>
        </w:rPr>
      </w:pPr>
      <w:r w:rsidRPr="00BA1D43">
        <w:rPr>
          <w:rFonts w:ascii="Tahoma" w:hAnsi="Tahoma" w:cs="Tahoma"/>
          <w:color w:val="000000" w:themeColor="text1"/>
          <w:sz w:val="22"/>
        </w:rPr>
        <w:t xml:space="preserve">Zagęszczenie podsypki i </w:t>
      </w:r>
      <w:proofErr w:type="spellStart"/>
      <w:r w:rsidRPr="00BA1D43">
        <w:rPr>
          <w:rFonts w:ascii="Tahoma" w:hAnsi="Tahoma" w:cs="Tahoma"/>
          <w:color w:val="000000" w:themeColor="text1"/>
          <w:sz w:val="22"/>
        </w:rPr>
        <w:t>obsypki</w:t>
      </w:r>
      <w:proofErr w:type="spellEnd"/>
      <w:r w:rsidRPr="00BA1D43">
        <w:rPr>
          <w:rFonts w:ascii="Tahoma" w:hAnsi="Tahoma" w:cs="Tahoma"/>
          <w:color w:val="000000" w:themeColor="text1"/>
          <w:sz w:val="22"/>
        </w:rPr>
        <w:t xml:space="preserve"> do współczynnika 0,98 </w:t>
      </w:r>
      <w:proofErr w:type="spellStart"/>
      <w:r w:rsidRPr="00BA1D43">
        <w:rPr>
          <w:rFonts w:ascii="Tahoma" w:hAnsi="Tahoma" w:cs="Tahoma"/>
          <w:color w:val="000000" w:themeColor="text1"/>
          <w:sz w:val="22"/>
        </w:rPr>
        <w:t>Proctora</w:t>
      </w:r>
      <w:proofErr w:type="spellEnd"/>
      <w:r w:rsidRPr="00BA1D43">
        <w:rPr>
          <w:rFonts w:ascii="Tahoma" w:hAnsi="Tahoma" w:cs="Tahoma"/>
          <w:color w:val="000000" w:themeColor="text1"/>
          <w:sz w:val="22"/>
        </w:rPr>
        <w:t>; teren przywrócić do stanu pierwotnego.</w:t>
      </w:r>
    </w:p>
    <w:p w:rsidR="00FB0AB6" w:rsidRPr="00BA1D43" w:rsidRDefault="008E33B6">
      <w:pPr>
        <w:numPr>
          <w:ilvl w:val="0"/>
          <w:numId w:val="10"/>
        </w:numPr>
        <w:tabs>
          <w:tab w:val="left" w:pos="502"/>
          <w:tab w:val="left" w:pos="567"/>
        </w:tabs>
        <w:spacing w:line="360" w:lineRule="auto"/>
        <w:jc w:val="both"/>
        <w:rPr>
          <w:rFonts w:ascii="Tahoma" w:hAnsi="Tahoma" w:cs="Tahoma"/>
          <w:color w:val="000000" w:themeColor="text1"/>
          <w:sz w:val="22"/>
          <w:szCs w:val="22"/>
        </w:rPr>
      </w:pPr>
      <w:r w:rsidRPr="00BA1D43">
        <w:rPr>
          <w:rFonts w:ascii="Tahoma" w:hAnsi="Tahoma" w:cs="Tahoma"/>
          <w:color w:val="000000" w:themeColor="text1"/>
          <w:sz w:val="22"/>
        </w:rPr>
        <w:t>Wykonane przyłącza wody poddać próbie szczelności na ciśnienie robocze w ciągu 30 minut a przed  oddaniem  do  eksploatacji przeprowadzić  intensywne  płukanie przez  około 30 minut przy maksymalnym wydatku punktów czerpania wody</w:t>
      </w:r>
    </w:p>
    <w:p w:rsidR="00FB0AB6" w:rsidRPr="00BA1D43" w:rsidRDefault="008E33B6">
      <w:pPr>
        <w:widowControl w:val="0"/>
        <w:numPr>
          <w:ilvl w:val="0"/>
          <w:numId w:val="10"/>
        </w:numPr>
        <w:suppressLineNumbers w:val="0"/>
        <w:tabs>
          <w:tab w:val="left" w:pos="502"/>
          <w:tab w:val="left" w:pos="567"/>
        </w:tabs>
        <w:autoSpaceDE w:val="0"/>
        <w:spacing w:line="360" w:lineRule="auto"/>
        <w:jc w:val="both"/>
        <w:rPr>
          <w:rFonts w:ascii="Tahoma" w:hAnsi="Tahoma" w:cs="Tahoma"/>
          <w:b/>
          <w:color w:val="000000" w:themeColor="text1"/>
          <w:sz w:val="22"/>
          <w:u w:val="single"/>
        </w:rPr>
      </w:pPr>
      <w:r w:rsidRPr="00BA1D43">
        <w:rPr>
          <w:rFonts w:ascii="Tahoma" w:hAnsi="Tahoma" w:cs="Tahoma"/>
          <w:color w:val="000000" w:themeColor="text1"/>
          <w:sz w:val="22"/>
          <w:szCs w:val="22"/>
        </w:rPr>
        <w:t>Po zakończeniu montażu i odbiorze technicznym w stanie odkrytym należy dokonać inwentaryzacji geodezyjnej przez uprawnioną służbę geodezyjną.</w:t>
      </w:r>
    </w:p>
    <w:p w:rsidR="00FB0AB6" w:rsidRPr="00BA1D43" w:rsidRDefault="00FB0AB6">
      <w:pPr>
        <w:spacing w:line="360" w:lineRule="auto"/>
        <w:jc w:val="both"/>
        <w:rPr>
          <w:rFonts w:ascii="Tahoma" w:hAnsi="Tahoma" w:cs="Tahoma"/>
          <w:b/>
          <w:color w:val="000000" w:themeColor="text1"/>
          <w:sz w:val="22"/>
          <w:u w:val="single"/>
        </w:rPr>
      </w:pPr>
    </w:p>
    <w:p w:rsidR="00FB0AB6" w:rsidRPr="00BA1D43" w:rsidRDefault="008E33B6">
      <w:pPr>
        <w:spacing w:line="360" w:lineRule="auto"/>
        <w:jc w:val="both"/>
        <w:rPr>
          <w:color w:val="000000" w:themeColor="text1"/>
        </w:rPr>
      </w:pPr>
      <w:r w:rsidRPr="00BA1D43">
        <w:rPr>
          <w:rFonts w:ascii="Tahoma" w:hAnsi="Tahoma" w:cs="Tahoma"/>
          <w:b/>
          <w:color w:val="000000" w:themeColor="text1"/>
          <w:sz w:val="22"/>
          <w:u w:val="single"/>
        </w:rPr>
        <w:t xml:space="preserve">V. Uwagi końcowe: </w:t>
      </w:r>
    </w:p>
    <w:p w:rsidR="00FB0AB6" w:rsidRPr="00BA1D43" w:rsidRDefault="00FB0AB6">
      <w:pPr>
        <w:tabs>
          <w:tab w:val="left" w:pos="709"/>
          <w:tab w:val="left" w:pos="1006"/>
        </w:tabs>
        <w:spacing w:line="360" w:lineRule="auto"/>
        <w:jc w:val="both"/>
        <w:rPr>
          <w:color w:val="000000" w:themeColor="text1"/>
        </w:rPr>
      </w:pPr>
    </w:p>
    <w:p w:rsidR="00FB0AB6" w:rsidRPr="00BA1D43" w:rsidRDefault="008E33B6">
      <w:pPr>
        <w:numPr>
          <w:ilvl w:val="1"/>
          <w:numId w:val="11"/>
        </w:numPr>
        <w:tabs>
          <w:tab w:val="left" w:pos="709"/>
          <w:tab w:val="left" w:pos="1006"/>
        </w:tabs>
        <w:spacing w:line="360" w:lineRule="auto"/>
        <w:jc w:val="both"/>
        <w:rPr>
          <w:rFonts w:ascii="Tahoma" w:hAnsi="Tahoma" w:cs="Tahoma"/>
          <w:color w:val="000000" w:themeColor="text1"/>
          <w:sz w:val="22"/>
        </w:rPr>
      </w:pPr>
      <w:r w:rsidRPr="00BA1D43">
        <w:rPr>
          <w:rFonts w:ascii="Tahoma" w:hAnsi="Tahoma" w:cs="Tahoma"/>
          <w:color w:val="000000" w:themeColor="text1"/>
          <w:sz w:val="22"/>
        </w:rPr>
        <w:t>Przed przystąpieniem do robót i w trakcie ich wykonywania stosować wszelkie uwagi zawarte w protokóle Narady Koordynacyjnej w Poznaniu ul. Gronowa 20.</w:t>
      </w:r>
    </w:p>
    <w:p w:rsidR="00FB0AB6" w:rsidRPr="00BA1D43" w:rsidRDefault="008E33B6">
      <w:pPr>
        <w:numPr>
          <w:ilvl w:val="1"/>
          <w:numId w:val="11"/>
        </w:numPr>
        <w:tabs>
          <w:tab w:val="left" w:pos="709"/>
          <w:tab w:val="left" w:pos="1006"/>
        </w:tabs>
        <w:spacing w:line="360" w:lineRule="auto"/>
        <w:jc w:val="both"/>
        <w:rPr>
          <w:rFonts w:ascii="Arial" w:hAnsi="Arial" w:cs="Arial"/>
          <w:b/>
          <w:color w:val="000000" w:themeColor="text1"/>
          <w:sz w:val="20"/>
          <w:szCs w:val="20"/>
          <w:u w:val="single"/>
        </w:rPr>
      </w:pPr>
      <w:r w:rsidRPr="00BA1D43">
        <w:rPr>
          <w:rFonts w:ascii="Tahoma" w:hAnsi="Tahoma" w:cs="Tahoma"/>
          <w:color w:val="000000" w:themeColor="text1"/>
          <w:sz w:val="22"/>
        </w:rPr>
        <w:t>Wszystkie roboty należy prowadzić zgodnie z Warunkami technicznymi i Odbioru Robót oraz obowiązującymi Normami Polskimi.</w:t>
      </w:r>
    </w:p>
    <w:p w:rsidR="00FB0AB6" w:rsidRPr="00BA1D43" w:rsidRDefault="008E33B6">
      <w:pPr>
        <w:widowControl w:val="0"/>
        <w:numPr>
          <w:ilvl w:val="1"/>
          <w:numId w:val="11"/>
        </w:numPr>
        <w:suppressLineNumbers w:val="0"/>
        <w:tabs>
          <w:tab w:val="left" w:pos="709"/>
          <w:tab w:val="left" w:pos="1006"/>
        </w:tabs>
        <w:autoSpaceDE w:val="0"/>
        <w:spacing w:line="360" w:lineRule="auto"/>
        <w:jc w:val="both"/>
        <w:rPr>
          <w:color w:val="000000" w:themeColor="text1"/>
        </w:rPr>
      </w:pPr>
      <w:r w:rsidRPr="00BA1D43">
        <w:rPr>
          <w:rFonts w:ascii="Arial" w:hAnsi="Arial" w:cs="Arial"/>
          <w:b/>
          <w:color w:val="000000" w:themeColor="text1"/>
          <w:sz w:val="20"/>
          <w:szCs w:val="20"/>
          <w:u w:val="single"/>
        </w:rPr>
        <w:t>W przypadku wystąpienia nieprzewidzianych przeszkód należy porozumieć się z projektantem.</w:t>
      </w:r>
    </w:p>
    <w:sectPr w:rsidR="00FB0AB6" w:rsidRPr="00BA1D43" w:rsidSect="005D7659">
      <w:headerReference w:type="default" r:id="rId9"/>
      <w:footerReference w:type="default" r:id="rId10"/>
      <w:pgSz w:w="11906" w:h="16838"/>
      <w:pgMar w:top="1418" w:right="680" w:bottom="1985" w:left="1418" w:header="851" w:footer="851" w:gutter="0"/>
      <w:pgNumType w:start="2"/>
      <w:cols w:space="708"/>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086" w:rsidRDefault="009C4086">
      <w:r>
        <w:separator/>
      </w:r>
    </w:p>
  </w:endnote>
  <w:endnote w:type="continuationSeparator" w:id="0">
    <w:p w:rsidR="009C4086" w:rsidRDefault="009C4086">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02"/>
    <w:family w:val="auto"/>
    <w:pitch w:val="default"/>
    <w:sig w:usb0="00000000" w:usb1="00000000" w:usb2="00000000" w:usb3="00000000" w:csb0="00000000"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lbany">
    <w:altName w:val="Arial"/>
    <w:charset w:val="EE"/>
    <w:family w:val="swiss"/>
    <w:pitch w:val="variable"/>
    <w:sig w:usb0="00000000" w:usb1="00000000" w:usb2="00000000" w:usb3="00000000" w:csb0="00000000" w:csb1="00000000"/>
  </w:font>
  <w:font w:name="HG Mincho Light J">
    <w:altName w:val="msmincho"/>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ISOCPEUR">
    <w:panose1 w:val="020B0604020202020204"/>
    <w:charset w:val="EE"/>
    <w:family w:val="swiss"/>
    <w:pitch w:val="variable"/>
    <w:sig w:usb0="00000287" w:usb1="00000000" w:usb2="00000000" w:usb3="00000000" w:csb0="0000009F" w:csb1="00000000"/>
  </w:font>
  <w:font w:name="Haettenschweiler">
    <w:panose1 w:val="020B0706040902060204"/>
    <w:charset w:val="EE"/>
    <w:family w:val="swiss"/>
    <w:pitch w:val="variable"/>
    <w:sig w:usb0="00000287" w:usb1="00000000" w:usb2="00000000" w:usb3="00000000" w:csb0="0000009F" w:csb1="00000000"/>
  </w:font>
  <w:font w:name="HelveticaNeueLT Pro 45 Lt">
    <w:altName w:val="Arial Unicode MS"/>
    <w:charset w:val="80"/>
    <w:family w:val="swiss"/>
    <w:pitch w:val="default"/>
    <w:sig w:usb0="00000000" w:usb1="00000000" w:usb2="00000000" w:usb3="00000000" w:csb0="0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Calibri">
    <w:panose1 w:val="020F0502020204030204"/>
    <w:charset w:val="EE"/>
    <w:family w:val="swiss"/>
    <w:pitch w:val="variable"/>
    <w:sig w:usb0="A00002EF" w:usb1="4000207B" w:usb2="00000000" w:usb3="00000000" w:csb0="0000009F" w:csb1="00000000"/>
  </w:font>
  <w:font w:name="Helvetica">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0A0" w:rsidRDefault="000A50A0" w:rsidP="00310D73">
    <w:pPr>
      <w:pBdr>
        <w:top w:val="single" w:sz="1" w:space="1" w:color="000000"/>
        <w:left w:val="single" w:sz="1" w:space="1" w:color="000000"/>
        <w:bottom w:val="single" w:sz="1" w:space="1" w:color="000000"/>
        <w:right w:val="single" w:sz="1" w:space="1" w:color="000000"/>
      </w:pBdr>
      <w:jc w:val="center"/>
      <w:rPr>
        <w:rFonts w:ascii="Arial" w:eastAsia="Lucida Sans Unicode" w:hAnsi="Arial" w:cs="Arial"/>
        <w:sz w:val="14"/>
        <w:szCs w:val="14"/>
      </w:rPr>
    </w:pPr>
    <w:r>
      <w:rPr>
        <w:rFonts w:ascii="Arial" w:eastAsia="Lucida Sans Unicode" w:hAnsi="Arial" w:cs="Arial"/>
        <w:sz w:val="14"/>
        <w:szCs w:val="14"/>
      </w:rPr>
      <w:t>ATJ ARCHITEKCI  SP. Z O.O.</w:t>
    </w:r>
  </w:p>
  <w:p w:rsidR="000A50A0" w:rsidRDefault="000A50A0" w:rsidP="00310D73">
    <w:pPr>
      <w:pStyle w:val="Tekstpodstawowy"/>
      <w:pBdr>
        <w:top w:val="single" w:sz="1" w:space="1" w:color="000000"/>
        <w:left w:val="single" w:sz="1" w:space="1" w:color="000000"/>
        <w:bottom w:val="single" w:sz="1" w:space="1" w:color="000000"/>
        <w:right w:val="single" w:sz="1" w:space="1" w:color="000000"/>
      </w:pBdr>
      <w:jc w:val="center"/>
    </w:pPr>
    <w:r>
      <w:rPr>
        <w:rFonts w:ascii="Arial" w:eastAsia="Lucida Sans Unicode" w:hAnsi="Arial" w:cs="Arial"/>
        <w:sz w:val="14"/>
        <w:szCs w:val="14"/>
      </w:rPr>
      <w:t>UL. LIBIJSKA 14A,  03-977 WARSZAWA</w:t>
    </w:r>
  </w:p>
  <w:p w:rsidR="000A50A0" w:rsidRDefault="000A50A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086" w:rsidRDefault="009C4086">
      <w:r>
        <w:separator/>
      </w:r>
    </w:p>
  </w:footnote>
  <w:footnote w:type="continuationSeparator" w:id="0">
    <w:p w:rsidR="009C4086" w:rsidRDefault="009C40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0A0" w:rsidRDefault="000A50A0" w:rsidP="00310D73">
    <w:pPr>
      <w:pBdr>
        <w:top w:val="single" w:sz="1" w:space="0" w:color="000000"/>
        <w:left w:val="single" w:sz="1" w:space="1" w:color="000000"/>
        <w:bottom w:val="single" w:sz="1" w:space="1" w:color="000000"/>
        <w:right w:val="single" w:sz="1" w:space="1" w:color="000000"/>
      </w:pBdr>
      <w:ind w:right="5"/>
      <w:jc w:val="center"/>
      <w:rPr>
        <w:rFonts w:ascii="Arial" w:hAnsi="Arial" w:cs="Arial"/>
        <w:sz w:val="14"/>
        <w:szCs w:val="14"/>
      </w:rPr>
    </w:pPr>
    <w:r>
      <w:rPr>
        <w:rFonts w:ascii="Arial" w:hAnsi="Arial" w:cs="Arial"/>
        <w:sz w:val="14"/>
        <w:szCs w:val="14"/>
      </w:rPr>
      <w:t>BASEN PŁYWACKI RATAJE UL. WIOŚLARSKA/OBRZYCKA W POZNANIU</w:t>
    </w:r>
  </w:p>
  <w:p w:rsidR="000A50A0" w:rsidRDefault="000A50A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rPr>
        <w:rFonts w:ascii="StarSymbol" w:hAnsi="StarSymbol" w:cs="Star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0" w:firstLine="0"/>
      </w:pPr>
      <w:rPr>
        <w:rFonts w:ascii="StarSymbol" w:hAnsi="StarSymbol" w:cs="StarSymbol"/>
        <w:color w:val="000000"/>
        <w:sz w:val="22"/>
        <w:szCs w:val="2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3"/>
    <w:multiLevelType w:val="multilevel"/>
    <w:tmpl w:val="00000003"/>
    <w:name w:val="WW8Num3"/>
    <w:lvl w:ilvl="0">
      <w:start w:val="1"/>
      <w:numFmt w:val="bullet"/>
      <w:lvlText w:val=""/>
      <w:lvlJc w:val="left"/>
      <w:pPr>
        <w:tabs>
          <w:tab w:val="num" w:pos="0"/>
        </w:tabs>
        <w:ind w:left="0" w:firstLine="0"/>
      </w:pPr>
      <w:rPr>
        <w:rFonts w:ascii="Symbol" w:hAnsi="Symbol" w:cs="Times New Roman"/>
        <w:lang w:val="pl-PL"/>
      </w:rPr>
    </w:lvl>
    <w:lvl w:ilvl="1">
      <w:start w:val="1"/>
      <w:numFmt w:val="bullet"/>
      <w:lvlText w:val=""/>
      <w:lvlJc w:val="left"/>
      <w:pPr>
        <w:tabs>
          <w:tab w:val="num" w:pos="0"/>
        </w:tabs>
        <w:ind w:left="0" w:firstLine="0"/>
      </w:pPr>
      <w:rPr>
        <w:rFonts w:ascii="Symbol" w:hAnsi="Symbol" w:cs="Times New Roman"/>
        <w:lang w:val="pl-PL"/>
      </w:rPr>
    </w:lvl>
    <w:lvl w:ilvl="2">
      <w:start w:val="1"/>
      <w:numFmt w:val="bullet"/>
      <w:lvlText w:val=""/>
      <w:lvlJc w:val="left"/>
      <w:pPr>
        <w:tabs>
          <w:tab w:val="num" w:pos="0"/>
        </w:tabs>
        <w:ind w:left="0" w:firstLine="0"/>
      </w:pPr>
      <w:rPr>
        <w:rFonts w:ascii="Symbol" w:hAnsi="Symbol" w:cs="Times New Roman"/>
        <w:lang w:val="pl-PL"/>
      </w:rPr>
    </w:lvl>
    <w:lvl w:ilvl="3">
      <w:start w:val="1"/>
      <w:numFmt w:val="bullet"/>
      <w:lvlText w:val=""/>
      <w:lvlJc w:val="left"/>
      <w:pPr>
        <w:tabs>
          <w:tab w:val="num" w:pos="0"/>
        </w:tabs>
        <w:ind w:left="0" w:firstLine="0"/>
      </w:pPr>
      <w:rPr>
        <w:rFonts w:ascii="Symbol" w:hAnsi="Symbol" w:cs="Times New Roman"/>
        <w:lang w:val="pl-PL"/>
      </w:rPr>
    </w:lvl>
    <w:lvl w:ilvl="4">
      <w:start w:val="1"/>
      <w:numFmt w:val="bullet"/>
      <w:lvlText w:val=""/>
      <w:lvlJc w:val="left"/>
      <w:pPr>
        <w:tabs>
          <w:tab w:val="num" w:pos="0"/>
        </w:tabs>
        <w:ind w:left="0" w:firstLine="0"/>
      </w:pPr>
      <w:rPr>
        <w:rFonts w:ascii="Symbol" w:hAnsi="Symbol" w:cs="Times New Roman"/>
        <w:lang w:val="pl-PL"/>
      </w:rPr>
    </w:lvl>
    <w:lvl w:ilvl="5">
      <w:start w:val="1"/>
      <w:numFmt w:val="bullet"/>
      <w:lvlText w:val=""/>
      <w:lvlJc w:val="left"/>
      <w:pPr>
        <w:tabs>
          <w:tab w:val="num" w:pos="0"/>
        </w:tabs>
        <w:ind w:left="0" w:firstLine="0"/>
      </w:pPr>
      <w:rPr>
        <w:rFonts w:ascii="Symbol" w:hAnsi="Symbol" w:cs="Times New Roman"/>
        <w:lang w:val="pl-PL"/>
      </w:rPr>
    </w:lvl>
    <w:lvl w:ilvl="6">
      <w:start w:val="1"/>
      <w:numFmt w:val="bullet"/>
      <w:lvlText w:val=""/>
      <w:lvlJc w:val="left"/>
      <w:pPr>
        <w:tabs>
          <w:tab w:val="num" w:pos="0"/>
        </w:tabs>
        <w:ind w:left="0" w:firstLine="0"/>
      </w:pPr>
      <w:rPr>
        <w:rFonts w:ascii="Symbol" w:hAnsi="Symbol" w:cs="Times New Roman"/>
        <w:lang w:val="pl-PL"/>
      </w:rPr>
    </w:lvl>
    <w:lvl w:ilvl="7">
      <w:start w:val="1"/>
      <w:numFmt w:val="bullet"/>
      <w:lvlText w:val=""/>
      <w:lvlJc w:val="left"/>
      <w:pPr>
        <w:tabs>
          <w:tab w:val="num" w:pos="0"/>
        </w:tabs>
        <w:ind w:left="0" w:firstLine="0"/>
      </w:pPr>
      <w:rPr>
        <w:rFonts w:ascii="Symbol" w:hAnsi="Symbol" w:cs="Times New Roman"/>
        <w:lang w:val="pl-PL"/>
      </w:rPr>
    </w:lvl>
    <w:lvl w:ilvl="8">
      <w:start w:val="1"/>
      <w:numFmt w:val="bullet"/>
      <w:lvlText w:val=""/>
      <w:lvlJc w:val="left"/>
      <w:pPr>
        <w:tabs>
          <w:tab w:val="num" w:pos="0"/>
        </w:tabs>
        <w:ind w:left="0" w:firstLine="0"/>
      </w:pPr>
      <w:rPr>
        <w:rFonts w:ascii="Symbol" w:hAnsi="Symbol" w:cs="Times New Roman"/>
        <w:lang w:val="pl-PL"/>
      </w:rPr>
    </w:lvl>
  </w:abstractNum>
  <w:abstractNum w:abstractNumId="3">
    <w:nsid w:val="00000004"/>
    <w:multiLevelType w:val="multilevel"/>
    <w:tmpl w:val="00000004"/>
    <w:name w:val="WW8Num4"/>
    <w:lvl w:ilvl="0">
      <w:start w:val="1"/>
      <w:numFmt w:val="bullet"/>
      <w:lvlText w:val=""/>
      <w:lvlJc w:val="left"/>
      <w:pPr>
        <w:tabs>
          <w:tab w:val="num" w:pos="1440"/>
        </w:tabs>
        <w:ind w:left="1440" w:hanging="360"/>
      </w:pPr>
      <w:rPr>
        <w:rFonts w:ascii="Symbol" w:hAnsi="Symbol" w:cs="Times New Roman"/>
        <w:lang w:val="pl-PL"/>
      </w:rPr>
    </w:lvl>
    <w:lvl w:ilvl="1">
      <w:start w:val="1"/>
      <w:numFmt w:val="bullet"/>
      <w:lvlText w:val=""/>
      <w:lvlJc w:val="left"/>
      <w:pPr>
        <w:tabs>
          <w:tab w:val="num" w:pos="1800"/>
        </w:tabs>
        <w:ind w:left="1800" w:hanging="360"/>
      </w:pPr>
      <w:rPr>
        <w:rFonts w:ascii="Symbol" w:hAnsi="Symbol" w:cs="Times New Roman"/>
        <w:lang w:val="pl-PL"/>
      </w:rPr>
    </w:lvl>
    <w:lvl w:ilvl="2">
      <w:start w:val="1"/>
      <w:numFmt w:val="bullet"/>
      <w:lvlText w:val=""/>
      <w:lvlJc w:val="left"/>
      <w:pPr>
        <w:tabs>
          <w:tab w:val="num" w:pos="2160"/>
        </w:tabs>
        <w:ind w:left="2160" w:hanging="360"/>
      </w:pPr>
      <w:rPr>
        <w:rFonts w:ascii="Symbol" w:hAnsi="Symbol" w:cs="Times New Roman"/>
        <w:lang w:val="pl-PL"/>
      </w:rPr>
    </w:lvl>
    <w:lvl w:ilvl="3">
      <w:start w:val="1"/>
      <w:numFmt w:val="bullet"/>
      <w:lvlText w:val=""/>
      <w:lvlJc w:val="left"/>
      <w:pPr>
        <w:tabs>
          <w:tab w:val="num" w:pos="2520"/>
        </w:tabs>
        <w:ind w:left="2520" w:hanging="360"/>
      </w:pPr>
      <w:rPr>
        <w:rFonts w:ascii="Symbol" w:hAnsi="Symbol" w:cs="Times New Roman"/>
        <w:lang w:val="pl-PL"/>
      </w:rPr>
    </w:lvl>
    <w:lvl w:ilvl="4">
      <w:start w:val="1"/>
      <w:numFmt w:val="bullet"/>
      <w:lvlText w:val=""/>
      <w:lvlJc w:val="left"/>
      <w:pPr>
        <w:tabs>
          <w:tab w:val="num" w:pos="2880"/>
        </w:tabs>
        <w:ind w:left="2880" w:hanging="360"/>
      </w:pPr>
      <w:rPr>
        <w:rFonts w:ascii="Symbol" w:hAnsi="Symbol" w:cs="Times New Roman"/>
        <w:lang w:val="pl-PL"/>
      </w:rPr>
    </w:lvl>
    <w:lvl w:ilvl="5">
      <w:start w:val="1"/>
      <w:numFmt w:val="bullet"/>
      <w:lvlText w:val=""/>
      <w:lvlJc w:val="left"/>
      <w:pPr>
        <w:tabs>
          <w:tab w:val="num" w:pos="3240"/>
        </w:tabs>
        <w:ind w:left="3240" w:hanging="360"/>
      </w:pPr>
      <w:rPr>
        <w:rFonts w:ascii="Symbol" w:hAnsi="Symbol" w:cs="Times New Roman"/>
        <w:lang w:val="pl-PL"/>
      </w:rPr>
    </w:lvl>
    <w:lvl w:ilvl="6">
      <w:start w:val="1"/>
      <w:numFmt w:val="bullet"/>
      <w:lvlText w:val=""/>
      <w:lvlJc w:val="left"/>
      <w:pPr>
        <w:tabs>
          <w:tab w:val="num" w:pos="3600"/>
        </w:tabs>
        <w:ind w:left="3600" w:hanging="360"/>
      </w:pPr>
      <w:rPr>
        <w:rFonts w:ascii="Symbol" w:hAnsi="Symbol" w:cs="Times New Roman"/>
        <w:lang w:val="pl-PL"/>
      </w:rPr>
    </w:lvl>
    <w:lvl w:ilvl="7">
      <w:start w:val="1"/>
      <w:numFmt w:val="bullet"/>
      <w:lvlText w:val=""/>
      <w:lvlJc w:val="left"/>
      <w:pPr>
        <w:tabs>
          <w:tab w:val="num" w:pos="3960"/>
        </w:tabs>
        <w:ind w:left="3960" w:hanging="360"/>
      </w:pPr>
      <w:rPr>
        <w:rFonts w:ascii="Symbol" w:hAnsi="Symbol" w:cs="Times New Roman"/>
        <w:lang w:val="pl-PL"/>
      </w:rPr>
    </w:lvl>
    <w:lvl w:ilvl="8">
      <w:start w:val="1"/>
      <w:numFmt w:val="bullet"/>
      <w:lvlText w:val=""/>
      <w:lvlJc w:val="left"/>
      <w:pPr>
        <w:tabs>
          <w:tab w:val="num" w:pos="4320"/>
        </w:tabs>
        <w:ind w:left="4320" w:hanging="360"/>
      </w:pPr>
      <w:rPr>
        <w:rFonts w:ascii="Symbol" w:hAnsi="Symbol" w:cs="Times New Roman"/>
        <w:lang w:val="pl-PL"/>
      </w:rPr>
    </w:lvl>
  </w:abstractNum>
  <w:abstractNum w:abstractNumId="4">
    <w:nsid w:val="00000005"/>
    <w:multiLevelType w:val="singleLevel"/>
    <w:tmpl w:val="00000005"/>
    <w:name w:val="WW8Num5"/>
    <w:lvl w:ilvl="0">
      <w:start w:val="60"/>
      <w:numFmt w:val="bullet"/>
      <w:lvlText w:val="-"/>
      <w:lvlJc w:val="left"/>
      <w:pPr>
        <w:tabs>
          <w:tab w:val="num" w:pos="360"/>
        </w:tabs>
        <w:ind w:left="360" w:hanging="360"/>
      </w:pPr>
      <w:rPr>
        <w:rFonts w:ascii="Times New Roman" w:hAnsi="Times New Roman" w:cs="Times New Roman"/>
      </w:rPr>
    </w:lvl>
  </w:abstractNum>
  <w:abstractNum w:abstractNumId="5">
    <w:nsid w:val="00000006"/>
    <w:multiLevelType w:val="multilevel"/>
    <w:tmpl w:val="692AF17C"/>
    <w:name w:val="WW8Num6"/>
    <w:lvl w:ilvl="0">
      <w:start w:val="1"/>
      <w:numFmt w:val="upperRoman"/>
      <w:lvlText w:val="%1."/>
      <w:lvlJc w:val="left"/>
      <w:pPr>
        <w:tabs>
          <w:tab w:val="num" w:pos="2700"/>
        </w:tabs>
        <w:ind w:left="2700" w:hanging="720"/>
      </w:pPr>
      <w:rPr>
        <w:rFonts w:ascii="StarSymbol" w:hAnsi="StarSymbol" w:cs="StarSymbol"/>
      </w:rPr>
    </w:lvl>
    <w:lvl w:ilvl="1">
      <w:start w:val="2"/>
      <w:numFmt w:val="decimal"/>
      <w:isLgl/>
      <w:lvlText w:val="%1.%2"/>
      <w:lvlJc w:val="left"/>
      <w:pPr>
        <w:ind w:left="2535" w:hanging="555"/>
      </w:pPr>
      <w:rPr>
        <w:rFonts w:hint="default"/>
      </w:rPr>
    </w:lvl>
    <w:lvl w:ilvl="2">
      <w:start w:val="2"/>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780" w:hanging="1800"/>
      </w:pPr>
      <w:rPr>
        <w:rFonts w:hint="default"/>
      </w:rPr>
    </w:lvl>
  </w:abstractNum>
  <w:abstractNum w:abstractNumId="6">
    <w:nsid w:val="00000007"/>
    <w:multiLevelType w:val="multilevel"/>
    <w:tmpl w:val="00000007"/>
    <w:name w:val="WW8Num7"/>
    <w:lvl w:ilvl="0">
      <w:start w:val="1"/>
      <w:numFmt w:val="decimal"/>
      <w:lvlText w:val="%1."/>
      <w:lvlJc w:val="left"/>
      <w:pPr>
        <w:tabs>
          <w:tab w:val="num" w:pos="360"/>
        </w:tabs>
        <w:ind w:left="360" w:hanging="360"/>
      </w:pPr>
      <w:rPr>
        <w:rFonts w:ascii="Times New Roman" w:hAnsi="Times New Roman" w:cs="Times New Roman"/>
        <w:b/>
      </w:rPr>
    </w:lvl>
    <w:lvl w:ilvl="1">
      <w:start w:val="2"/>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StarSymbol" w:hAnsi="StarSymbol" w:cs="StarSymbol"/>
      </w:r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rPr>
        <w:rFonts w:ascii="StarSymbol" w:eastAsia="StarSymbol" w:hAnsi="StarSymbol" w:cs="StarSymbol"/>
        <w:b/>
        <w:sz w:val="18"/>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rPr>
        <w:rFonts w:ascii="Symbol" w:hAnsi="Symbol" w:cs="StarSymbol"/>
        <w:color w:val="000000"/>
        <w:sz w:val="18"/>
        <w:szCs w:val="18"/>
      </w:rPr>
    </w:lvl>
    <w:lvl w:ilvl="1">
      <w:start w:val="1"/>
      <w:numFmt w:val="decimal"/>
      <w:lvlText w:val="%2."/>
      <w:lvlJc w:val="left"/>
      <w:pPr>
        <w:tabs>
          <w:tab w:val="num" w:pos="1080"/>
        </w:tabs>
        <w:ind w:left="1080" w:hanging="360"/>
      </w:pPr>
      <w:rPr>
        <w:rFonts w:cs="Tahom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9B08C4"/>
    <w:rsid w:val="00097D53"/>
    <w:rsid w:val="000A50A0"/>
    <w:rsid w:val="000E160F"/>
    <w:rsid w:val="00113F9F"/>
    <w:rsid w:val="001735A4"/>
    <w:rsid w:val="002B7946"/>
    <w:rsid w:val="00310D73"/>
    <w:rsid w:val="00317089"/>
    <w:rsid w:val="00322EBA"/>
    <w:rsid w:val="0033719A"/>
    <w:rsid w:val="0036493F"/>
    <w:rsid w:val="003C2949"/>
    <w:rsid w:val="003F4936"/>
    <w:rsid w:val="00404BD8"/>
    <w:rsid w:val="005169D3"/>
    <w:rsid w:val="005D7659"/>
    <w:rsid w:val="006D25FA"/>
    <w:rsid w:val="00777609"/>
    <w:rsid w:val="008435B8"/>
    <w:rsid w:val="00845680"/>
    <w:rsid w:val="008E33B6"/>
    <w:rsid w:val="009A0107"/>
    <w:rsid w:val="009B08C4"/>
    <w:rsid w:val="009C08C1"/>
    <w:rsid w:val="009C4086"/>
    <w:rsid w:val="00A71A1B"/>
    <w:rsid w:val="00AA1735"/>
    <w:rsid w:val="00B21B30"/>
    <w:rsid w:val="00B6474B"/>
    <w:rsid w:val="00B957C8"/>
    <w:rsid w:val="00BA1D43"/>
    <w:rsid w:val="00C15867"/>
    <w:rsid w:val="00C36256"/>
    <w:rsid w:val="00DC63A2"/>
    <w:rsid w:val="00DD4409"/>
    <w:rsid w:val="00E501E6"/>
    <w:rsid w:val="00E73EF3"/>
    <w:rsid w:val="00F322BE"/>
    <w:rsid w:val="00F71B9C"/>
    <w:rsid w:val="00FB0AB6"/>
    <w:rsid w:val="00FE2A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7659"/>
    <w:pPr>
      <w:suppressLineNumbers/>
      <w:suppressAutoHyphens/>
    </w:pPr>
    <w:rPr>
      <w:sz w:val="24"/>
      <w:szCs w:val="24"/>
      <w:lang w:eastAsia="zh-CN"/>
    </w:rPr>
  </w:style>
  <w:style w:type="paragraph" w:styleId="Nagwek1">
    <w:name w:val="heading 1"/>
    <w:basedOn w:val="Normalny"/>
    <w:next w:val="Normalny"/>
    <w:qFormat/>
    <w:rsid w:val="005D7659"/>
    <w:pPr>
      <w:keepNext/>
      <w:tabs>
        <w:tab w:val="num" w:pos="0"/>
      </w:tabs>
      <w:outlineLvl w:val="0"/>
    </w:pPr>
    <w:rPr>
      <w:b/>
      <w:sz w:val="20"/>
    </w:rPr>
  </w:style>
  <w:style w:type="paragraph" w:styleId="Nagwek2">
    <w:name w:val="heading 2"/>
    <w:basedOn w:val="Normalny"/>
    <w:next w:val="Normalny"/>
    <w:qFormat/>
    <w:rsid w:val="005D7659"/>
    <w:pPr>
      <w:keepNext/>
      <w:tabs>
        <w:tab w:val="num" w:pos="0"/>
      </w:tabs>
      <w:jc w:val="center"/>
      <w:outlineLvl w:val="1"/>
    </w:pPr>
    <w:rPr>
      <w:b/>
      <w:sz w:val="20"/>
    </w:rPr>
  </w:style>
  <w:style w:type="paragraph" w:styleId="Nagwek3">
    <w:name w:val="heading 3"/>
    <w:basedOn w:val="Normalny"/>
    <w:next w:val="Normalny"/>
    <w:qFormat/>
    <w:rsid w:val="005D7659"/>
    <w:pPr>
      <w:keepNext/>
      <w:tabs>
        <w:tab w:val="num" w:pos="0"/>
      </w:tabs>
      <w:jc w:val="center"/>
      <w:outlineLvl w:val="2"/>
    </w:pPr>
    <w:rPr>
      <w:rFonts w:ascii="Arial" w:hAnsi="Arial" w:cs="Arial"/>
      <w:b/>
    </w:rPr>
  </w:style>
  <w:style w:type="paragraph" w:styleId="Nagwek4">
    <w:name w:val="heading 4"/>
    <w:basedOn w:val="Normalny"/>
    <w:next w:val="Normalny"/>
    <w:qFormat/>
    <w:rsid w:val="005D7659"/>
    <w:pPr>
      <w:keepNext/>
      <w:tabs>
        <w:tab w:val="num" w:pos="0"/>
      </w:tabs>
      <w:outlineLvl w:val="3"/>
    </w:pPr>
    <w:rPr>
      <w:rFonts w:ascii="Arial" w:hAnsi="Arial" w:cs="Arial"/>
      <w:b/>
    </w:rPr>
  </w:style>
  <w:style w:type="paragraph" w:styleId="Nagwek5">
    <w:name w:val="heading 5"/>
    <w:basedOn w:val="Normalny"/>
    <w:next w:val="Normalny"/>
    <w:qFormat/>
    <w:rsid w:val="005D7659"/>
    <w:pPr>
      <w:keepNext/>
      <w:tabs>
        <w:tab w:val="num" w:pos="0"/>
      </w:tabs>
      <w:outlineLvl w:val="4"/>
    </w:pPr>
  </w:style>
  <w:style w:type="paragraph" w:styleId="Nagwek6">
    <w:name w:val="heading 6"/>
    <w:basedOn w:val="Normalny"/>
    <w:next w:val="Normalny"/>
    <w:qFormat/>
    <w:rsid w:val="005D7659"/>
    <w:pPr>
      <w:keepNext/>
      <w:tabs>
        <w:tab w:val="num" w:pos="0"/>
      </w:tabs>
      <w:jc w:val="both"/>
      <w:outlineLvl w:val="5"/>
    </w:pPr>
    <w:rPr>
      <w:b/>
    </w:rPr>
  </w:style>
  <w:style w:type="paragraph" w:styleId="Nagwek7">
    <w:name w:val="heading 7"/>
    <w:basedOn w:val="Normalny"/>
    <w:next w:val="Normalny"/>
    <w:qFormat/>
    <w:rsid w:val="005D7659"/>
    <w:pPr>
      <w:suppressLineNumbers w:val="0"/>
      <w:outlineLvl w:val="6"/>
    </w:pPr>
    <w:rPr>
      <w:i/>
      <w:sz w:val="20"/>
      <w:szCs w:val="20"/>
    </w:rPr>
  </w:style>
  <w:style w:type="paragraph" w:styleId="Nagwek8">
    <w:name w:val="heading 8"/>
    <w:basedOn w:val="Normalny"/>
    <w:next w:val="Normalny"/>
    <w:qFormat/>
    <w:rsid w:val="005D7659"/>
    <w:pPr>
      <w:keepNext/>
      <w:tabs>
        <w:tab w:val="num" w:pos="0"/>
      </w:tabs>
      <w:spacing w:line="200" w:lineRule="atLeast"/>
      <w:ind w:left="852"/>
      <w:jc w:val="both"/>
      <w:outlineLvl w:val="7"/>
    </w:pPr>
    <w:rPr>
      <w:b/>
      <w:u w:val="single"/>
    </w:rPr>
  </w:style>
  <w:style w:type="paragraph" w:styleId="Nagwek9">
    <w:name w:val="heading 9"/>
    <w:basedOn w:val="Normalny"/>
    <w:next w:val="Normalny"/>
    <w:qFormat/>
    <w:rsid w:val="005D7659"/>
    <w:pPr>
      <w:keepNext/>
      <w:tabs>
        <w:tab w:val="num" w:pos="0"/>
      </w:tabs>
      <w:jc w:val="both"/>
      <w:outlineLvl w:val="8"/>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D7659"/>
    <w:rPr>
      <w:rFonts w:ascii="StarSymbol" w:hAnsi="StarSymbol" w:cs="StarSymbol"/>
    </w:rPr>
  </w:style>
  <w:style w:type="character" w:customStyle="1" w:styleId="WW8Num1z1">
    <w:name w:val="WW8Num1z1"/>
    <w:rsid w:val="005D7659"/>
  </w:style>
  <w:style w:type="character" w:customStyle="1" w:styleId="WW8Num1z2">
    <w:name w:val="WW8Num1z2"/>
    <w:rsid w:val="005D7659"/>
  </w:style>
  <w:style w:type="character" w:customStyle="1" w:styleId="WW8Num1z3">
    <w:name w:val="WW8Num1z3"/>
    <w:rsid w:val="005D7659"/>
  </w:style>
  <w:style w:type="character" w:customStyle="1" w:styleId="WW8Num1z4">
    <w:name w:val="WW8Num1z4"/>
    <w:rsid w:val="005D7659"/>
  </w:style>
  <w:style w:type="character" w:customStyle="1" w:styleId="WW8Num1z5">
    <w:name w:val="WW8Num1z5"/>
    <w:rsid w:val="005D7659"/>
  </w:style>
  <w:style w:type="character" w:customStyle="1" w:styleId="WW8Num1z6">
    <w:name w:val="WW8Num1z6"/>
    <w:rsid w:val="005D7659"/>
  </w:style>
  <w:style w:type="character" w:customStyle="1" w:styleId="WW8Num1z7">
    <w:name w:val="WW8Num1z7"/>
    <w:rsid w:val="005D7659"/>
  </w:style>
  <w:style w:type="character" w:customStyle="1" w:styleId="WW8Num1z8">
    <w:name w:val="WW8Num1z8"/>
    <w:rsid w:val="005D7659"/>
  </w:style>
  <w:style w:type="character" w:customStyle="1" w:styleId="WW8Num2z0">
    <w:name w:val="WW8Num2z0"/>
    <w:rsid w:val="005D7659"/>
    <w:rPr>
      <w:rFonts w:ascii="StarSymbol" w:hAnsi="StarSymbol" w:cs="StarSymbol"/>
      <w:color w:val="000000"/>
      <w:sz w:val="22"/>
      <w:szCs w:val="22"/>
    </w:rPr>
  </w:style>
  <w:style w:type="character" w:customStyle="1" w:styleId="WW8Num2z1">
    <w:name w:val="WW8Num2z1"/>
    <w:rsid w:val="005D7659"/>
  </w:style>
  <w:style w:type="character" w:customStyle="1" w:styleId="WW8Num2z2">
    <w:name w:val="WW8Num2z2"/>
    <w:rsid w:val="005D7659"/>
  </w:style>
  <w:style w:type="character" w:customStyle="1" w:styleId="WW8Num2z3">
    <w:name w:val="WW8Num2z3"/>
    <w:rsid w:val="005D7659"/>
  </w:style>
  <w:style w:type="character" w:customStyle="1" w:styleId="WW8Num2z4">
    <w:name w:val="WW8Num2z4"/>
    <w:rsid w:val="005D7659"/>
  </w:style>
  <w:style w:type="character" w:customStyle="1" w:styleId="WW8Num2z5">
    <w:name w:val="WW8Num2z5"/>
    <w:rsid w:val="005D7659"/>
  </w:style>
  <w:style w:type="character" w:customStyle="1" w:styleId="WW8Num2z6">
    <w:name w:val="WW8Num2z6"/>
    <w:rsid w:val="005D7659"/>
  </w:style>
  <w:style w:type="character" w:customStyle="1" w:styleId="WW8Num2z7">
    <w:name w:val="WW8Num2z7"/>
    <w:rsid w:val="005D7659"/>
  </w:style>
  <w:style w:type="character" w:customStyle="1" w:styleId="WW8Num2z8">
    <w:name w:val="WW8Num2z8"/>
    <w:rsid w:val="005D7659"/>
  </w:style>
  <w:style w:type="character" w:customStyle="1" w:styleId="WW8Num3z0">
    <w:name w:val="WW8Num3z0"/>
    <w:rsid w:val="005D7659"/>
    <w:rPr>
      <w:rFonts w:ascii="Symbol" w:hAnsi="Symbol" w:cs="Times New Roman"/>
      <w:lang w:val="pl-PL"/>
    </w:rPr>
  </w:style>
  <w:style w:type="character" w:customStyle="1" w:styleId="WW8Num4z0">
    <w:name w:val="WW8Num4z0"/>
    <w:rsid w:val="005D7659"/>
    <w:rPr>
      <w:rFonts w:ascii="Symbol" w:hAnsi="Symbol" w:cs="Times New Roman"/>
      <w:lang w:val="pl-PL"/>
    </w:rPr>
  </w:style>
  <w:style w:type="character" w:customStyle="1" w:styleId="WW8Num5z0">
    <w:name w:val="WW8Num5z0"/>
    <w:rsid w:val="005D7659"/>
    <w:rPr>
      <w:rFonts w:ascii="Times New Roman" w:hAnsi="Times New Roman" w:cs="Times New Roman"/>
    </w:rPr>
  </w:style>
  <w:style w:type="character" w:customStyle="1" w:styleId="WW8Num6z0">
    <w:name w:val="WW8Num6z0"/>
    <w:rsid w:val="005D7659"/>
    <w:rPr>
      <w:rFonts w:ascii="StarSymbol" w:hAnsi="StarSymbol" w:cs="StarSymbol"/>
    </w:rPr>
  </w:style>
  <w:style w:type="character" w:customStyle="1" w:styleId="WW8Num7z0">
    <w:name w:val="WW8Num7z0"/>
    <w:rsid w:val="005D7659"/>
    <w:rPr>
      <w:rFonts w:ascii="Times New Roman" w:hAnsi="Times New Roman" w:cs="Times New Roman"/>
      <w:b/>
    </w:rPr>
  </w:style>
  <w:style w:type="character" w:customStyle="1" w:styleId="WW8Num7z1">
    <w:name w:val="WW8Num7z1"/>
    <w:rsid w:val="005D7659"/>
  </w:style>
  <w:style w:type="character" w:customStyle="1" w:styleId="WW8Num7z2">
    <w:name w:val="WW8Num7z2"/>
    <w:rsid w:val="005D7659"/>
  </w:style>
  <w:style w:type="character" w:customStyle="1" w:styleId="WW8Num7z3">
    <w:name w:val="WW8Num7z3"/>
    <w:rsid w:val="005D7659"/>
  </w:style>
  <w:style w:type="character" w:customStyle="1" w:styleId="WW8Num7z4">
    <w:name w:val="WW8Num7z4"/>
    <w:rsid w:val="005D7659"/>
  </w:style>
  <w:style w:type="character" w:customStyle="1" w:styleId="WW8Num7z5">
    <w:name w:val="WW8Num7z5"/>
    <w:rsid w:val="005D7659"/>
  </w:style>
  <w:style w:type="character" w:customStyle="1" w:styleId="WW8Num7z6">
    <w:name w:val="WW8Num7z6"/>
    <w:rsid w:val="005D7659"/>
  </w:style>
  <w:style w:type="character" w:customStyle="1" w:styleId="WW8Num7z7">
    <w:name w:val="WW8Num7z7"/>
    <w:rsid w:val="005D7659"/>
  </w:style>
  <w:style w:type="character" w:customStyle="1" w:styleId="WW8Num7z8">
    <w:name w:val="WW8Num7z8"/>
    <w:rsid w:val="005D7659"/>
  </w:style>
  <w:style w:type="character" w:customStyle="1" w:styleId="WW8Num8z0">
    <w:name w:val="WW8Num8z0"/>
    <w:rsid w:val="005D7659"/>
    <w:rPr>
      <w:rFonts w:ascii="StarSymbol" w:hAnsi="StarSymbol" w:cs="StarSymbol"/>
    </w:rPr>
  </w:style>
  <w:style w:type="character" w:customStyle="1" w:styleId="WW8Num8z1">
    <w:name w:val="WW8Num8z1"/>
    <w:rsid w:val="005D7659"/>
  </w:style>
  <w:style w:type="character" w:customStyle="1" w:styleId="WW8Num8z2">
    <w:name w:val="WW8Num8z2"/>
    <w:rsid w:val="005D7659"/>
  </w:style>
  <w:style w:type="character" w:customStyle="1" w:styleId="WW8Num8z3">
    <w:name w:val="WW8Num8z3"/>
    <w:rsid w:val="005D7659"/>
  </w:style>
  <w:style w:type="character" w:customStyle="1" w:styleId="WW8Num8z4">
    <w:name w:val="WW8Num8z4"/>
    <w:rsid w:val="005D7659"/>
  </w:style>
  <w:style w:type="character" w:customStyle="1" w:styleId="WW8Num8z5">
    <w:name w:val="WW8Num8z5"/>
    <w:rsid w:val="005D7659"/>
  </w:style>
  <w:style w:type="character" w:customStyle="1" w:styleId="WW8Num8z6">
    <w:name w:val="WW8Num8z6"/>
    <w:rsid w:val="005D7659"/>
  </w:style>
  <w:style w:type="character" w:customStyle="1" w:styleId="WW8Num8z7">
    <w:name w:val="WW8Num8z7"/>
    <w:rsid w:val="005D7659"/>
  </w:style>
  <w:style w:type="character" w:customStyle="1" w:styleId="WW8Num8z8">
    <w:name w:val="WW8Num8z8"/>
    <w:rsid w:val="005D7659"/>
  </w:style>
  <w:style w:type="character" w:customStyle="1" w:styleId="WW8Num9z0">
    <w:name w:val="WW8Num9z0"/>
    <w:rsid w:val="005D7659"/>
    <w:rPr>
      <w:rFonts w:ascii="Symbol" w:hAnsi="Symbol" w:cs="Symbol"/>
    </w:rPr>
  </w:style>
  <w:style w:type="character" w:customStyle="1" w:styleId="WW8Num9z1">
    <w:name w:val="WW8Num9z1"/>
    <w:rsid w:val="005D7659"/>
  </w:style>
  <w:style w:type="character" w:customStyle="1" w:styleId="WW8Num9z2">
    <w:name w:val="WW8Num9z2"/>
    <w:rsid w:val="005D7659"/>
  </w:style>
  <w:style w:type="character" w:customStyle="1" w:styleId="WW8Num9z3">
    <w:name w:val="WW8Num9z3"/>
    <w:rsid w:val="005D7659"/>
  </w:style>
  <w:style w:type="character" w:customStyle="1" w:styleId="WW8Num9z4">
    <w:name w:val="WW8Num9z4"/>
    <w:rsid w:val="005D7659"/>
  </w:style>
  <w:style w:type="character" w:customStyle="1" w:styleId="WW8Num9z5">
    <w:name w:val="WW8Num9z5"/>
    <w:rsid w:val="005D7659"/>
  </w:style>
  <w:style w:type="character" w:customStyle="1" w:styleId="WW8Num9z6">
    <w:name w:val="WW8Num9z6"/>
    <w:rsid w:val="005D7659"/>
  </w:style>
  <w:style w:type="character" w:customStyle="1" w:styleId="WW8Num9z7">
    <w:name w:val="WW8Num9z7"/>
    <w:rsid w:val="005D7659"/>
  </w:style>
  <w:style w:type="character" w:customStyle="1" w:styleId="WW8Num9z8">
    <w:name w:val="WW8Num9z8"/>
    <w:rsid w:val="005D7659"/>
  </w:style>
  <w:style w:type="character" w:customStyle="1" w:styleId="WW8Num10z0">
    <w:name w:val="WW8Num10z0"/>
    <w:rsid w:val="005D7659"/>
    <w:rPr>
      <w:rFonts w:ascii="StarSymbol" w:eastAsia="StarSymbol" w:hAnsi="StarSymbol" w:cs="StarSymbol"/>
      <w:b/>
      <w:sz w:val="18"/>
      <w:lang w:val="pl-PL"/>
    </w:rPr>
  </w:style>
  <w:style w:type="character" w:customStyle="1" w:styleId="WW8Num10z1">
    <w:name w:val="WW8Num10z1"/>
    <w:rsid w:val="005D7659"/>
  </w:style>
  <w:style w:type="character" w:customStyle="1" w:styleId="WW8Num10z2">
    <w:name w:val="WW8Num10z2"/>
    <w:rsid w:val="005D7659"/>
  </w:style>
  <w:style w:type="character" w:customStyle="1" w:styleId="WW8Num10z3">
    <w:name w:val="WW8Num10z3"/>
    <w:rsid w:val="005D7659"/>
  </w:style>
  <w:style w:type="character" w:customStyle="1" w:styleId="WW8Num10z4">
    <w:name w:val="WW8Num10z4"/>
    <w:rsid w:val="005D7659"/>
  </w:style>
  <w:style w:type="character" w:customStyle="1" w:styleId="WW8Num10z5">
    <w:name w:val="WW8Num10z5"/>
    <w:rsid w:val="005D7659"/>
  </w:style>
  <w:style w:type="character" w:customStyle="1" w:styleId="WW8Num10z6">
    <w:name w:val="WW8Num10z6"/>
    <w:rsid w:val="005D7659"/>
  </w:style>
  <w:style w:type="character" w:customStyle="1" w:styleId="WW8Num10z7">
    <w:name w:val="WW8Num10z7"/>
    <w:rsid w:val="005D7659"/>
  </w:style>
  <w:style w:type="character" w:customStyle="1" w:styleId="WW8Num10z8">
    <w:name w:val="WW8Num10z8"/>
    <w:rsid w:val="005D7659"/>
  </w:style>
  <w:style w:type="character" w:customStyle="1" w:styleId="WW8Num11z0">
    <w:name w:val="WW8Num11z0"/>
    <w:rsid w:val="005D7659"/>
    <w:rPr>
      <w:rFonts w:ascii="Symbol" w:hAnsi="Symbol" w:cs="StarSymbol"/>
      <w:color w:val="000000"/>
      <w:sz w:val="18"/>
      <w:szCs w:val="18"/>
    </w:rPr>
  </w:style>
  <w:style w:type="character" w:customStyle="1" w:styleId="WW8Num11z1">
    <w:name w:val="WW8Num11z1"/>
    <w:rsid w:val="005D7659"/>
    <w:rPr>
      <w:rFonts w:cs="Tahoma"/>
    </w:rPr>
  </w:style>
  <w:style w:type="character" w:customStyle="1" w:styleId="WW8Num11z2">
    <w:name w:val="WW8Num11z2"/>
    <w:rsid w:val="005D7659"/>
  </w:style>
  <w:style w:type="character" w:customStyle="1" w:styleId="WW8Num11z3">
    <w:name w:val="WW8Num11z3"/>
    <w:rsid w:val="005D7659"/>
  </w:style>
  <w:style w:type="character" w:customStyle="1" w:styleId="WW8Num11z4">
    <w:name w:val="WW8Num11z4"/>
    <w:rsid w:val="005D7659"/>
  </w:style>
  <w:style w:type="character" w:customStyle="1" w:styleId="WW8Num11z5">
    <w:name w:val="WW8Num11z5"/>
    <w:rsid w:val="005D7659"/>
  </w:style>
  <w:style w:type="character" w:customStyle="1" w:styleId="WW8Num11z6">
    <w:name w:val="WW8Num11z6"/>
    <w:rsid w:val="005D7659"/>
  </w:style>
  <w:style w:type="character" w:customStyle="1" w:styleId="WW8Num11z7">
    <w:name w:val="WW8Num11z7"/>
    <w:rsid w:val="005D7659"/>
  </w:style>
  <w:style w:type="character" w:customStyle="1" w:styleId="WW8Num11z8">
    <w:name w:val="WW8Num11z8"/>
    <w:rsid w:val="005D7659"/>
  </w:style>
  <w:style w:type="character" w:customStyle="1" w:styleId="WW8Num12z0">
    <w:name w:val="WW8Num12z0"/>
    <w:rsid w:val="005D7659"/>
    <w:rPr>
      <w:rFonts w:ascii="Symbol" w:hAnsi="Symbol" w:cs="StarSymbol"/>
      <w:color w:val="0000FF"/>
      <w:sz w:val="18"/>
      <w:szCs w:val="18"/>
    </w:rPr>
  </w:style>
  <w:style w:type="character" w:customStyle="1" w:styleId="WW8Num13z0">
    <w:name w:val="WW8Num13z0"/>
    <w:rsid w:val="005D7659"/>
    <w:rPr>
      <w:rFonts w:ascii="Symbol" w:hAnsi="Symbol" w:cs="StarSymbol"/>
      <w:color w:val="0000FF"/>
      <w:sz w:val="18"/>
      <w:szCs w:val="18"/>
    </w:rPr>
  </w:style>
  <w:style w:type="character" w:customStyle="1" w:styleId="WW8Num13z1">
    <w:name w:val="WW8Num13z1"/>
    <w:rsid w:val="005D7659"/>
    <w:rPr>
      <w:rFonts w:ascii="Courier New" w:hAnsi="Courier New" w:cs="Courier New"/>
    </w:rPr>
  </w:style>
  <w:style w:type="character" w:customStyle="1" w:styleId="WW8Num13z3">
    <w:name w:val="WW8Num13z3"/>
    <w:rsid w:val="005D7659"/>
    <w:rPr>
      <w:rFonts w:ascii="Symbol" w:hAnsi="Symbol" w:cs="Symbol"/>
    </w:rPr>
  </w:style>
  <w:style w:type="character" w:customStyle="1" w:styleId="WW8Num14z0">
    <w:name w:val="WW8Num14z0"/>
    <w:rsid w:val="005D7659"/>
    <w:rPr>
      <w:rFonts w:ascii="StarSymbol" w:eastAsia="StarSymbol" w:hAnsi="StarSymbol" w:cs="StarSymbol"/>
      <w:sz w:val="18"/>
    </w:rPr>
  </w:style>
  <w:style w:type="character" w:customStyle="1" w:styleId="WW8Num14z1">
    <w:name w:val="WW8Num14z1"/>
    <w:rsid w:val="005D7659"/>
    <w:rPr>
      <w:rFonts w:ascii="Courier New" w:hAnsi="Courier New" w:cs="Courier New"/>
    </w:rPr>
  </w:style>
  <w:style w:type="character" w:customStyle="1" w:styleId="WW8Num14z3">
    <w:name w:val="WW8Num14z3"/>
    <w:rsid w:val="005D7659"/>
    <w:rPr>
      <w:rFonts w:ascii="Symbol" w:hAnsi="Symbol" w:cs="Symbol"/>
    </w:rPr>
  </w:style>
  <w:style w:type="character" w:customStyle="1" w:styleId="WW8Num16z0">
    <w:name w:val="WW8Num16z0"/>
    <w:rsid w:val="005D7659"/>
    <w:rPr>
      <w:rFonts w:ascii="StarSymbol" w:hAnsi="StarSymbol" w:cs="StarSymbol"/>
    </w:rPr>
  </w:style>
  <w:style w:type="character" w:customStyle="1" w:styleId="WW8Num17z0">
    <w:name w:val="WW8Num17z0"/>
    <w:rsid w:val="005D7659"/>
    <w:rPr>
      <w:rFonts w:ascii="StarSymbol" w:hAnsi="StarSymbol" w:cs="StarSymbol"/>
    </w:rPr>
  </w:style>
  <w:style w:type="character" w:customStyle="1" w:styleId="WW8Num17z1">
    <w:name w:val="WW8Num17z1"/>
    <w:rsid w:val="005D7659"/>
    <w:rPr>
      <w:rFonts w:ascii="Courier New" w:hAnsi="Courier New" w:cs="Courier New"/>
    </w:rPr>
  </w:style>
  <w:style w:type="character" w:customStyle="1" w:styleId="WW8Num17z2">
    <w:name w:val="WW8Num17z2"/>
    <w:rsid w:val="005D7659"/>
    <w:rPr>
      <w:rFonts w:ascii="Wingdings" w:hAnsi="Wingdings" w:cs="Wingdings"/>
    </w:rPr>
  </w:style>
  <w:style w:type="character" w:customStyle="1" w:styleId="WW8Num17z3">
    <w:name w:val="WW8Num17z3"/>
    <w:rsid w:val="005D7659"/>
    <w:rPr>
      <w:rFonts w:ascii="Symbol" w:hAnsi="Symbol" w:cs="Symbol"/>
    </w:rPr>
  </w:style>
  <w:style w:type="character" w:customStyle="1" w:styleId="WW8Num18z0">
    <w:name w:val="WW8Num18z0"/>
    <w:rsid w:val="005D7659"/>
    <w:rPr>
      <w:rFonts w:ascii="StarSymbol" w:hAnsi="StarSymbol" w:cs="StarSymbol"/>
    </w:rPr>
  </w:style>
  <w:style w:type="character" w:customStyle="1" w:styleId="WW8Num18z1">
    <w:name w:val="WW8Num18z1"/>
    <w:rsid w:val="005D7659"/>
    <w:rPr>
      <w:rFonts w:ascii="Courier New" w:hAnsi="Courier New" w:cs="Courier New"/>
    </w:rPr>
  </w:style>
  <w:style w:type="character" w:customStyle="1" w:styleId="WW8Num18z3">
    <w:name w:val="WW8Num18z3"/>
    <w:rsid w:val="005D7659"/>
    <w:rPr>
      <w:rFonts w:ascii="Symbol" w:hAnsi="Symbol" w:cs="Symbol"/>
    </w:rPr>
  </w:style>
  <w:style w:type="character" w:customStyle="1" w:styleId="WW8Num20z0">
    <w:name w:val="WW8Num20z0"/>
    <w:rsid w:val="005D7659"/>
    <w:rPr>
      <w:rFonts w:ascii="Wingdings" w:hAnsi="Wingdings" w:cs="Wingdings"/>
      <w:b w:val="0"/>
      <w:i w:val="0"/>
    </w:rPr>
  </w:style>
  <w:style w:type="character" w:customStyle="1" w:styleId="WW8Num20z1">
    <w:name w:val="WW8Num20z1"/>
    <w:rsid w:val="005D7659"/>
    <w:rPr>
      <w:rFonts w:ascii="Courier New" w:hAnsi="Courier New" w:cs="Courier New"/>
    </w:rPr>
  </w:style>
  <w:style w:type="character" w:customStyle="1" w:styleId="WW8Num20z2">
    <w:name w:val="WW8Num20z2"/>
    <w:rsid w:val="005D7659"/>
    <w:rPr>
      <w:rFonts w:ascii="Wingdings" w:hAnsi="Wingdings" w:cs="Wingdings"/>
    </w:rPr>
  </w:style>
  <w:style w:type="character" w:customStyle="1" w:styleId="WW8Num20z3">
    <w:name w:val="WW8Num20z3"/>
    <w:rsid w:val="005D7659"/>
    <w:rPr>
      <w:rFonts w:ascii="Symbol" w:hAnsi="Symbol" w:cs="Symbol"/>
    </w:rPr>
  </w:style>
  <w:style w:type="character" w:customStyle="1" w:styleId="WW8Num21z0">
    <w:name w:val="WW8Num21z0"/>
    <w:rsid w:val="005D7659"/>
    <w:rPr>
      <w:rFonts w:ascii="StarSymbol" w:eastAsia="StarSymbol" w:hAnsi="StarSymbol" w:cs="StarSymbol"/>
      <w:sz w:val="18"/>
    </w:rPr>
  </w:style>
  <w:style w:type="character" w:customStyle="1" w:styleId="WW8Num22z0">
    <w:name w:val="WW8Num22z0"/>
    <w:rsid w:val="005D7659"/>
    <w:rPr>
      <w:rFonts w:ascii="StarSymbol" w:eastAsia="StarSymbol" w:hAnsi="StarSymbol" w:cs="StarSymbol"/>
      <w:sz w:val="18"/>
    </w:rPr>
  </w:style>
  <w:style w:type="character" w:customStyle="1" w:styleId="WW8Num22z1">
    <w:name w:val="WW8Num22z1"/>
    <w:rsid w:val="005D7659"/>
    <w:rPr>
      <w:rFonts w:ascii="Courier New" w:hAnsi="Courier New" w:cs="Courier New"/>
    </w:rPr>
  </w:style>
  <w:style w:type="character" w:customStyle="1" w:styleId="WW8Num22z3">
    <w:name w:val="WW8Num22z3"/>
    <w:rsid w:val="005D7659"/>
    <w:rPr>
      <w:rFonts w:ascii="Symbol" w:hAnsi="Symbol" w:cs="Symbol"/>
    </w:rPr>
  </w:style>
  <w:style w:type="character" w:customStyle="1" w:styleId="Domylnaczcionkaakapitu3">
    <w:name w:val="Domyślna czcionka akapitu3"/>
    <w:rsid w:val="005D7659"/>
  </w:style>
  <w:style w:type="character" w:customStyle="1" w:styleId="Domylnaczcionkaakapitu2">
    <w:name w:val="Domyślna czcionka akapitu2"/>
    <w:rsid w:val="005D7659"/>
  </w:style>
  <w:style w:type="character" w:customStyle="1" w:styleId="WW8Num15z0">
    <w:name w:val="WW8Num15z0"/>
    <w:rsid w:val="005D7659"/>
    <w:rPr>
      <w:rFonts w:ascii="StarSymbol" w:hAnsi="StarSymbol" w:cs="StarSymbol"/>
    </w:rPr>
  </w:style>
  <w:style w:type="character" w:customStyle="1" w:styleId="WW8Num19z0">
    <w:name w:val="WW8Num19z0"/>
    <w:rsid w:val="005D7659"/>
    <w:rPr>
      <w:sz w:val="24"/>
    </w:rPr>
  </w:style>
  <w:style w:type="character" w:customStyle="1" w:styleId="WW8Num23z0">
    <w:name w:val="WW8Num23z0"/>
    <w:rsid w:val="005D7659"/>
    <w:rPr>
      <w:rFonts w:ascii="Symbol" w:hAnsi="Symbol" w:cs="Symbol"/>
    </w:rPr>
  </w:style>
  <w:style w:type="character" w:customStyle="1" w:styleId="WW8NumSt8z0">
    <w:name w:val="WW8NumSt8z0"/>
    <w:rsid w:val="005D7659"/>
    <w:rPr>
      <w:rFonts w:ascii="Symbol" w:hAnsi="Symbol" w:cs="Symbol"/>
    </w:rPr>
  </w:style>
  <w:style w:type="character" w:customStyle="1" w:styleId="WW8NumSt9z0">
    <w:name w:val="WW8NumSt9z0"/>
    <w:rsid w:val="005D7659"/>
    <w:rPr>
      <w:rFonts w:ascii="Symbol" w:hAnsi="Symbol" w:cs="Symbol"/>
    </w:rPr>
  </w:style>
  <w:style w:type="character" w:customStyle="1" w:styleId="WW8NumSt10z0">
    <w:name w:val="WW8NumSt10z0"/>
    <w:rsid w:val="005D7659"/>
    <w:rPr>
      <w:rFonts w:ascii="Symbol" w:hAnsi="Symbol" w:cs="Symbol"/>
    </w:rPr>
  </w:style>
  <w:style w:type="character" w:customStyle="1" w:styleId="Domylnaczcionkaakapitu1">
    <w:name w:val="Domyślna czcionka akapitu1"/>
    <w:rsid w:val="005D7659"/>
  </w:style>
  <w:style w:type="character" w:customStyle="1" w:styleId="Znakiprzypiswdolnych">
    <w:name w:val="Znaki przypisów dolnych"/>
    <w:rsid w:val="005D7659"/>
  </w:style>
  <w:style w:type="character" w:customStyle="1" w:styleId="WW-Domylnaczcionkaakapitu1">
    <w:name w:val="WW-Domyślna czcionka akapitu1"/>
    <w:rsid w:val="005D7659"/>
  </w:style>
  <w:style w:type="character" w:styleId="Numerstrony">
    <w:name w:val="page number"/>
    <w:basedOn w:val="WW-Domylnaczcionkaakapitu1"/>
    <w:rsid w:val="005D7659"/>
  </w:style>
  <w:style w:type="character" w:customStyle="1" w:styleId="Znakinumeracji">
    <w:name w:val="Znaki numeracji"/>
    <w:rsid w:val="005D7659"/>
  </w:style>
  <w:style w:type="character" w:customStyle="1" w:styleId="Symbolewypunktowania">
    <w:name w:val="Symbole wypunktowania"/>
    <w:rsid w:val="005D7659"/>
    <w:rPr>
      <w:rFonts w:ascii="StarSymbol" w:eastAsia="StarSymbol" w:hAnsi="StarSymbol" w:cs="StarSymbol"/>
      <w:sz w:val="18"/>
      <w:szCs w:val="18"/>
    </w:rPr>
  </w:style>
  <w:style w:type="character" w:styleId="Hipercze">
    <w:name w:val="Hyperlink"/>
    <w:rsid w:val="005D7659"/>
    <w:rPr>
      <w:color w:val="000080"/>
      <w:u w:val="single"/>
    </w:rPr>
  </w:style>
  <w:style w:type="character" w:customStyle="1" w:styleId="Znakiprzypiswkocowych">
    <w:name w:val="Znaki przypisów końcowych"/>
    <w:rsid w:val="005D7659"/>
  </w:style>
  <w:style w:type="character" w:customStyle="1" w:styleId="WW-Domylnaczcionkaakapitu">
    <w:name w:val="WW-Domyślna czcionka akapitu"/>
    <w:rsid w:val="005D7659"/>
  </w:style>
  <w:style w:type="character" w:customStyle="1" w:styleId="WW-Znakinumeracji">
    <w:name w:val="WW-Znaki numeracji"/>
    <w:rsid w:val="005D7659"/>
  </w:style>
  <w:style w:type="character" w:customStyle="1" w:styleId="WW-Symbolwypunktowania">
    <w:name w:val="WW-Symbol wypunktowania"/>
    <w:rsid w:val="005D7659"/>
    <w:rPr>
      <w:rFonts w:ascii="StarSymbol" w:eastAsia="StarSymbol" w:hAnsi="StarSymbol" w:cs="StarSymbol"/>
      <w:sz w:val="18"/>
    </w:rPr>
  </w:style>
  <w:style w:type="character" w:customStyle="1" w:styleId="WW-Absatz-Standardschriftart">
    <w:name w:val="WW-Absatz-Standardschriftart"/>
    <w:rsid w:val="005D7659"/>
  </w:style>
  <w:style w:type="character" w:customStyle="1" w:styleId="WW-Absatz-Standardschriftart1">
    <w:name w:val="WW-Absatz-Standardschriftart1"/>
    <w:rsid w:val="005D7659"/>
  </w:style>
  <w:style w:type="character" w:customStyle="1" w:styleId="WW-Absatz-Standardschriftart11">
    <w:name w:val="WW-Absatz-Standardschriftart11"/>
    <w:rsid w:val="005D7659"/>
  </w:style>
  <w:style w:type="character" w:customStyle="1" w:styleId="WW-Znakinumeracji1">
    <w:name w:val="WW-Znaki numeracji1"/>
    <w:rsid w:val="005D7659"/>
  </w:style>
  <w:style w:type="character" w:customStyle="1" w:styleId="WW-Znakinumeracji11">
    <w:name w:val="WW-Znaki numeracji11"/>
    <w:rsid w:val="005D7659"/>
  </w:style>
  <w:style w:type="character" w:customStyle="1" w:styleId="WW-Znakinumeracji111">
    <w:name w:val="WW-Znaki numeracji111"/>
    <w:rsid w:val="005D7659"/>
  </w:style>
  <w:style w:type="character" w:customStyle="1" w:styleId="WW-Symbolwypunktowania1">
    <w:name w:val="WW-Symbol wypunktowania1"/>
    <w:rsid w:val="005D7659"/>
    <w:rPr>
      <w:rFonts w:ascii="StarSymbol" w:eastAsia="StarSymbol" w:hAnsi="StarSymbol" w:cs="StarSymbol"/>
      <w:sz w:val="18"/>
    </w:rPr>
  </w:style>
  <w:style w:type="character" w:customStyle="1" w:styleId="WW-Symbolwypunktowania11">
    <w:name w:val="WW-Symbol wypunktowania11"/>
    <w:rsid w:val="005D7659"/>
    <w:rPr>
      <w:rFonts w:ascii="StarSymbol" w:eastAsia="StarSymbol" w:hAnsi="StarSymbol" w:cs="StarSymbol"/>
      <w:sz w:val="18"/>
    </w:rPr>
  </w:style>
  <w:style w:type="character" w:customStyle="1" w:styleId="WW-Symbolwypunktowania111">
    <w:name w:val="WW-Symbol wypunktowania111"/>
    <w:rsid w:val="005D7659"/>
    <w:rPr>
      <w:rFonts w:ascii="StarSymbol" w:eastAsia="StarSymbol" w:hAnsi="StarSymbol" w:cs="StarSymbol"/>
      <w:sz w:val="18"/>
    </w:rPr>
  </w:style>
  <w:style w:type="character" w:customStyle="1" w:styleId="WW-Absatz-Standardschriftart111">
    <w:name w:val="WW-Absatz-Standardschriftart111"/>
    <w:rsid w:val="005D7659"/>
  </w:style>
  <w:style w:type="character" w:customStyle="1" w:styleId="WW8Num27z0">
    <w:name w:val="WW8Num27z0"/>
    <w:rsid w:val="005D7659"/>
    <w:rPr>
      <w:b/>
    </w:rPr>
  </w:style>
  <w:style w:type="character" w:customStyle="1" w:styleId="WW8Num31z1">
    <w:name w:val="WW8Num31z1"/>
    <w:rsid w:val="005D7659"/>
    <w:rPr>
      <w:rFonts w:ascii="StarSymbol" w:eastAsia="StarSymbol" w:hAnsi="StarSymbol" w:cs="StarSymbol"/>
      <w:sz w:val="18"/>
    </w:rPr>
  </w:style>
  <w:style w:type="character" w:customStyle="1" w:styleId="WW8Num32z0">
    <w:name w:val="WW8Num32z0"/>
    <w:rsid w:val="005D7659"/>
    <w:rPr>
      <w:rFonts w:ascii="Times New Roman" w:hAnsi="Times New Roman" w:cs="Times New Roman"/>
      <w:b w:val="0"/>
      <w:i w:val="0"/>
      <w:sz w:val="28"/>
      <w:u w:val="none"/>
    </w:rPr>
  </w:style>
  <w:style w:type="character" w:customStyle="1" w:styleId="WW8Num33z0">
    <w:name w:val="WW8Num33z0"/>
    <w:rsid w:val="005D7659"/>
    <w:rPr>
      <w:u w:val="single"/>
    </w:rPr>
  </w:style>
  <w:style w:type="character" w:customStyle="1" w:styleId="WW8Num34z0">
    <w:name w:val="WW8Num34z0"/>
    <w:rsid w:val="005D7659"/>
    <w:rPr>
      <w:b w:val="0"/>
      <w:i w:val="0"/>
      <w:caps w:val="0"/>
      <w:smallCaps w:val="0"/>
      <w:strike w:val="0"/>
      <w:dstrike w:val="0"/>
      <w:color w:val="auto"/>
      <w:position w:val="0"/>
      <w:sz w:val="24"/>
      <w:vertAlign w:val="baseline"/>
    </w:rPr>
  </w:style>
  <w:style w:type="character" w:customStyle="1" w:styleId="WW8Num36z0">
    <w:name w:val="WW8Num36z0"/>
    <w:rsid w:val="005D7659"/>
    <w:rPr>
      <w:rFonts w:ascii="Times New Roman" w:hAnsi="Times New Roman" w:cs="Times New Roman"/>
      <w:b w:val="0"/>
      <w:i w:val="0"/>
      <w:sz w:val="24"/>
      <w:u w:val="none"/>
    </w:rPr>
  </w:style>
  <w:style w:type="character" w:customStyle="1" w:styleId="WW8Num41z0">
    <w:name w:val="WW8Num41z0"/>
    <w:rsid w:val="005D7659"/>
    <w:rPr>
      <w:rFonts w:ascii="Arial" w:hAnsi="Arial" w:cs="Arial"/>
      <w:b/>
    </w:rPr>
  </w:style>
  <w:style w:type="character" w:customStyle="1" w:styleId="WW8Num45z1">
    <w:name w:val="WW8Num45z1"/>
    <w:rsid w:val="005D7659"/>
    <w:rPr>
      <w:rFonts w:ascii="Courier New" w:hAnsi="Courier New" w:cs="Courier New"/>
    </w:rPr>
  </w:style>
  <w:style w:type="character" w:customStyle="1" w:styleId="WW8Num45z2">
    <w:name w:val="WW8Num45z2"/>
    <w:rsid w:val="005D7659"/>
    <w:rPr>
      <w:rFonts w:ascii="Wingdings" w:hAnsi="Wingdings" w:cs="Wingdings"/>
    </w:rPr>
  </w:style>
  <w:style w:type="character" w:customStyle="1" w:styleId="WW8Num45z3">
    <w:name w:val="WW8Num45z3"/>
    <w:rsid w:val="005D7659"/>
    <w:rPr>
      <w:rFonts w:ascii="Symbol" w:hAnsi="Symbol" w:cs="Symbol"/>
    </w:rPr>
  </w:style>
  <w:style w:type="character" w:customStyle="1" w:styleId="WW8Num55z0">
    <w:name w:val="WW8Num55z0"/>
    <w:rsid w:val="005D7659"/>
    <w:rPr>
      <w:rFonts w:ascii="Times New Roman" w:hAnsi="Times New Roman" w:cs="Times New Roman"/>
      <w:b w:val="0"/>
      <w:i w:val="0"/>
      <w:sz w:val="28"/>
      <w:u w:val="none"/>
    </w:rPr>
  </w:style>
  <w:style w:type="character" w:customStyle="1" w:styleId="WW8Num58z0">
    <w:name w:val="WW8Num58z0"/>
    <w:rsid w:val="005D7659"/>
    <w:rPr>
      <w:b/>
    </w:rPr>
  </w:style>
  <w:style w:type="character" w:customStyle="1" w:styleId="WW8Num59z0">
    <w:name w:val="WW8Num59z0"/>
    <w:rsid w:val="005D7659"/>
    <w:rPr>
      <w:b w:val="0"/>
      <w:i w:val="0"/>
      <w:caps w:val="0"/>
      <w:smallCaps w:val="0"/>
      <w:strike w:val="0"/>
      <w:dstrike w:val="0"/>
      <w:color w:val="auto"/>
      <w:position w:val="0"/>
      <w:sz w:val="24"/>
      <w:vertAlign w:val="baseline"/>
    </w:rPr>
  </w:style>
  <w:style w:type="character" w:customStyle="1" w:styleId="WW8Num65z0">
    <w:name w:val="WW8Num65z0"/>
    <w:rsid w:val="005D7659"/>
    <w:rPr>
      <w:rFonts w:ascii="Times New Roman" w:hAnsi="Times New Roman" w:cs="Times New Roman"/>
    </w:rPr>
  </w:style>
  <w:style w:type="character" w:customStyle="1" w:styleId="WW8Num66z0">
    <w:name w:val="WW8Num66z0"/>
    <w:rsid w:val="005D7659"/>
    <w:rPr>
      <w:b w:val="0"/>
      <w:i w:val="0"/>
      <w:caps w:val="0"/>
      <w:smallCaps w:val="0"/>
      <w:strike w:val="0"/>
      <w:dstrike w:val="0"/>
      <w:color w:val="auto"/>
      <w:position w:val="0"/>
      <w:sz w:val="24"/>
      <w:vertAlign w:val="baseline"/>
    </w:rPr>
  </w:style>
  <w:style w:type="character" w:customStyle="1" w:styleId="WW8Num72z1">
    <w:name w:val="WW8Num72z1"/>
    <w:rsid w:val="005D7659"/>
    <w:rPr>
      <w:rFonts w:ascii="Courier New" w:hAnsi="Courier New" w:cs="Courier New"/>
    </w:rPr>
  </w:style>
  <w:style w:type="character" w:customStyle="1" w:styleId="WW8Num72z2">
    <w:name w:val="WW8Num72z2"/>
    <w:rsid w:val="005D7659"/>
    <w:rPr>
      <w:rFonts w:ascii="Wingdings" w:hAnsi="Wingdings" w:cs="Wingdings"/>
    </w:rPr>
  </w:style>
  <w:style w:type="character" w:customStyle="1" w:styleId="WW8Num72z3">
    <w:name w:val="WW8Num72z3"/>
    <w:rsid w:val="005D7659"/>
    <w:rPr>
      <w:rFonts w:ascii="Symbol" w:hAnsi="Symbol" w:cs="Symbol"/>
    </w:rPr>
  </w:style>
  <w:style w:type="character" w:customStyle="1" w:styleId="WW8Num74z0">
    <w:name w:val="WW8Num74z0"/>
    <w:rsid w:val="005D7659"/>
    <w:rPr>
      <w:b w:val="0"/>
      <w:i w:val="0"/>
      <w:caps w:val="0"/>
      <w:smallCaps w:val="0"/>
      <w:strike w:val="0"/>
      <w:dstrike w:val="0"/>
      <w:color w:val="auto"/>
      <w:position w:val="0"/>
      <w:sz w:val="24"/>
      <w:vertAlign w:val="baseline"/>
    </w:rPr>
  </w:style>
  <w:style w:type="character" w:customStyle="1" w:styleId="WW8Num85z0">
    <w:name w:val="WW8Num85z0"/>
    <w:rsid w:val="005D7659"/>
    <w:rPr>
      <w:u w:val="single"/>
    </w:rPr>
  </w:style>
  <w:style w:type="character" w:customStyle="1" w:styleId="WW8Num86z1">
    <w:name w:val="WW8Num86z1"/>
    <w:rsid w:val="005D7659"/>
    <w:rPr>
      <w:rFonts w:ascii="StarSymbol" w:eastAsia="StarSymbol" w:hAnsi="StarSymbol" w:cs="StarSymbol"/>
      <w:sz w:val="18"/>
    </w:rPr>
  </w:style>
  <w:style w:type="character" w:customStyle="1" w:styleId="WW8Num87z0">
    <w:name w:val="WW8Num87z0"/>
    <w:rsid w:val="005D7659"/>
    <w:rPr>
      <w:rFonts w:ascii="Arial" w:hAnsi="Arial" w:cs="Arial"/>
      <w:b/>
    </w:rPr>
  </w:style>
  <w:style w:type="character" w:customStyle="1" w:styleId="WW8Num90z0">
    <w:name w:val="WW8Num90z0"/>
    <w:rsid w:val="005D7659"/>
    <w:rPr>
      <w:b w:val="0"/>
      <w:i w:val="0"/>
      <w:caps w:val="0"/>
      <w:smallCaps w:val="0"/>
      <w:strike w:val="0"/>
      <w:dstrike w:val="0"/>
      <w:color w:val="auto"/>
      <w:position w:val="0"/>
      <w:sz w:val="24"/>
      <w:vertAlign w:val="baseline"/>
    </w:rPr>
  </w:style>
  <w:style w:type="character" w:customStyle="1" w:styleId="WW8Num93z0">
    <w:name w:val="WW8Num93z0"/>
    <w:rsid w:val="005D7659"/>
    <w:rPr>
      <w:b w:val="0"/>
      <w:i w:val="0"/>
      <w:caps w:val="0"/>
      <w:smallCaps w:val="0"/>
      <w:strike w:val="0"/>
      <w:dstrike w:val="0"/>
      <w:color w:val="auto"/>
      <w:position w:val="0"/>
      <w:sz w:val="24"/>
      <w:vertAlign w:val="baseline"/>
    </w:rPr>
  </w:style>
  <w:style w:type="character" w:customStyle="1" w:styleId="WW8Num95z1">
    <w:name w:val="WW8Num95z1"/>
    <w:rsid w:val="005D7659"/>
    <w:rPr>
      <w:u w:val="none"/>
    </w:rPr>
  </w:style>
  <w:style w:type="character" w:customStyle="1" w:styleId="WW8Num102z0">
    <w:name w:val="WW8Num102z0"/>
    <w:rsid w:val="005D7659"/>
    <w:rPr>
      <w:rFonts w:ascii="Times New Roman" w:hAnsi="Times New Roman" w:cs="Times New Roman"/>
      <w:b w:val="0"/>
      <w:i w:val="0"/>
      <w:sz w:val="24"/>
      <w:u w:val="none"/>
    </w:rPr>
  </w:style>
  <w:style w:type="character" w:customStyle="1" w:styleId="WW8Num104z0">
    <w:name w:val="WW8Num104z0"/>
    <w:rsid w:val="005D7659"/>
    <w:rPr>
      <w:rFonts w:ascii="Times New Roman" w:hAnsi="Times New Roman" w:cs="Times New Roman"/>
      <w:b/>
    </w:rPr>
  </w:style>
  <w:style w:type="character" w:customStyle="1" w:styleId="WW8Num106z0">
    <w:name w:val="WW8Num106z0"/>
    <w:rsid w:val="005D7659"/>
    <w:rPr>
      <w:rFonts w:ascii="Symbol" w:hAnsi="Symbol" w:cs="Symbol"/>
    </w:rPr>
  </w:style>
  <w:style w:type="character" w:customStyle="1" w:styleId="WW8Num106z1">
    <w:name w:val="WW8Num106z1"/>
    <w:rsid w:val="005D7659"/>
    <w:rPr>
      <w:rFonts w:ascii="Courier New" w:hAnsi="Courier New" w:cs="Courier New"/>
    </w:rPr>
  </w:style>
  <w:style w:type="character" w:customStyle="1" w:styleId="WW8Num106z2">
    <w:name w:val="WW8Num106z2"/>
    <w:rsid w:val="005D7659"/>
    <w:rPr>
      <w:rFonts w:ascii="Wingdings" w:hAnsi="Wingdings" w:cs="Wingdings"/>
    </w:rPr>
  </w:style>
  <w:style w:type="character" w:customStyle="1" w:styleId="WW8Num109z0">
    <w:name w:val="WW8Num109z0"/>
    <w:rsid w:val="005D7659"/>
    <w:rPr>
      <w:rFonts w:ascii="Wingdings" w:hAnsi="Wingdings" w:cs="Wingdings"/>
      <w:sz w:val="24"/>
    </w:rPr>
  </w:style>
  <w:style w:type="character" w:customStyle="1" w:styleId="WW8Num110z0">
    <w:name w:val="WW8Num110z0"/>
    <w:rsid w:val="005D7659"/>
    <w:rPr>
      <w:b w:val="0"/>
      <w:i w:val="0"/>
      <w:caps w:val="0"/>
      <w:smallCaps w:val="0"/>
      <w:strike w:val="0"/>
      <w:dstrike w:val="0"/>
      <w:color w:val="auto"/>
      <w:position w:val="0"/>
      <w:sz w:val="24"/>
      <w:vertAlign w:val="baseline"/>
    </w:rPr>
  </w:style>
  <w:style w:type="character" w:customStyle="1" w:styleId="WW8Num112z0">
    <w:name w:val="WW8Num112z0"/>
    <w:rsid w:val="005D7659"/>
    <w:rPr>
      <w:rFonts w:ascii="Arial" w:hAnsi="Arial" w:cs="Arial"/>
      <w:b/>
    </w:rPr>
  </w:style>
  <w:style w:type="character" w:customStyle="1" w:styleId="WW8Num113z1">
    <w:name w:val="WW8Num113z1"/>
    <w:rsid w:val="005D7659"/>
    <w:rPr>
      <w:b w:val="0"/>
    </w:rPr>
  </w:style>
  <w:style w:type="character" w:customStyle="1" w:styleId="WW8Num121z0">
    <w:name w:val="WW8Num121z0"/>
    <w:rsid w:val="005D7659"/>
    <w:rPr>
      <w:rFonts w:ascii="Symbol" w:hAnsi="Symbol" w:cs="Symbol"/>
    </w:rPr>
  </w:style>
  <w:style w:type="character" w:customStyle="1" w:styleId="WW8Num122z0">
    <w:name w:val="WW8Num122z0"/>
    <w:rsid w:val="005D7659"/>
    <w:rPr>
      <w:rFonts w:ascii="Times New Roman" w:hAnsi="Times New Roman" w:cs="Times New Roman"/>
      <w:b w:val="0"/>
      <w:i w:val="0"/>
      <w:sz w:val="28"/>
      <w:u w:val="none"/>
    </w:rPr>
  </w:style>
  <w:style w:type="character" w:customStyle="1" w:styleId="WW8Num126z0">
    <w:name w:val="WW8Num126z0"/>
    <w:rsid w:val="005D7659"/>
    <w:rPr>
      <w:rFonts w:ascii="Times New Roman" w:hAnsi="Times New Roman" w:cs="Times New Roman"/>
      <w:b w:val="0"/>
      <w:i w:val="0"/>
      <w:sz w:val="24"/>
      <w:u w:val="none"/>
    </w:rPr>
  </w:style>
  <w:style w:type="character" w:customStyle="1" w:styleId="WW8Num130z0">
    <w:name w:val="WW8Num130z0"/>
    <w:rsid w:val="005D7659"/>
    <w:rPr>
      <w:rFonts w:ascii="Symbol" w:hAnsi="Symbol" w:cs="Symbol"/>
    </w:rPr>
  </w:style>
  <w:style w:type="character" w:customStyle="1" w:styleId="WW8Num134z0">
    <w:name w:val="WW8Num134z0"/>
    <w:rsid w:val="005D7659"/>
    <w:rPr>
      <w:rFonts w:ascii="Times New Roman" w:hAnsi="Times New Roman" w:cs="Times New Roman"/>
      <w:b w:val="0"/>
      <w:i w:val="0"/>
      <w:sz w:val="28"/>
      <w:u w:val="none"/>
    </w:rPr>
  </w:style>
  <w:style w:type="character" w:customStyle="1" w:styleId="WW8Num151z0">
    <w:name w:val="WW8Num151z0"/>
    <w:rsid w:val="005D7659"/>
    <w:rPr>
      <w:rFonts w:ascii="Times New Roman" w:hAnsi="Times New Roman" w:cs="Times New Roman"/>
      <w:b/>
    </w:rPr>
  </w:style>
  <w:style w:type="character" w:customStyle="1" w:styleId="WW8Num152z0">
    <w:name w:val="WW8Num152z0"/>
    <w:rsid w:val="005D7659"/>
    <w:rPr>
      <w:b w:val="0"/>
      <w:i w:val="0"/>
      <w:caps w:val="0"/>
      <w:smallCaps w:val="0"/>
      <w:strike w:val="0"/>
      <w:dstrike w:val="0"/>
      <w:color w:val="auto"/>
      <w:position w:val="0"/>
      <w:sz w:val="24"/>
      <w:vertAlign w:val="baseline"/>
    </w:rPr>
  </w:style>
  <w:style w:type="character" w:customStyle="1" w:styleId="WW8Num154z0">
    <w:name w:val="WW8Num154z0"/>
    <w:rsid w:val="005D7659"/>
    <w:rPr>
      <w:b/>
    </w:rPr>
  </w:style>
  <w:style w:type="character" w:customStyle="1" w:styleId="WW8Num158z0">
    <w:name w:val="WW8Num158z0"/>
    <w:rsid w:val="005D7659"/>
    <w:rPr>
      <w:b w:val="0"/>
      <w:i w:val="0"/>
      <w:caps w:val="0"/>
      <w:smallCaps w:val="0"/>
      <w:strike w:val="0"/>
      <w:dstrike w:val="0"/>
      <w:color w:val="auto"/>
      <w:position w:val="0"/>
      <w:sz w:val="24"/>
      <w:vertAlign w:val="baseline"/>
    </w:rPr>
  </w:style>
  <w:style w:type="character" w:customStyle="1" w:styleId="WW8Num159z0">
    <w:name w:val="WW8Num159z0"/>
    <w:rsid w:val="005D7659"/>
    <w:rPr>
      <w:b w:val="0"/>
      <w:i w:val="0"/>
      <w:caps w:val="0"/>
      <w:smallCaps w:val="0"/>
      <w:strike w:val="0"/>
      <w:dstrike w:val="0"/>
      <w:color w:val="auto"/>
      <w:position w:val="0"/>
      <w:sz w:val="24"/>
      <w:vertAlign w:val="baseline"/>
    </w:rPr>
  </w:style>
  <w:style w:type="character" w:customStyle="1" w:styleId="WW8Num176z2">
    <w:name w:val="WW8Num176z2"/>
    <w:rsid w:val="005D7659"/>
    <w:rPr>
      <w:rFonts w:ascii="Symbol" w:hAnsi="Symbol" w:cs="Symbol"/>
      <w:color w:val="auto"/>
      <w:sz w:val="16"/>
    </w:rPr>
  </w:style>
  <w:style w:type="character" w:customStyle="1" w:styleId="WW8Num180z0">
    <w:name w:val="WW8Num180z0"/>
    <w:rsid w:val="005D7659"/>
    <w:rPr>
      <w:b w:val="0"/>
      <w:i w:val="0"/>
      <w:caps w:val="0"/>
      <w:smallCaps w:val="0"/>
      <w:strike w:val="0"/>
      <w:dstrike w:val="0"/>
      <w:color w:val="auto"/>
      <w:position w:val="0"/>
      <w:sz w:val="24"/>
      <w:vertAlign w:val="baseline"/>
    </w:rPr>
  </w:style>
  <w:style w:type="character" w:customStyle="1" w:styleId="WW8Num185z0">
    <w:name w:val="WW8Num185z0"/>
    <w:rsid w:val="005D7659"/>
    <w:rPr>
      <w:rFonts w:ascii="Times New Roman" w:hAnsi="Times New Roman" w:cs="Times New Roman"/>
      <w:b w:val="0"/>
      <w:i w:val="0"/>
      <w:sz w:val="24"/>
      <w:u w:val="none"/>
    </w:rPr>
  </w:style>
  <w:style w:type="character" w:customStyle="1" w:styleId="WW8Num188z0">
    <w:name w:val="WW8Num188z0"/>
    <w:rsid w:val="005D7659"/>
    <w:rPr>
      <w:rFonts w:ascii="Symbol" w:hAnsi="Symbol" w:cs="Symbol"/>
      <w:color w:val="auto"/>
    </w:rPr>
  </w:style>
  <w:style w:type="character" w:customStyle="1" w:styleId="WW8Num190z0">
    <w:name w:val="WW8Num190z0"/>
    <w:rsid w:val="005D7659"/>
    <w:rPr>
      <w:b w:val="0"/>
      <w:i w:val="0"/>
      <w:caps w:val="0"/>
      <w:smallCaps w:val="0"/>
      <w:strike w:val="0"/>
      <w:dstrike w:val="0"/>
      <w:color w:val="auto"/>
      <w:position w:val="0"/>
      <w:sz w:val="24"/>
      <w:vertAlign w:val="baseline"/>
    </w:rPr>
  </w:style>
  <w:style w:type="character" w:customStyle="1" w:styleId="WW8Num191z1">
    <w:name w:val="WW8Num191z1"/>
    <w:rsid w:val="005D7659"/>
    <w:rPr>
      <w:rFonts w:ascii="Courier New" w:hAnsi="Courier New" w:cs="Courier New"/>
    </w:rPr>
  </w:style>
  <w:style w:type="character" w:customStyle="1" w:styleId="WW8Num191z2">
    <w:name w:val="WW8Num191z2"/>
    <w:rsid w:val="005D7659"/>
    <w:rPr>
      <w:rFonts w:ascii="Wingdings" w:hAnsi="Wingdings" w:cs="Wingdings"/>
    </w:rPr>
  </w:style>
  <w:style w:type="character" w:customStyle="1" w:styleId="WW8Num191z3">
    <w:name w:val="WW8Num191z3"/>
    <w:rsid w:val="005D7659"/>
    <w:rPr>
      <w:rFonts w:ascii="Symbol" w:hAnsi="Symbol" w:cs="Symbol"/>
    </w:rPr>
  </w:style>
  <w:style w:type="character" w:customStyle="1" w:styleId="WW8Num192z0">
    <w:name w:val="WW8Num192z0"/>
    <w:rsid w:val="005D7659"/>
    <w:rPr>
      <w:b w:val="0"/>
      <w:i w:val="0"/>
      <w:caps w:val="0"/>
      <w:smallCaps w:val="0"/>
      <w:strike w:val="0"/>
      <w:dstrike w:val="0"/>
      <w:color w:val="auto"/>
      <w:position w:val="0"/>
      <w:sz w:val="24"/>
      <w:vertAlign w:val="baseline"/>
    </w:rPr>
  </w:style>
  <w:style w:type="character" w:customStyle="1" w:styleId="WW8Num222z0">
    <w:name w:val="WW8Num222z0"/>
    <w:rsid w:val="005D7659"/>
    <w:rPr>
      <w:rFonts w:ascii="Times New Roman" w:hAnsi="Times New Roman" w:cs="Times New Roman"/>
      <w:b w:val="0"/>
      <w:i w:val="0"/>
      <w:sz w:val="28"/>
      <w:u w:val="none"/>
    </w:rPr>
  </w:style>
  <w:style w:type="character" w:customStyle="1" w:styleId="WW8Num223z0">
    <w:name w:val="WW8Num223z0"/>
    <w:rsid w:val="005D7659"/>
    <w:rPr>
      <w:rFonts w:ascii="Wingdings" w:hAnsi="Wingdings" w:cs="Wingdings"/>
      <w:sz w:val="16"/>
    </w:rPr>
  </w:style>
  <w:style w:type="character" w:customStyle="1" w:styleId="WW8Num231z0">
    <w:name w:val="WW8Num231z0"/>
    <w:rsid w:val="005D7659"/>
    <w:rPr>
      <w:rFonts w:ascii="Wingdings" w:hAnsi="Wingdings" w:cs="Wingdings"/>
      <w:sz w:val="24"/>
    </w:rPr>
  </w:style>
  <w:style w:type="character" w:customStyle="1" w:styleId="WW8Num239z0">
    <w:name w:val="WW8Num239z0"/>
    <w:rsid w:val="005D7659"/>
    <w:rPr>
      <w:rFonts w:ascii="Wingdings" w:hAnsi="Wingdings" w:cs="Wingdings"/>
    </w:rPr>
  </w:style>
  <w:style w:type="character" w:customStyle="1" w:styleId="WW8Num239z1">
    <w:name w:val="WW8Num239z1"/>
    <w:rsid w:val="005D7659"/>
    <w:rPr>
      <w:rFonts w:ascii="Courier New" w:hAnsi="Courier New" w:cs="Courier New"/>
    </w:rPr>
  </w:style>
  <w:style w:type="character" w:customStyle="1" w:styleId="WW8Num239z3">
    <w:name w:val="WW8Num239z3"/>
    <w:rsid w:val="005D7659"/>
    <w:rPr>
      <w:rFonts w:ascii="Symbol" w:hAnsi="Symbol" w:cs="Symbol"/>
    </w:rPr>
  </w:style>
  <w:style w:type="character" w:customStyle="1" w:styleId="WW8Num246z0">
    <w:name w:val="WW8Num246z0"/>
    <w:rsid w:val="005D7659"/>
    <w:rPr>
      <w:rFonts w:ascii="Times New Roman" w:eastAsia="Times New Roman" w:hAnsi="Times New Roman" w:cs="Times New Roman"/>
    </w:rPr>
  </w:style>
  <w:style w:type="character" w:customStyle="1" w:styleId="WW8Num246z1">
    <w:name w:val="WW8Num246z1"/>
    <w:rsid w:val="005D7659"/>
    <w:rPr>
      <w:rFonts w:ascii="Courier New" w:hAnsi="Courier New" w:cs="Courier New"/>
    </w:rPr>
  </w:style>
  <w:style w:type="character" w:customStyle="1" w:styleId="WW8Num246z2">
    <w:name w:val="WW8Num246z2"/>
    <w:rsid w:val="005D7659"/>
    <w:rPr>
      <w:rFonts w:ascii="Wingdings" w:hAnsi="Wingdings" w:cs="Wingdings"/>
    </w:rPr>
  </w:style>
  <w:style w:type="character" w:customStyle="1" w:styleId="WW8Num246z3">
    <w:name w:val="WW8Num246z3"/>
    <w:rsid w:val="005D7659"/>
    <w:rPr>
      <w:rFonts w:ascii="Symbol" w:hAnsi="Symbol" w:cs="Symbol"/>
    </w:rPr>
  </w:style>
  <w:style w:type="character" w:customStyle="1" w:styleId="WW8Num251z0">
    <w:name w:val="WW8Num251z0"/>
    <w:rsid w:val="005D7659"/>
    <w:rPr>
      <w:rFonts w:ascii="Wingdings" w:hAnsi="Wingdings" w:cs="Wingdings"/>
    </w:rPr>
  </w:style>
  <w:style w:type="character" w:customStyle="1" w:styleId="WW8Num253z0">
    <w:name w:val="WW8Num253z0"/>
    <w:rsid w:val="005D7659"/>
    <w:rPr>
      <w:rFonts w:ascii="Symbol" w:hAnsi="Symbol" w:cs="Symbol"/>
    </w:rPr>
  </w:style>
  <w:style w:type="character" w:customStyle="1" w:styleId="WW8Num257z1">
    <w:name w:val="WW8Num257z1"/>
    <w:rsid w:val="005D7659"/>
    <w:rPr>
      <w:u w:val="none"/>
    </w:rPr>
  </w:style>
  <w:style w:type="character" w:customStyle="1" w:styleId="WW8Num259z0">
    <w:name w:val="WW8Num259z0"/>
    <w:rsid w:val="005D7659"/>
    <w:rPr>
      <w:rFonts w:ascii="Times New Roman" w:hAnsi="Times New Roman" w:cs="Times New Roman"/>
      <w:b/>
      <w:i w:val="0"/>
      <w:sz w:val="28"/>
      <w:u w:val="none"/>
    </w:rPr>
  </w:style>
  <w:style w:type="character" w:customStyle="1" w:styleId="WW8Num262z0">
    <w:name w:val="WW8Num262z0"/>
    <w:rsid w:val="005D7659"/>
    <w:rPr>
      <w:rFonts w:ascii="Symbol" w:hAnsi="Symbol" w:cs="Symbol"/>
    </w:rPr>
  </w:style>
  <w:style w:type="character" w:customStyle="1" w:styleId="WW8Num269z0">
    <w:name w:val="WW8Num269z0"/>
    <w:rsid w:val="005D7659"/>
    <w:rPr>
      <w:rFonts w:ascii="Wingdings" w:hAnsi="Wingdings" w:cs="Wingdings"/>
      <w:sz w:val="24"/>
    </w:rPr>
  </w:style>
  <w:style w:type="character" w:customStyle="1" w:styleId="WW8Num270z0">
    <w:name w:val="WW8Num270z0"/>
    <w:rsid w:val="005D7659"/>
    <w:rPr>
      <w:rFonts w:ascii="Arial" w:hAnsi="Arial" w:cs="Arial"/>
      <w:b/>
      <w:i w:val="0"/>
      <w:sz w:val="36"/>
    </w:rPr>
  </w:style>
  <w:style w:type="character" w:customStyle="1" w:styleId="WW8Num275z1">
    <w:name w:val="WW8Num275z1"/>
    <w:rsid w:val="005D7659"/>
    <w:rPr>
      <w:rFonts w:ascii="Courier New" w:hAnsi="Courier New" w:cs="Courier New"/>
    </w:rPr>
  </w:style>
  <w:style w:type="character" w:customStyle="1" w:styleId="WW8Num275z2">
    <w:name w:val="WW8Num275z2"/>
    <w:rsid w:val="005D7659"/>
    <w:rPr>
      <w:rFonts w:ascii="Wingdings" w:hAnsi="Wingdings" w:cs="Wingdings"/>
    </w:rPr>
  </w:style>
  <w:style w:type="character" w:customStyle="1" w:styleId="WW8Num275z3">
    <w:name w:val="WW8Num275z3"/>
    <w:rsid w:val="005D7659"/>
    <w:rPr>
      <w:rFonts w:ascii="Symbol" w:hAnsi="Symbol" w:cs="Symbol"/>
    </w:rPr>
  </w:style>
  <w:style w:type="character" w:customStyle="1" w:styleId="WW8Num281z0">
    <w:name w:val="WW8Num281z0"/>
    <w:rsid w:val="005D7659"/>
    <w:rPr>
      <w:b w:val="0"/>
      <w:i w:val="0"/>
      <w:caps w:val="0"/>
      <w:smallCaps w:val="0"/>
      <w:strike w:val="0"/>
      <w:dstrike w:val="0"/>
      <w:color w:val="auto"/>
      <w:position w:val="0"/>
      <w:sz w:val="24"/>
      <w:vertAlign w:val="baseline"/>
    </w:rPr>
  </w:style>
  <w:style w:type="character" w:customStyle="1" w:styleId="WW8Num287z0">
    <w:name w:val="WW8Num287z0"/>
    <w:rsid w:val="005D7659"/>
    <w:rPr>
      <w:rFonts w:ascii="Times New Roman" w:hAnsi="Times New Roman" w:cs="Times New Roman"/>
      <w:b w:val="0"/>
      <w:i w:val="0"/>
      <w:sz w:val="28"/>
      <w:u w:val="none"/>
    </w:rPr>
  </w:style>
  <w:style w:type="character" w:customStyle="1" w:styleId="WW8Num293z0">
    <w:name w:val="WW8Num293z0"/>
    <w:rsid w:val="005D7659"/>
    <w:rPr>
      <w:b w:val="0"/>
      <w:i w:val="0"/>
      <w:caps w:val="0"/>
      <w:smallCaps w:val="0"/>
      <w:strike w:val="0"/>
      <w:dstrike w:val="0"/>
      <w:color w:val="auto"/>
      <w:position w:val="0"/>
      <w:sz w:val="24"/>
      <w:vertAlign w:val="baseline"/>
    </w:rPr>
  </w:style>
  <w:style w:type="character" w:customStyle="1" w:styleId="WW8Num295z0">
    <w:name w:val="WW8Num295z0"/>
    <w:rsid w:val="005D7659"/>
    <w:rPr>
      <w:rFonts w:ascii="Wingdings" w:hAnsi="Wingdings" w:cs="Wingdings"/>
    </w:rPr>
  </w:style>
  <w:style w:type="character" w:customStyle="1" w:styleId="WW8Num299z0">
    <w:name w:val="WW8Num299z0"/>
    <w:rsid w:val="005D7659"/>
    <w:rPr>
      <w:rFonts w:ascii="Times New Roman" w:hAnsi="Times New Roman" w:cs="Times New Roman"/>
      <w:b w:val="0"/>
      <w:i w:val="0"/>
      <w:sz w:val="28"/>
      <w:u w:val="none"/>
    </w:rPr>
  </w:style>
  <w:style w:type="character" w:customStyle="1" w:styleId="WW8Num300z0">
    <w:name w:val="WW8Num300z0"/>
    <w:rsid w:val="005D7659"/>
    <w:rPr>
      <w:rFonts w:ascii="Times New Roman" w:hAnsi="Times New Roman" w:cs="Times New Roman"/>
      <w:b w:val="0"/>
      <w:i w:val="0"/>
      <w:sz w:val="28"/>
      <w:u w:val="none"/>
    </w:rPr>
  </w:style>
  <w:style w:type="character" w:customStyle="1" w:styleId="WW8Num301z0">
    <w:name w:val="WW8Num301z0"/>
    <w:rsid w:val="005D7659"/>
    <w:rPr>
      <w:rFonts w:ascii="Times New Roman" w:hAnsi="Times New Roman" w:cs="Times New Roman"/>
      <w:b w:val="0"/>
      <w:i w:val="0"/>
      <w:sz w:val="24"/>
      <w:u w:val="none"/>
    </w:rPr>
  </w:style>
  <w:style w:type="character" w:customStyle="1" w:styleId="WW8Num304z0">
    <w:name w:val="WW8Num304z0"/>
    <w:rsid w:val="005D7659"/>
    <w:rPr>
      <w:b w:val="0"/>
      <w:i w:val="0"/>
      <w:caps w:val="0"/>
      <w:smallCaps w:val="0"/>
      <w:strike w:val="0"/>
      <w:dstrike w:val="0"/>
      <w:color w:val="auto"/>
      <w:position w:val="0"/>
      <w:sz w:val="24"/>
      <w:vertAlign w:val="baseline"/>
    </w:rPr>
  </w:style>
  <w:style w:type="character" w:customStyle="1" w:styleId="WW8Num309z0">
    <w:name w:val="WW8Num309z0"/>
    <w:rsid w:val="005D7659"/>
    <w:rPr>
      <w:b w:val="0"/>
      <w:i w:val="0"/>
      <w:caps w:val="0"/>
      <w:smallCaps w:val="0"/>
      <w:strike w:val="0"/>
      <w:dstrike w:val="0"/>
      <w:color w:val="auto"/>
      <w:position w:val="0"/>
      <w:sz w:val="24"/>
      <w:vertAlign w:val="baseline"/>
    </w:rPr>
  </w:style>
  <w:style w:type="character" w:customStyle="1" w:styleId="WW8NumSt38z0">
    <w:name w:val="WW8NumSt38z0"/>
    <w:rsid w:val="005D7659"/>
    <w:rPr>
      <w:rFonts w:ascii="Wingdings" w:hAnsi="Wingdings" w:cs="Wingdings"/>
      <w:b w:val="0"/>
      <w:i w:val="0"/>
      <w:sz w:val="28"/>
      <w:u w:val="none"/>
    </w:rPr>
  </w:style>
  <w:style w:type="character" w:customStyle="1" w:styleId="WW8NumSt44z0">
    <w:name w:val="WW8NumSt44z0"/>
    <w:rsid w:val="005D7659"/>
    <w:rPr>
      <w:rFonts w:ascii="Wingdings" w:hAnsi="Wingdings" w:cs="Wingdings"/>
      <w:b w:val="0"/>
      <w:i w:val="0"/>
      <w:sz w:val="24"/>
      <w:u w:val="none"/>
    </w:rPr>
  </w:style>
  <w:style w:type="character" w:customStyle="1" w:styleId="WW8NumSt45z0">
    <w:name w:val="WW8NumSt45z0"/>
    <w:rsid w:val="005D7659"/>
    <w:rPr>
      <w:rFonts w:ascii="Wingdings" w:hAnsi="Wingdings" w:cs="Wingdings"/>
      <w:b/>
      <w:i w:val="0"/>
      <w:sz w:val="24"/>
      <w:u w:val="none"/>
    </w:rPr>
  </w:style>
  <w:style w:type="character" w:customStyle="1" w:styleId="WW8NumSt63z0">
    <w:name w:val="WW8NumSt63z0"/>
    <w:rsid w:val="005D7659"/>
    <w:rPr>
      <w:rFonts w:ascii="Symbol" w:hAnsi="Symbol" w:cs="Symbol"/>
    </w:rPr>
  </w:style>
  <w:style w:type="character" w:customStyle="1" w:styleId="WW-Znakinumeracji1111">
    <w:name w:val="WW-Znaki numeracji1111"/>
    <w:rsid w:val="005D7659"/>
  </w:style>
  <w:style w:type="character" w:customStyle="1" w:styleId="WW-WW8Num1z0">
    <w:name w:val="WW-WW8Num1z0"/>
    <w:rsid w:val="005D7659"/>
    <w:rPr>
      <w:rFonts w:ascii="StarSymbol" w:hAnsi="StarSymbol" w:cs="StarSymbol"/>
    </w:rPr>
  </w:style>
  <w:style w:type="character" w:customStyle="1" w:styleId="WW-WW8Num2z0">
    <w:name w:val="WW-WW8Num2z0"/>
    <w:rsid w:val="005D7659"/>
    <w:rPr>
      <w:rFonts w:ascii="Times New Roman" w:hAnsi="Times New Roman" w:cs="Times New Roman"/>
    </w:rPr>
  </w:style>
  <w:style w:type="character" w:customStyle="1" w:styleId="WW-WW8Num3z0">
    <w:name w:val="WW-WW8Num3z0"/>
    <w:rsid w:val="005D7659"/>
    <w:rPr>
      <w:rFonts w:ascii="StarSymbol" w:hAnsi="StarSymbol" w:cs="StarSymbol"/>
    </w:rPr>
  </w:style>
  <w:style w:type="character" w:customStyle="1" w:styleId="WW-WW8Num4z0">
    <w:name w:val="WW-WW8Num4z0"/>
    <w:rsid w:val="005D7659"/>
    <w:rPr>
      <w:rFonts w:ascii="StarSymbol" w:hAnsi="StarSymbol" w:cs="StarSymbol"/>
    </w:rPr>
  </w:style>
  <w:style w:type="character" w:customStyle="1" w:styleId="WW-WW8Num15z0">
    <w:name w:val="WW-WW8Num15z0"/>
    <w:rsid w:val="005D7659"/>
    <w:rPr>
      <w:rFonts w:ascii="StarSymbol" w:eastAsia="StarSymbol" w:hAnsi="StarSymbol" w:cs="StarSymbol"/>
      <w:sz w:val="18"/>
    </w:rPr>
  </w:style>
  <w:style w:type="character" w:customStyle="1" w:styleId="WW-WW8Num1z01">
    <w:name w:val="WW-WW8Num1z01"/>
    <w:rsid w:val="005D7659"/>
    <w:rPr>
      <w:rFonts w:ascii="StarSymbol" w:hAnsi="StarSymbol" w:cs="StarSymbol"/>
    </w:rPr>
  </w:style>
  <w:style w:type="character" w:customStyle="1" w:styleId="WW-WW8Num2z01">
    <w:name w:val="WW-WW8Num2z01"/>
    <w:rsid w:val="005D7659"/>
    <w:rPr>
      <w:rFonts w:ascii="Times New Roman" w:hAnsi="Times New Roman" w:cs="Times New Roman"/>
    </w:rPr>
  </w:style>
  <w:style w:type="character" w:customStyle="1" w:styleId="WW-WW8Num3z01">
    <w:name w:val="WW-WW8Num3z01"/>
    <w:rsid w:val="005D7659"/>
    <w:rPr>
      <w:rFonts w:ascii="StarSymbol" w:hAnsi="StarSymbol" w:cs="StarSymbol"/>
    </w:rPr>
  </w:style>
  <w:style w:type="character" w:customStyle="1" w:styleId="WW-WW8Num4z01">
    <w:name w:val="WW-WW8Num4z01"/>
    <w:rsid w:val="005D7659"/>
    <w:rPr>
      <w:rFonts w:ascii="StarSymbol" w:hAnsi="StarSymbol" w:cs="StarSymbol"/>
    </w:rPr>
  </w:style>
  <w:style w:type="character" w:customStyle="1" w:styleId="WW-WW8Num5z0">
    <w:name w:val="WW-WW8Num5z0"/>
    <w:rsid w:val="005D7659"/>
    <w:rPr>
      <w:rFonts w:ascii="StarSymbol" w:hAnsi="StarSymbol" w:cs="StarSymbol"/>
    </w:rPr>
  </w:style>
  <w:style w:type="character" w:customStyle="1" w:styleId="Odwoanieprzypisukocowego1">
    <w:name w:val="Odwołanie przypisu końcowego1"/>
    <w:basedOn w:val="Domylnaczcionkaakapitu1"/>
    <w:rsid w:val="005D7659"/>
    <w:rPr>
      <w:vertAlign w:val="superscript"/>
    </w:rPr>
  </w:style>
  <w:style w:type="character" w:customStyle="1" w:styleId="Odwoaniedokomentarza1">
    <w:name w:val="Odwołanie do komentarza1"/>
    <w:basedOn w:val="Domylnaczcionkaakapitu1"/>
    <w:rsid w:val="005D7659"/>
    <w:rPr>
      <w:sz w:val="16"/>
      <w:szCs w:val="16"/>
    </w:rPr>
  </w:style>
  <w:style w:type="character" w:customStyle="1" w:styleId="Odwoanieprzypisukocowego2">
    <w:name w:val="Odwołanie przypisu końcowego2"/>
    <w:basedOn w:val="Domylnaczcionkaakapitu3"/>
    <w:rsid w:val="005D7659"/>
    <w:rPr>
      <w:vertAlign w:val="superscript"/>
    </w:rPr>
  </w:style>
  <w:style w:type="paragraph" w:customStyle="1" w:styleId="Nagwek50">
    <w:name w:val="Nagłówek5"/>
    <w:basedOn w:val="Normalny"/>
    <w:next w:val="Tekstpodstawowy"/>
    <w:rsid w:val="005D7659"/>
    <w:pPr>
      <w:keepNext/>
      <w:spacing w:before="240" w:after="120"/>
    </w:pPr>
    <w:rPr>
      <w:rFonts w:ascii="Albany" w:eastAsia="HG Mincho Light J" w:hAnsi="Albany" w:cs="Arial Unicode MS"/>
      <w:sz w:val="28"/>
      <w:szCs w:val="28"/>
    </w:rPr>
  </w:style>
  <w:style w:type="paragraph" w:styleId="Tekstpodstawowy">
    <w:name w:val="Body Text"/>
    <w:basedOn w:val="Normalny"/>
    <w:rsid w:val="005D7659"/>
    <w:pPr>
      <w:jc w:val="both"/>
    </w:pPr>
  </w:style>
  <w:style w:type="paragraph" w:styleId="Lista">
    <w:name w:val="List"/>
    <w:basedOn w:val="Tekstpodstawowy"/>
    <w:rsid w:val="005D7659"/>
    <w:rPr>
      <w:rFonts w:cs="Tahoma"/>
    </w:rPr>
  </w:style>
  <w:style w:type="paragraph" w:styleId="Legenda">
    <w:name w:val="caption"/>
    <w:basedOn w:val="Normalny"/>
    <w:qFormat/>
    <w:rsid w:val="005D7659"/>
    <w:pPr>
      <w:spacing w:before="120" w:after="120"/>
    </w:pPr>
    <w:rPr>
      <w:rFonts w:cs="Mangal"/>
      <w:i/>
      <w:iCs/>
    </w:rPr>
  </w:style>
  <w:style w:type="paragraph" w:customStyle="1" w:styleId="Indeks">
    <w:name w:val="Indeks"/>
    <w:basedOn w:val="Normalny"/>
    <w:rsid w:val="005D7659"/>
    <w:rPr>
      <w:rFonts w:cs="Tahoma"/>
    </w:rPr>
  </w:style>
  <w:style w:type="paragraph" w:customStyle="1" w:styleId="Nagwek40">
    <w:name w:val="Nagłówek4"/>
    <w:basedOn w:val="Normalny"/>
    <w:next w:val="Tekstpodstawowy"/>
    <w:rsid w:val="005D7659"/>
    <w:pPr>
      <w:keepNext/>
      <w:spacing w:before="240" w:after="120"/>
    </w:pPr>
    <w:rPr>
      <w:rFonts w:ascii="Arial" w:eastAsia="Lucida Sans Unicode" w:hAnsi="Arial" w:cs="Tahoma"/>
      <w:sz w:val="28"/>
      <w:szCs w:val="28"/>
    </w:rPr>
  </w:style>
  <w:style w:type="paragraph" w:customStyle="1" w:styleId="Podpis2">
    <w:name w:val="Podpis2"/>
    <w:basedOn w:val="Normalny"/>
    <w:rsid w:val="005D7659"/>
    <w:pPr>
      <w:spacing w:before="120" w:after="120"/>
    </w:pPr>
    <w:rPr>
      <w:rFonts w:cs="Tahoma"/>
      <w:i/>
      <w:iCs/>
    </w:rPr>
  </w:style>
  <w:style w:type="paragraph" w:customStyle="1" w:styleId="Nagwek30">
    <w:name w:val="Nagłówek3"/>
    <w:basedOn w:val="Normalny"/>
    <w:next w:val="Tekstpodstawowy"/>
    <w:rsid w:val="005D7659"/>
    <w:pPr>
      <w:keepNext/>
      <w:spacing w:before="240" w:after="120"/>
    </w:pPr>
    <w:rPr>
      <w:rFonts w:ascii="Arial" w:eastAsia="Arial Unicode MS" w:hAnsi="Arial" w:cs="Tahoma"/>
      <w:sz w:val="28"/>
      <w:szCs w:val="28"/>
    </w:rPr>
  </w:style>
  <w:style w:type="paragraph" w:customStyle="1" w:styleId="Podpis1">
    <w:name w:val="Podpis1"/>
    <w:basedOn w:val="Normalny"/>
    <w:rsid w:val="005D7659"/>
    <w:pPr>
      <w:spacing w:before="120" w:after="120"/>
    </w:pPr>
    <w:rPr>
      <w:rFonts w:cs="Tahoma"/>
      <w:i/>
      <w:iCs/>
    </w:rPr>
  </w:style>
  <w:style w:type="paragraph" w:styleId="Tekstpodstawowywcity">
    <w:name w:val="Body Text Indent"/>
    <w:basedOn w:val="Normalny"/>
    <w:rsid w:val="005D7659"/>
    <w:pPr>
      <w:ind w:left="1134" w:firstLine="1"/>
    </w:pPr>
  </w:style>
  <w:style w:type="paragraph" w:styleId="Nagwek">
    <w:name w:val="header"/>
    <w:basedOn w:val="Normalny"/>
    <w:rsid w:val="005D7659"/>
    <w:rPr>
      <w:sz w:val="20"/>
    </w:rPr>
  </w:style>
  <w:style w:type="paragraph" w:customStyle="1" w:styleId="Nagwek10">
    <w:name w:val="Nagłówek1"/>
    <w:basedOn w:val="Normalny"/>
    <w:next w:val="Tekstpodstawowy"/>
    <w:rsid w:val="005D7659"/>
    <w:pPr>
      <w:keepNext/>
      <w:spacing w:before="240" w:after="120"/>
    </w:pPr>
    <w:rPr>
      <w:rFonts w:ascii="Arial" w:eastAsia="Arial Unicode MS" w:hAnsi="Arial" w:cs="Tahoma"/>
      <w:sz w:val="28"/>
      <w:szCs w:val="28"/>
    </w:rPr>
  </w:style>
  <w:style w:type="paragraph" w:styleId="Stopka">
    <w:name w:val="footer"/>
    <w:basedOn w:val="Normalny"/>
    <w:rsid w:val="005D7659"/>
    <w:rPr>
      <w:sz w:val="20"/>
    </w:rPr>
  </w:style>
  <w:style w:type="paragraph" w:customStyle="1" w:styleId="Zawartotabeli">
    <w:name w:val="Zawartość tabeli"/>
    <w:basedOn w:val="Tekstpodstawowy"/>
    <w:rsid w:val="005D7659"/>
  </w:style>
  <w:style w:type="paragraph" w:customStyle="1" w:styleId="Nagwektabeli">
    <w:name w:val="Nagłówek tabeli"/>
    <w:basedOn w:val="Zawartotabeli"/>
    <w:rsid w:val="005D7659"/>
    <w:pPr>
      <w:jc w:val="center"/>
    </w:pPr>
    <w:rPr>
      <w:b/>
    </w:rPr>
  </w:style>
  <w:style w:type="paragraph" w:styleId="Podtytu">
    <w:name w:val="Subtitle"/>
    <w:basedOn w:val="Nagwek50"/>
    <w:next w:val="Tekstpodstawowy"/>
    <w:qFormat/>
    <w:rsid w:val="005D7659"/>
    <w:pPr>
      <w:jc w:val="center"/>
    </w:pPr>
    <w:rPr>
      <w:i/>
    </w:rPr>
  </w:style>
  <w:style w:type="paragraph" w:customStyle="1" w:styleId="Technical">
    <w:name w:val="Technical"/>
    <w:basedOn w:val="Normalny"/>
    <w:rsid w:val="005D7659"/>
    <w:pPr>
      <w:spacing w:line="360" w:lineRule="auto"/>
    </w:pPr>
    <w:rPr>
      <w:lang w:val="en-US"/>
    </w:rPr>
  </w:style>
  <w:style w:type="paragraph" w:customStyle="1" w:styleId="Nagwekstrony">
    <w:name w:val="Nag?—wek strony"/>
    <w:basedOn w:val="Normalny"/>
    <w:rsid w:val="005D7659"/>
    <w:rPr>
      <w:sz w:val="20"/>
    </w:rPr>
  </w:style>
  <w:style w:type="paragraph" w:customStyle="1" w:styleId="WW-Tekstpodstawowy2">
    <w:name w:val="WW-Tekst podstawowy 2"/>
    <w:basedOn w:val="Normalny"/>
    <w:rsid w:val="005D7659"/>
    <w:rPr>
      <w:rFonts w:ascii="Arial" w:hAnsi="Arial" w:cs="Arial"/>
      <w:sz w:val="22"/>
    </w:rPr>
  </w:style>
  <w:style w:type="paragraph" w:customStyle="1" w:styleId="Nagwek41">
    <w:name w:val="Nag?—wek 4"/>
    <w:basedOn w:val="Normalny"/>
    <w:next w:val="Normalny"/>
    <w:rsid w:val="005D7659"/>
    <w:pPr>
      <w:keepNext/>
    </w:pPr>
    <w:rPr>
      <w:rFonts w:ascii="Arial" w:hAnsi="Arial" w:cs="Arial"/>
      <w:b/>
    </w:rPr>
  </w:style>
  <w:style w:type="paragraph" w:customStyle="1" w:styleId="WW-Tekstpodstawowy3">
    <w:name w:val="WW-Tekst podstawowy 3"/>
    <w:basedOn w:val="Normalny"/>
    <w:rsid w:val="005D7659"/>
    <w:rPr>
      <w:rFonts w:ascii="Arial" w:hAnsi="Arial" w:cs="Arial"/>
      <w:b/>
      <w:sz w:val="22"/>
    </w:rPr>
  </w:style>
  <w:style w:type="paragraph" w:customStyle="1" w:styleId="WW-Tekstpodstawowywcity3">
    <w:name w:val="WW-Tekst podstawowy wcięty 3"/>
    <w:basedOn w:val="Normalny"/>
    <w:rsid w:val="005D7659"/>
    <w:pPr>
      <w:ind w:left="567" w:firstLine="1"/>
      <w:jc w:val="both"/>
    </w:pPr>
    <w:rPr>
      <w:rFonts w:ascii="Arial" w:hAnsi="Arial" w:cs="Arial"/>
      <w:sz w:val="22"/>
      <w:lang w:val="en-US"/>
    </w:rPr>
  </w:style>
  <w:style w:type="paragraph" w:customStyle="1" w:styleId="WW-Tekstpodstawowywcity2">
    <w:name w:val="WW-Tekst podstawowy wcięty 2"/>
    <w:basedOn w:val="Normalny"/>
    <w:rsid w:val="005D7659"/>
    <w:pPr>
      <w:ind w:firstLine="567"/>
      <w:jc w:val="both"/>
    </w:pPr>
    <w:rPr>
      <w:rFonts w:ascii="Arial" w:hAnsi="Arial" w:cs="Arial"/>
      <w:sz w:val="22"/>
    </w:rPr>
  </w:style>
  <w:style w:type="paragraph" w:customStyle="1" w:styleId="Nagwek51">
    <w:name w:val="Nag?—wek 5"/>
    <w:basedOn w:val="Normalny"/>
    <w:next w:val="Normalny"/>
    <w:rsid w:val="005D7659"/>
    <w:pPr>
      <w:keepNext/>
    </w:pPr>
  </w:style>
  <w:style w:type="paragraph" w:customStyle="1" w:styleId="WW-Standardowewcicie">
    <w:name w:val="WW-Standardowe wcięcie"/>
    <w:basedOn w:val="Normalny"/>
    <w:rsid w:val="005D7659"/>
    <w:pPr>
      <w:ind w:left="708" w:firstLine="1"/>
    </w:pPr>
    <w:rPr>
      <w:sz w:val="20"/>
    </w:rPr>
  </w:style>
  <w:style w:type="paragraph" w:customStyle="1" w:styleId="Tekstpodstawowywcity0">
    <w:name w:val="Tekst podstawowy wci?ty"/>
    <w:basedOn w:val="Normalny"/>
    <w:rsid w:val="005D7659"/>
    <w:pPr>
      <w:ind w:left="1134" w:firstLine="1"/>
    </w:pPr>
  </w:style>
  <w:style w:type="paragraph" w:customStyle="1" w:styleId="Nagwek11">
    <w:name w:val="Nag?—wek 1"/>
    <w:basedOn w:val="Normalny"/>
    <w:next w:val="Normalny"/>
    <w:rsid w:val="005D7659"/>
    <w:pPr>
      <w:keepNext/>
    </w:pPr>
    <w:rPr>
      <w:b/>
      <w:sz w:val="20"/>
    </w:rPr>
  </w:style>
  <w:style w:type="paragraph" w:customStyle="1" w:styleId="Tekstpodstawowywcity3">
    <w:name w:val="Tekst podstawowy wci?ty 3"/>
    <w:basedOn w:val="Normalny"/>
    <w:rsid w:val="005D7659"/>
    <w:pPr>
      <w:ind w:left="1416" w:firstLine="1"/>
    </w:pPr>
  </w:style>
  <w:style w:type="paragraph" w:customStyle="1" w:styleId="Nagwek90">
    <w:name w:val="Nag?—wek 9"/>
    <w:basedOn w:val="Normalny"/>
    <w:next w:val="Normalny"/>
    <w:rsid w:val="005D7659"/>
    <w:pPr>
      <w:keepNext/>
      <w:jc w:val="both"/>
    </w:pPr>
  </w:style>
  <w:style w:type="paragraph" w:customStyle="1" w:styleId="WW-Tekstpodstawowywcity21">
    <w:name w:val="WW-Tekst podstawowy wcięty 21"/>
    <w:basedOn w:val="Normalny"/>
    <w:rsid w:val="005D7659"/>
    <w:pPr>
      <w:ind w:left="540" w:firstLine="1"/>
      <w:jc w:val="both"/>
    </w:pPr>
    <w:rPr>
      <w:shd w:val="clear" w:color="auto" w:fill="FF0000"/>
    </w:rPr>
  </w:style>
  <w:style w:type="paragraph" w:customStyle="1" w:styleId="Normalny1">
    <w:name w:val="Normalny1"/>
    <w:basedOn w:val="Normalny"/>
    <w:rsid w:val="005D7659"/>
    <w:pPr>
      <w:spacing w:after="60"/>
    </w:pPr>
  </w:style>
  <w:style w:type="paragraph" w:customStyle="1" w:styleId="WW-Tekstpodstawowywcity212">
    <w:name w:val="WW-Tekst podstawowy wcięty 212"/>
    <w:basedOn w:val="Normalny"/>
    <w:rsid w:val="005D7659"/>
    <w:pPr>
      <w:tabs>
        <w:tab w:val="left" w:pos="1762"/>
      </w:tabs>
      <w:ind w:left="627" w:firstLine="1"/>
      <w:jc w:val="both"/>
    </w:pPr>
    <w:rPr>
      <w:color w:val="000000"/>
    </w:rPr>
  </w:style>
  <w:style w:type="paragraph" w:styleId="NormalnyWeb">
    <w:name w:val="Normal (Web)"/>
    <w:basedOn w:val="Normalny"/>
    <w:rsid w:val="005D7659"/>
    <w:pPr>
      <w:suppressLineNumbers w:val="0"/>
      <w:suppressAutoHyphens w:val="0"/>
      <w:spacing w:before="100" w:after="119"/>
    </w:pPr>
  </w:style>
  <w:style w:type="paragraph" w:customStyle="1" w:styleId="Tekstpodstawowywcity31">
    <w:name w:val="Tekst podstawowy wcięty 31"/>
    <w:basedOn w:val="Normalny"/>
    <w:rsid w:val="005D7659"/>
    <w:pPr>
      <w:suppressLineNumbers w:val="0"/>
      <w:spacing w:before="9" w:line="360" w:lineRule="atLeast"/>
      <w:ind w:right="60" w:firstLine="870"/>
      <w:jc w:val="both"/>
    </w:pPr>
    <w:rPr>
      <w:rFonts w:ascii="Arial" w:hAnsi="Arial" w:cs="Arial"/>
      <w:szCs w:val="20"/>
    </w:rPr>
  </w:style>
  <w:style w:type="paragraph" w:customStyle="1" w:styleId="WW-Tekstpodstawowywcity20">
    <w:name w:val="WW-Tekst podstawowy wci?ty 2"/>
    <w:basedOn w:val="Normalny"/>
    <w:rsid w:val="005D7659"/>
    <w:pPr>
      <w:suppressLineNumbers w:val="0"/>
      <w:spacing w:before="18" w:line="360" w:lineRule="atLeast"/>
      <w:ind w:right="60" w:firstLine="851"/>
      <w:jc w:val="both"/>
    </w:pPr>
    <w:rPr>
      <w:rFonts w:ascii="Arial" w:hAnsi="Arial" w:cs="Arial"/>
      <w:szCs w:val="20"/>
    </w:rPr>
  </w:style>
  <w:style w:type="paragraph" w:customStyle="1" w:styleId="Tekstpodstawowy31">
    <w:name w:val="Tekst podstawowy 31"/>
    <w:basedOn w:val="Normalny"/>
    <w:rsid w:val="005D7659"/>
    <w:pPr>
      <w:suppressLineNumbers w:val="0"/>
      <w:suppressAutoHyphens w:val="0"/>
      <w:spacing w:line="360" w:lineRule="atLeast"/>
      <w:ind w:right="51"/>
      <w:jc w:val="both"/>
    </w:pPr>
    <w:rPr>
      <w:rFonts w:ascii="Arial" w:hAnsi="Arial"/>
      <w:effect w:val="blinkBackground"/>
    </w:rPr>
  </w:style>
  <w:style w:type="paragraph" w:customStyle="1" w:styleId="TableText">
    <w:name w:val="Table Text"/>
    <w:rsid w:val="005D7659"/>
    <w:pPr>
      <w:suppressAutoHyphens/>
      <w:ind w:right="28"/>
      <w:jc w:val="center"/>
    </w:pPr>
    <w:rPr>
      <w:color w:val="000000"/>
      <w:sz w:val="22"/>
      <w:lang w:eastAsia="zh-CN"/>
    </w:rPr>
  </w:style>
  <w:style w:type="paragraph" w:customStyle="1" w:styleId="Tekstpodstawowy21">
    <w:name w:val="Tekst podstawowy 21"/>
    <w:basedOn w:val="Normalny"/>
    <w:rsid w:val="005D7659"/>
    <w:pPr>
      <w:widowControl w:val="0"/>
      <w:suppressLineNumbers w:val="0"/>
      <w:tabs>
        <w:tab w:val="left" w:pos="0"/>
        <w:tab w:val="left" w:pos="284"/>
        <w:tab w:val="left" w:pos="1040"/>
        <w:tab w:val="left" w:pos="1560"/>
        <w:tab w:val="left" w:pos="2100"/>
        <w:tab w:val="left" w:pos="2620"/>
        <w:tab w:val="left" w:pos="3140"/>
        <w:tab w:val="left" w:pos="3660"/>
        <w:tab w:val="left" w:pos="4678"/>
        <w:tab w:val="left" w:pos="4720"/>
      </w:tabs>
      <w:suppressAutoHyphens w:val="0"/>
      <w:spacing w:line="360" w:lineRule="atLeast"/>
      <w:ind w:right="51"/>
      <w:jc w:val="both"/>
    </w:pPr>
    <w:rPr>
      <w:rFonts w:ascii="Arial" w:hAnsi="Arial" w:cs="Arial"/>
      <w:szCs w:val="20"/>
    </w:rPr>
  </w:style>
  <w:style w:type="paragraph" w:customStyle="1" w:styleId="Tekstpodstawowywcity21">
    <w:name w:val="Tekst podstawowy wcięty 21"/>
    <w:basedOn w:val="Normalny"/>
    <w:rsid w:val="005D7659"/>
    <w:pPr>
      <w:widowControl w:val="0"/>
      <w:suppressLineNumbers w:val="0"/>
      <w:tabs>
        <w:tab w:val="left" w:pos="851"/>
        <w:tab w:val="left" w:pos="1040"/>
        <w:tab w:val="left" w:pos="1560"/>
        <w:tab w:val="left" w:pos="2100"/>
        <w:tab w:val="left" w:pos="2620"/>
        <w:tab w:val="left" w:pos="3140"/>
        <w:tab w:val="left" w:pos="3660"/>
        <w:tab w:val="left" w:pos="4678"/>
        <w:tab w:val="left" w:pos="4720"/>
      </w:tabs>
      <w:suppressAutoHyphens w:val="0"/>
      <w:spacing w:line="360" w:lineRule="atLeast"/>
      <w:ind w:right="51" w:firstLine="851"/>
      <w:jc w:val="both"/>
    </w:pPr>
    <w:rPr>
      <w:rFonts w:ascii="Arial" w:hAnsi="Arial" w:cs="Arial"/>
      <w:szCs w:val="20"/>
    </w:rPr>
  </w:style>
  <w:style w:type="paragraph" w:customStyle="1" w:styleId="WW-Tekstpodstawowywcity31">
    <w:name w:val="WW-Tekst podstawowy wcięty 31"/>
    <w:basedOn w:val="Normalny"/>
    <w:rsid w:val="005D7659"/>
    <w:pPr>
      <w:suppressLineNumbers w:val="0"/>
      <w:spacing w:before="9" w:line="360" w:lineRule="atLeast"/>
      <w:ind w:right="60" w:firstLine="870"/>
      <w:jc w:val="both"/>
    </w:pPr>
    <w:rPr>
      <w:rFonts w:ascii="Arial" w:hAnsi="Arial" w:cs="Arial"/>
      <w:szCs w:val="20"/>
    </w:rPr>
  </w:style>
  <w:style w:type="paragraph" w:customStyle="1" w:styleId="WW-Tekstpodstawowy21">
    <w:name w:val="WW-Tekst podstawowy 21"/>
    <w:basedOn w:val="Normalny"/>
    <w:rsid w:val="005D7659"/>
    <w:pPr>
      <w:widowControl w:val="0"/>
      <w:suppressLineNumbers w:val="0"/>
      <w:tabs>
        <w:tab w:val="left" w:pos="0"/>
        <w:tab w:val="left" w:pos="284"/>
        <w:tab w:val="left" w:pos="1040"/>
        <w:tab w:val="left" w:pos="1560"/>
        <w:tab w:val="left" w:pos="2100"/>
        <w:tab w:val="left" w:pos="2620"/>
        <w:tab w:val="left" w:pos="3140"/>
        <w:tab w:val="left" w:pos="3660"/>
        <w:tab w:val="left" w:pos="4678"/>
        <w:tab w:val="left" w:pos="4720"/>
      </w:tabs>
      <w:suppressAutoHyphens w:val="0"/>
      <w:spacing w:line="360" w:lineRule="atLeast"/>
      <w:ind w:right="51"/>
      <w:jc w:val="both"/>
    </w:pPr>
    <w:rPr>
      <w:rFonts w:ascii="Arial" w:hAnsi="Arial" w:cs="Arial"/>
      <w:szCs w:val="20"/>
    </w:rPr>
  </w:style>
  <w:style w:type="paragraph" w:customStyle="1" w:styleId="WW-Tekstpodstawowywcity2123">
    <w:name w:val="WW-Tekst podstawowy wcięty 2123"/>
    <w:basedOn w:val="Normalny"/>
    <w:rsid w:val="005D7659"/>
    <w:pPr>
      <w:widowControl w:val="0"/>
      <w:suppressLineNumbers w:val="0"/>
      <w:tabs>
        <w:tab w:val="left" w:pos="851"/>
        <w:tab w:val="left" w:pos="1040"/>
        <w:tab w:val="left" w:pos="1560"/>
        <w:tab w:val="left" w:pos="2100"/>
        <w:tab w:val="left" w:pos="2620"/>
        <w:tab w:val="left" w:pos="3140"/>
        <w:tab w:val="left" w:pos="3660"/>
        <w:tab w:val="left" w:pos="4678"/>
        <w:tab w:val="left" w:pos="4720"/>
      </w:tabs>
      <w:suppressAutoHyphens w:val="0"/>
      <w:spacing w:line="360" w:lineRule="atLeast"/>
      <w:ind w:right="51" w:firstLine="851"/>
      <w:jc w:val="both"/>
    </w:pPr>
    <w:rPr>
      <w:rFonts w:ascii="Arial" w:hAnsi="Arial" w:cs="Arial"/>
      <w:szCs w:val="20"/>
    </w:rPr>
  </w:style>
  <w:style w:type="paragraph" w:styleId="Tekstprzypisukocowego">
    <w:name w:val="endnote text"/>
    <w:basedOn w:val="Normalny"/>
    <w:rsid w:val="005D7659"/>
    <w:rPr>
      <w:sz w:val="20"/>
      <w:szCs w:val="20"/>
    </w:rPr>
  </w:style>
  <w:style w:type="paragraph" w:customStyle="1" w:styleId="WW-Indeks1111">
    <w:name w:val="WW-Indeks1111"/>
    <w:basedOn w:val="Normalny"/>
    <w:rsid w:val="005D7659"/>
    <w:rPr>
      <w:rFonts w:cs="Tahoma"/>
      <w:sz w:val="20"/>
      <w:szCs w:val="20"/>
    </w:rPr>
  </w:style>
  <w:style w:type="paragraph" w:customStyle="1" w:styleId="WW-Indeks11">
    <w:name w:val="WW-Indeks11"/>
    <w:basedOn w:val="Normalny"/>
    <w:rsid w:val="005D7659"/>
    <w:rPr>
      <w:rFonts w:cs="Tahoma"/>
      <w:sz w:val="20"/>
      <w:szCs w:val="20"/>
    </w:rPr>
  </w:style>
  <w:style w:type="paragraph" w:customStyle="1" w:styleId="Nagwek20">
    <w:name w:val="Nagłówek2"/>
    <w:basedOn w:val="Normalny"/>
    <w:next w:val="Tekstpodstawowy"/>
    <w:rsid w:val="005D7659"/>
    <w:pPr>
      <w:keepNext/>
      <w:spacing w:before="240" w:after="120"/>
    </w:pPr>
    <w:rPr>
      <w:rFonts w:ascii="Arial" w:eastAsia="Lucida Sans Unicode" w:hAnsi="Arial" w:cs="Tahoma"/>
      <w:sz w:val="28"/>
      <w:szCs w:val="28"/>
    </w:rPr>
  </w:style>
  <w:style w:type="paragraph" w:customStyle="1" w:styleId="Tekstpodstawowy23">
    <w:name w:val="Tekst podstawowy 23"/>
    <w:basedOn w:val="Normalny"/>
    <w:rsid w:val="005D7659"/>
    <w:pPr>
      <w:widowControl w:val="0"/>
      <w:suppressLineNumbers w:val="0"/>
      <w:tabs>
        <w:tab w:val="left" w:pos="0"/>
        <w:tab w:val="left" w:pos="284"/>
        <w:tab w:val="left" w:pos="1040"/>
        <w:tab w:val="left" w:pos="1560"/>
        <w:tab w:val="left" w:pos="2100"/>
        <w:tab w:val="left" w:pos="2620"/>
        <w:tab w:val="left" w:pos="3140"/>
        <w:tab w:val="left" w:pos="3660"/>
        <w:tab w:val="left" w:pos="4678"/>
        <w:tab w:val="left" w:pos="4720"/>
      </w:tabs>
      <w:suppressAutoHyphens w:val="0"/>
      <w:spacing w:line="360" w:lineRule="atLeast"/>
      <w:ind w:right="51"/>
      <w:jc w:val="both"/>
    </w:pPr>
    <w:rPr>
      <w:rFonts w:ascii="Arial" w:hAnsi="Arial" w:cs="Arial"/>
      <w:szCs w:val="20"/>
    </w:rPr>
  </w:style>
  <w:style w:type="paragraph" w:customStyle="1" w:styleId="Tekstblokowy1">
    <w:name w:val="Tekst blokowy1"/>
    <w:basedOn w:val="Normalny"/>
    <w:rsid w:val="005D7659"/>
    <w:pPr>
      <w:suppressLineNumbers w:val="0"/>
      <w:ind w:right="6"/>
    </w:pPr>
    <w:rPr>
      <w:rFonts w:ascii="Arial" w:hAnsi="Arial" w:cs="Arial"/>
      <w:sz w:val="22"/>
    </w:rPr>
  </w:style>
  <w:style w:type="paragraph" w:customStyle="1" w:styleId="Tekstkomentarza1">
    <w:name w:val="Tekst komentarza1"/>
    <w:basedOn w:val="Normalny"/>
    <w:rsid w:val="005D7659"/>
    <w:rPr>
      <w:sz w:val="20"/>
      <w:szCs w:val="20"/>
    </w:rPr>
  </w:style>
  <w:style w:type="paragraph" w:styleId="Tematkomentarza">
    <w:name w:val="annotation subject"/>
    <w:basedOn w:val="Tekstkomentarza1"/>
    <w:next w:val="Tekstkomentarza1"/>
    <w:rsid w:val="005D7659"/>
    <w:rPr>
      <w:b/>
      <w:bCs/>
    </w:rPr>
  </w:style>
  <w:style w:type="paragraph" w:styleId="Tekstdymka">
    <w:name w:val="Balloon Text"/>
    <w:basedOn w:val="Normalny"/>
    <w:rsid w:val="005D7659"/>
    <w:rPr>
      <w:rFonts w:ascii="Tahoma" w:hAnsi="Tahoma" w:cs="Tahoma"/>
      <w:sz w:val="16"/>
      <w:szCs w:val="16"/>
    </w:rPr>
  </w:style>
  <w:style w:type="paragraph" w:customStyle="1" w:styleId="Zawartoramki">
    <w:name w:val="Zawartość ramki"/>
    <w:basedOn w:val="Tekstpodstawowy"/>
    <w:rsid w:val="005D7659"/>
  </w:style>
  <w:style w:type="paragraph" w:styleId="Spistreci1">
    <w:name w:val="toc 1"/>
    <w:basedOn w:val="Normalny"/>
    <w:next w:val="Normalny"/>
    <w:rsid w:val="005D7659"/>
    <w:pPr>
      <w:suppressLineNumbers w:val="0"/>
      <w:suppressAutoHyphens w:val="0"/>
      <w:spacing w:before="120" w:after="120"/>
    </w:pPr>
    <w:rPr>
      <w:b/>
      <w:bCs/>
      <w:caps/>
      <w:sz w:val="20"/>
      <w:szCs w:val="20"/>
    </w:rPr>
  </w:style>
  <w:style w:type="paragraph" w:styleId="Spistreci2">
    <w:name w:val="toc 2"/>
    <w:basedOn w:val="Normalny"/>
    <w:next w:val="Normalny"/>
    <w:rsid w:val="005D7659"/>
    <w:pPr>
      <w:suppressLineNumbers w:val="0"/>
      <w:suppressAutoHyphens w:val="0"/>
      <w:ind w:left="240"/>
    </w:pPr>
    <w:rPr>
      <w:smallCaps/>
      <w:sz w:val="20"/>
      <w:szCs w:val="20"/>
    </w:rPr>
  </w:style>
  <w:style w:type="paragraph" w:styleId="Spistreci3">
    <w:name w:val="toc 3"/>
    <w:basedOn w:val="Normalny"/>
    <w:next w:val="Normalny"/>
    <w:rsid w:val="005D7659"/>
    <w:pPr>
      <w:suppressLineNumbers w:val="0"/>
      <w:tabs>
        <w:tab w:val="left" w:pos="1200"/>
        <w:tab w:val="right" w:leader="dot" w:pos="8993"/>
      </w:tabs>
      <w:suppressAutoHyphens w:val="0"/>
      <w:ind w:left="480"/>
    </w:pPr>
    <w:rPr>
      <w:rFonts w:ascii="ISOCPEUR" w:hAnsi="ISOCPEUR" w:cs="ISOCPEUR"/>
      <w:iCs/>
    </w:rPr>
  </w:style>
  <w:style w:type="paragraph" w:customStyle="1" w:styleId="Plandokumentu1">
    <w:name w:val="Plan dokumentu1"/>
    <w:basedOn w:val="Normalny"/>
    <w:rsid w:val="005D7659"/>
    <w:pPr>
      <w:shd w:val="clear" w:color="auto" w:fill="000080"/>
    </w:pPr>
    <w:rPr>
      <w:rFonts w:ascii="Tahoma" w:hAnsi="Tahoma" w:cs="Tahoma"/>
      <w:sz w:val="20"/>
      <w:szCs w:val="20"/>
    </w:rPr>
  </w:style>
  <w:style w:type="paragraph" w:customStyle="1" w:styleId="Plandokumentu2">
    <w:name w:val="Plan dokumentu2"/>
    <w:basedOn w:val="Normalny"/>
    <w:rsid w:val="005D7659"/>
    <w:pPr>
      <w:shd w:val="clear" w:color="auto" w:fill="000080"/>
    </w:pPr>
    <w:rPr>
      <w:rFonts w:ascii="Tahoma" w:hAnsi="Tahoma" w:cs="Tahoma"/>
      <w:sz w:val="20"/>
      <w:szCs w:val="20"/>
    </w:rPr>
  </w:style>
  <w:style w:type="paragraph" w:customStyle="1" w:styleId="projektypodstawowy">
    <w:name w:val="projekty_podstawowy"/>
    <w:basedOn w:val="Normalny"/>
    <w:rsid w:val="005D7659"/>
    <w:pPr>
      <w:suppressLineNumbers w:val="0"/>
      <w:tabs>
        <w:tab w:val="left" w:pos="1021"/>
      </w:tabs>
      <w:suppressAutoHyphens w:val="0"/>
      <w:ind w:left="1021"/>
      <w:jc w:val="both"/>
    </w:pPr>
    <w:rPr>
      <w:rFonts w:ascii="ISOCPEUR" w:hAnsi="ISOCPEUR" w:cs="ISOCPEUR"/>
    </w:rPr>
  </w:style>
  <w:style w:type="paragraph" w:customStyle="1" w:styleId="Stylnagowek3Pierwszywiersz0cm">
    <w:name w:val="Styl nagłowek3 + Pierwszy wiersz:  0 cm"/>
    <w:basedOn w:val="Normalny"/>
    <w:rsid w:val="005D7659"/>
    <w:pPr>
      <w:keepNext/>
      <w:suppressLineNumbers w:val="0"/>
    </w:pPr>
    <w:rPr>
      <w:rFonts w:ascii="Haettenschweiler" w:hAnsi="Haettenschweiler" w:cs="Haettenschweiler"/>
      <w:b/>
      <w:bCs/>
      <w:color w:val="000000"/>
      <w:szCs w:val="20"/>
    </w:rPr>
  </w:style>
  <w:style w:type="paragraph" w:customStyle="1" w:styleId="Tekstpodstawowy32">
    <w:name w:val="Tekst podstawowy 32"/>
    <w:basedOn w:val="Normalny"/>
    <w:rsid w:val="005D7659"/>
    <w:pPr>
      <w:suppressLineNumbers w:val="0"/>
    </w:pPr>
    <w:rPr>
      <w:rFonts w:ascii="Arial" w:eastAsia="Lucida Sans Unicode" w:hAnsi="Arial" w:cs="Arial"/>
      <w:color w:val="000000"/>
      <w:sz w:val="22"/>
    </w:rPr>
  </w:style>
  <w:style w:type="paragraph" w:customStyle="1" w:styleId="Tekstpodstawowywcity32">
    <w:name w:val="Tekst podstawowy wcięty 32"/>
    <w:basedOn w:val="Normalny"/>
    <w:rsid w:val="005D7659"/>
    <w:pPr>
      <w:suppressLineNumbers w:val="0"/>
      <w:spacing w:after="120"/>
      <w:ind w:left="283"/>
    </w:pPr>
    <w:rPr>
      <w:rFonts w:eastAsia="Lucida Sans Unicode" w:cs="Tahoma"/>
      <w:color w:val="000000"/>
      <w:sz w:val="16"/>
      <w:szCs w:val="16"/>
    </w:rPr>
  </w:style>
  <w:style w:type="paragraph" w:customStyle="1" w:styleId="projektynagwek1">
    <w:name w:val="projekty_nagłówek1"/>
    <w:basedOn w:val="Nagwek1"/>
    <w:next w:val="projektypodstawowy"/>
    <w:rsid w:val="005D7659"/>
    <w:pPr>
      <w:suppressLineNumbers w:val="0"/>
      <w:tabs>
        <w:tab w:val="clear" w:pos="0"/>
        <w:tab w:val="num" w:pos="720"/>
        <w:tab w:val="left" w:pos="1021"/>
      </w:tabs>
      <w:suppressAutoHyphens w:val="0"/>
      <w:spacing w:before="240" w:after="60"/>
      <w:ind w:left="720" w:hanging="360"/>
    </w:pPr>
    <w:rPr>
      <w:rFonts w:ascii="Arial" w:hAnsi="Arial" w:cs="Arial"/>
      <w:b w:val="0"/>
      <w:bCs/>
      <w:kern w:val="1"/>
      <w:sz w:val="28"/>
      <w:szCs w:val="28"/>
    </w:rPr>
  </w:style>
  <w:style w:type="paragraph" w:customStyle="1" w:styleId="projektynagwek2">
    <w:name w:val="projekty_nagłówek2"/>
    <w:basedOn w:val="Nagwek2"/>
    <w:next w:val="projektypodstawowy"/>
    <w:rsid w:val="005D7659"/>
    <w:pPr>
      <w:suppressLineNumbers w:val="0"/>
      <w:tabs>
        <w:tab w:val="clear" w:pos="0"/>
        <w:tab w:val="num" w:pos="720"/>
        <w:tab w:val="left" w:pos="1021"/>
      </w:tabs>
      <w:suppressAutoHyphens w:val="0"/>
      <w:spacing w:before="240" w:after="60"/>
      <w:ind w:left="720" w:hanging="360"/>
      <w:jc w:val="left"/>
    </w:pPr>
    <w:rPr>
      <w:rFonts w:ascii="Haettenschweiler" w:hAnsi="Haettenschweiler" w:cs="Arial"/>
      <w:b w:val="0"/>
      <w:bCs/>
      <w:iCs/>
      <w:sz w:val="28"/>
      <w:szCs w:val="28"/>
    </w:rPr>
  </w:style>
  <w:style w:type="paragraph" w:customStyle="1" w:styleId="Tekstpodstawowywcity22">
    <w:name w:val="Tekst podstawowy wcięty 22"/>
    <w:basedOn w:val="Normalny"/>
    <w:rsid w:val="005D7659"/>
    <w:pPr>
      <w:tabs>
        <w:tab w:val="left" w:pos="1040"/>
        <w:tab w:val="left" w:pos="1560"/>
        <w:tab w:val="left" w:pos="2100"/>
        <w:tab w:val="left" w:pos="2620"/>
        <w:tab w:val="left" w:pos="3140"/>
        <w:tab w:val="left" w:pos="3660"/>
        <w:tab w:val="left" w:pos="4678"/>
        <w:tab w:val="left" w:pos="4720"/>
      </w:tabs>
      <w:spacing w:line="360" w:lineRule="atLeast"/>
      <w:ind w:right="51" w:firstLine="709"/>
      <w:jc w:val="both"/>
    </w:pPr>
    <w:rPr>
      <w:rFonts w:ascii="Arial" w:hAnsi="Arial" w:cs="Arial"/>
      <w:color w:val="FF00FF"/>
    </w:rPr>
  </w:style>
  <w:style w:type="paragraph" w:customStyle="1" w:styleId="xl24">
    <w:name w:val="xl24"/>
    <w:basedOn w:val="Normalny"/>
    <w:rsid w:val="005D7659"/>
    <w:pPr>
      <w:suppressLineNumbers w:val="0"/>
      <w:pBdr>
        <w:top w:val="single" w:sz="4" w:space="0" w:color="000000"/>
        <w:left w:val="single" w:sz="4" w:space="0" w:color="808080"/>
        <w:bottom w:val="single" w:sz="4" w:space="0" w:color="000000"/>
        <w:right w:val="single" w:sz="4" w:space="0" w:color="808080"/>
      </w:pBdr>
      <w:shd w:val="clear" w:color="auto" w:fill="FFFFCC"/>
      <w:suppressAutoHyphens w:val="0"/>
      <w:spacing w:before="100" w:after="100"/>
      <w:jc w:val="center"/>
      <w:textAlignment w:val="top"/>
    </w:pPr>
    <w:rPr>
      <w:rFonts w:ascii="Arial Unicode MS" w:eastAsia="Arial Unicode MS" w:hAnsi="Arial Unicode MS" w:cs="Arial Unicode MS"/>
      <w:color w:val="000000"/>
      <w:sz w:val="16"/>
      <w:szCs w:val="16"/>
    </w:rPr>
  </w:style>
  <w:style w:type="paragraph" w:customStyle="1" w:styleId="xl25">
    <w:name w:val="xl25"/>
    <w:basedOn w:val="Normalny"/>
    <w:rsid w:val="005D7659"/>
    <w:pPr>
      <w:suppressLineNumbers w:val="0"/>
      <w:pBdr>
        <w:top w:val="single" w:sz="4" w:space="0" w:color="000000"/>
        <w:left w:val="single" w:sz="4" w:space="0" w:color="808080"/>
        <w:bottom w:val="single" w:sz="4" w:space="0" w:color="000000"/>
      </w:pBdr>
      <w:shd w:val="clear" w:color="auto" w:fill="FFFFCC"/>
      <w:suppressAutoHyphens w:val="0"/>
      <w:spacing w:before="100" w:after="100"/>
      <w:jc w:val="center"/>
      <w:textAlignment w:val="top"/>
    </w:pPr>
    <w:rPr>
      <w:rFonts w:ascii="Arial Unicode MS" w:eastAsia="Arial Unicode MS" w:hAnsi="Arial Unicode MS" w:cs="Arial Unicode MS"/>
      <w:color w:val="000000"/>
      <w:sz w:val="16"/>
      <w:szCs w:val="16"/>
    </w:rPr>
  </w:style>
  <w:style w:type="paragraph" w:customStyle="1" w:styleId="xl26">
    <w:name w:val="xl26"/>
    <w:basedOn w:val="Normalny"/>
    <w:rsid w:val="005D7659"/>
    <w:pPr>
      <w:suppressLineNumbers w:val="0"/>
      <w:pBdr>
        <w:top w:val="single" w:sz="4" w:space="0" w:color="000000"/>
        <w:bottom w:val="single" w:sz="4" w:space="0" w:color="000000"/>
      </w:pBdr>
      <w:suppressAutoHyphens w:val="0"/>
      <w:spacing w:before="100" w:after="100"/>
    </w:pPr>
    <w:rPr>
      <w:rFonts w:ascii="Arial" w:eastAsia="Arial Unicode MS" w:hAnsi="Arial" w:cs="Arial"/>
    </w:rPr>
  </w:style>
  <w:style w:type="paragraph" w:customStyle="1" w:styleId="xl27">
    <w:name w:val="xl27"/>
    <w:basedOn w:val="Normalny"/>
    <w:rsid w:val="005D7659"/>
    <w:pPr>
      <w:suppressLineNumbers w:val="0"/>
      <w:suppressAutoHyphens w:val="0"/>
      <w:spacing w:before="100" w:after="100"/>
    </w:pPr>
    <w:rPr>
      <w:rFonts w:ascii="Arial" w:eastAsia="Arial Unicode MS" w:hAnsi="Arial" w:cs="Arial"/>
    </w:rPr>
  </w:style>
  <w:style w:type="paragraph" w:customStyle="1" w:styleId="xl28">
    <w:name w:val="xl28"/>
    <w:basedOn w:val="Normalny"/>
    <w:rsid w:val="005D7659"/>
    <w:pPr>
      <w:suppressLineNumbers w:val="0"/>
      <w:pBdr>
        <w:top w:val="single" w:sz="4" w:space="0" w:color="000000"/>
        <w:bottom w:val="single" w:sz="4" w:space="0" w:color="000000"/>
        <w:right w:val="single" w:sz="4" w:space="0" w:color="808080"/>
      </w:pBdr>
      <w:shd w:val="clear" w:color="auto" w:fill="FFFFFF"/>
      <w:suppressAutoHyphens w:val="0"/>
      <w:spacing w:before="100" w:after="100"/>
      <w:textAlignment w:val="top"/>
    </w:pPr>
    <w:rPr>
      <w:rFonts w:ascii="Arial" w:eastAsia="Arial Unicode MS" w:hAnsi="Arial" w:cs="Arial"/>
      <w:sz w:val="16"/>
      <w:szCs w:val="16"/>
    </w:rPr>
  </w:style>
  <w:style w:type="paragraph" w:customStyle="1" w:styleId="xl29">
    <w:name w:val="xl29"/>
    <w:basedOn w:val="Normalny"/>
    <w:rsid w:val="005D7659"/>
    <w:pPr>
      <w:suppressLineNumbers w:val="0"/>
      <w:pBdr>
        <w:top w:val="single" w:sz="4" w:space="0" w:color="000000"/>
        <w:left w:val="single" w:sz="4" w:space="0" w:color="808080"/>
        <w:bottom w:val="single" w:sz="4" w:space="0" w:color="000000"/>
        <w:right w:val="single" w:sz="4" w:space="0" w:color="808080"/>
      </w:pBdr>
      <w:shd w:val="clear" w:color="auto" w:fill="FFFFFF"/>
      <w:suppressAutoHyphens w:val="0"/>
      <w:spacing w:before="100" w:after="100"/>
      <w:jc w:val="right"/>
      <w:textAlignment w:val="top"/>
    </w:pPr>
    <w:rPr>
      <w:rFonts w:ascii="Arial" w:eastAsia="Arial Unicode MS" w:hAnsi="Arial" w:cs="Arial"/>
      <w:sz w:val="16"/>
      <w:szCs w:val="16"/>
    </w:rPr>
  </w:style>
  <w:style w:type="paragraph" w:customStyle="1" w:styleId="xl30">
    <w:name w:val="xl30"/>
    <w:basedOn w:val="Normalny"/>
    <w:rsid w:val="005D7659"/>
    <w:pPr>
      <w:suppressLineNumbers w:val="0"/>
      <w:pBdr>
        <w:top w:val="single" w:sz="4" w:space="0" w:color="000000"/>
        <w:left w:val="single" w:sz="4" w:space="0" w:color="808080"/>
        <w:bottom w:val="single" w:sz="4" w:space="0" w:color="000000"/>
      </w:pBdr>
      <w:shd w:val="clear" w:color="auto" w:fill="FFFFFF"/>
      <w:suppressAutoHyphens w:val="0"/>
      <w:spacing w:before="100" w:after="100"/>
      <w:jc w:val="right"/>
      <w:textAlignment w:val="top"/>
    </w:pPr>
    <w:rPr>
      <w:rFonts w:ascii="Arial" w:eastAsia="Arial Unicode MS" w:hAnsi="Arial" w:cs="Arial"/>
      <w:sz w:val="16"/>
      <w:szCs w:val="16"/>
    </w:rPr>
  </w:style>
  <w:style w:type="paragraph" w:customStyle="1" w:styleId="xl31">
    <w:name w:val="xl31"/>
    <w:basedOn w:val="Normalny"/>
    <w:rsid w:val="005D7659"/>
    <w:pPr>
      <w:suppressLineNumbers w:val="0"/>
      <w:pBdr>
        <w:top w:val="single" w:sz="4" w:space="0" w:color="000000"/>
        <w:bottom w:val="single" w:sz="4" w:space="0" w:color="000000"/>
      </w:pBdr>
      <w:shd w:val="clear" w:color="auto" w:fill="FFFFFF"/>
      <w:suppressAutoHyphens w:val="0"/>
      <w:spacing w:before="100" w:after="100"/>
      <w:textAlignment w:val="center"/>
    </w:pPr>
    <w:rPr>
      <w:rFonts w:ascii="Arial" w:eastAsia="Arial Unicode MS" w:hAnsi="Arial" w:cs="Arial"/>
      <w:b/>
      <w:bCs/>
      <w:sz w:val="18"/>
      <w:szCs w:val="18"/>
    </w:rPr>
  </w:style>
  <w:style w:type="paragraph" w:customStyle="1" w:styleId="xl32">
    <w:name w:val="xl32"/>
    <w:basedOn w:val="Normalny"/>
    <w:rsid w:val="005D7659"/>
    <w:pPr>
      <w:suppressLineNumbers w:val="0"/>
      <w:pBdr>
        <w:top w:val="single" w:sz="4" w:space="0" w:color="000000"/>
        <w:bottom w:val="single" w:sz="4" w:space="0" w:color="000000"/>
      </w:pBdr>
      <w:shd w:val="clear" w:color="auto" w:fill="FFFFFF"/>
      <w:suppressAutoHyphens w:val="0"/>
      <w:spacing w:before="100" w:after="100"/>
      <w:textAlignment w:val="center"/>
    </w:pPr>
    <w:rPr>
      <w:rFonts w:ascii="Arial" w:eastAsia="Arial Unicode MS" w:hAnsi="Arial" w:cs="Arial"/>
      <w:b/>
      <w:bCs/>
      <w:sz w:val="16"/>
      <w:szCs w:val="16"/>
    </w:rPr>
  </w:style>
  <w:style w:type="paragraph" w:customStyle="1" w:styleId="xl33">
    <w:name w:val="xl33"/>
    <w:basedOn w:val="Normalny"/>
    <w:rsid w:val="005D7659"/>
    <w:pPr>
      <w:suppressLineNumbers w:val="0"/>
      <w:pBdr>
        <w:top w:val="single" w:sz="4" w:space="0" w:color="000000"/>
      </w:pBdr>
      <w:shd w:val="clear" w:color="auto" w:fill="FFFFFF"/>
      <w:suppressAutoHyphens w:val="0"/>
      <w:spacing w:before="100" w:after="100"/>
      <w:textAlignment w:val="center"/>
    </w:pPr>
    <w:rPr>
      <w:rFonts w:ascii="Arial" w:eastAsia="Arial Unicode MS" w:hAnsi="Arial" w:cs="Arial"/>
      <w:b/>
      <w:bCs/>
      <w:sz w:val="16"/>
      <w:szCs w:val="16"/>
    </w:rPr>
  </w:style>
  <w:style w:type="paragraph" w:customStyle="1" w:styleId="xl34">
    <w:name w:val="xl34"/>
    <w:basedOn w:val="Normalny"/>
    <w:rsid w:val="005D7659"/>
    <w:pPr>
      <w:suppressLineNumbers w:val="0"/>
      <w:pBdr>
        <w:top w:val="single" w:sz="4" w:space="0" w:color="000000"/>
      </w:pBdr>
      <w:suppressAutoHyphens w:val="0"/>
      <w:spacing w:before="100" w:after="100"/>
    </w:pPr>
    <w:rPr>
      <w:rFonts w:ascii="Arial" w:eastAsia="Arial Unicode MS" w:hAnsi="Arial" w:cs="Arial"/>
    </w:rPr>
  </w:style>
  <w:style w:type="paragraph" w:customStyle="1" w:styleId="xl35">
    <w:name w:val="xl35"/>
    <w:basedOn w:val="Normalny"/>
    <w:rsid w:val="005D7659"/>
    <w:pPr>
      <w:suppressLineNumbers w:val="0"/>
      <w:pBdr>
        <w:left w:val="single" w:sz="4" w:space="0" w:color="808080"/>
        <w:bottom w:val="single" w:sz="4" w:space="0" w:color="000000"/>
        <w:right w:val="single" w:sz="4" w:space="0" w:color="808080"/>
      </w:pBdr>
      <w:shd w:val="clear" w:color="auto" w:fill="FFFFFF"/>
      <w:suppressAutoHyphens w:val="0"/>
      <w:spacing w:before="100" w:after="100"/>
      <w:jc w:val="right"/>
      <w:textAlignment w:val="top"/>
    </w:pPr>
    <w:rPr>
      <w:rFonts w:ascii="Arial" w:eastAsia="Arial Unicode MS" w:hAnsi="Arial" w:cs="Arial"/>
      <w:sz w:val="16"/>
      <w:szCs w:val="16"/>
    </w:rPr>
  </w:style>
  <w:style w:type="paragraph" w:customStyle="1" w:styleId="xl36">
    <w:name w:val="xl36"/>
    <w:basedOn w:val="Normalny"/>
    <w:rsid w:val="005D7659"/>
    <w:pPr>
      <w:suppressLineNumbers w:val="0"/>
      <w:pBdr>
        <w:left w:val="single" w:sz="4" w:space="0" w:color="808080"/>
        <w:bottom w:val="single" w:sz="4" w:space="0" w:color="000000"/>
      </w:pBdr>
      <w:shd w:val="clear" w:color="auto" w:fill="FFFFFF"/>
      <w:suppressAutoHyphens w:val="0"/>
      <w:spacing w:before="100" w:after="100"/>
      <w:jc w:val="right"/>
      <w:textAlignment w:val="top"/>
    </w:pPr>
    <w:rPr>
      <w:rFonts w:ascii="Arial" w:eastAsia="Arial Unicode MS" w:hAnsi="Arial" w:cs="Arial"/>
      <w:sz w:val="16"/>
      <w:szCs w:val="16"/>
    </w:rPr>
  </w:style>
  <w:style w:type="paragraph" w:customStyle="1" w:styleId="xl37">
    <w:name w:val="xl37"/>
    <w:basedOn w:val="Normalny"/>
    <w:rsid w:val="005D7659"/>
    <w:pPr>
      <w:suppressLineNumbers w:val="0"/>
      <w:pBdr>
        <w:top w:val="single" w:sz="4" w:space="0" w:color="000000"/>
        <w:bottom w:val="single" w:sz="4" w:space="0" w:color="000000"/>
      </w:pBdr>
      <w:suppressAutoHyphens w:val="0"/>
      <w:spacing w:before="100" w:after="100"/>
    </w:pPr>
    <w:rPr>
      <w:rFonts w:ascii="Arial Unicode MS" w:eastAsia="Arial Unicode MS" w:hAnsi="Arial Unicode MS" w:cs="Arial Unicode MS"/>
    </w:rPr>
  </w:style>
  <w:style w:type="paragraph" w:customStyle="1" w:styleId="xl38">
    <w:name w:val="xl38"/>
    <w:basedOn w:val="Normalny"/>
    <w:rsid w:val="005D7659"/>
    <w:pPr>
      <w:suppressLineNumbers w:val="0"/>
      <w:pBdr>
        <w:top w:val="single" w:sz="4" w:space="0" w:color="000000"/>
        <w:bottom w:val="single" w:sz="4" w:space="0" w:color="000000"/>
      </w:pBdr>
      <w:suppressAutoHyphens w:val="0"/>
      <w:spacing w:before="100" w:after="100"/>
      <w:textAlignment w:val="top"/>
    </w:pPr>
    <w:rPr>
      <w:rFonts w:ascii="Arial" w:eastAsia="Arial Unicode MS" w:hAnsi="Arial" w:cs="Arial"/>
      <w:b/>
      <w:bCs/>
    </w:rPr>
  </w:style>
  <w:style w:type="paragraph" w:customStyle="1" w:styleId="xl39">
    <w:name w:val="xl39"/>
    <w:basedOn w:val="Normalny"/>
    <w:rsid w:val="005D7659"/>
    <w:pPr>
      <w:suppressLineNumbers w:val="0"/>
      <w:pBdr>
        <w:top w:val="single" w:sz="4" w:space="0" w:color="000000"/>
        <w:bottom w:val="single" w:sz="4" w:space="0" w:color="000000"/>
      </w:pBdr>
      <w:suppressAutoHyphens w:val="0"/>
      <w:spacing w:before="100" w:after="100"/>
    </w:pPr>
    <w:rPr>
      <w:rFonts w:ascii="Arial" w:eastAsia="Arial Unicode MS" w:hAnsi="Arial" w:cs="Arial"/>
      <w:b/>
      <w:bCs/>
    </w:rPr>
  </w:style>
  <w:style w:type="paragraph" w:customStyle="1" w:styleId="xl40">
    <w:name w:val="xl40"/>
    <w:basedOn w:val="Normalny"/>
    <w:rsid w:val="005D7659"/>
    <w:pPr>
      <w:suppressLineNumbers w:val="0"/>
      <w:pBdr>
        <w:top w:val="single" w:sz="4" w:space="0" w:color="000000"/>
        <w:bottom w:val="single" w:sz="4" w:space="0" w:color="000000"/>
      </w:pBdr>
      <w:suppressAutoHyphens w:val="0"/>
      <w:spacing w:before="100" w:after="100"/>
      <w:textAlignment w:val="center"/>
    </w:pPr>
    <w:rPr>
      <w:rFonts w:ascii="Arial" w:eastAsia="Arial Unicode MS" w:hAnsi="Arial" w:cs="Arial"/>
      <w:b/>
      <w:bCs/>
    </w:rPr>
  </w:style>
  <w:style w:type="paragraph" w:customStyle="1" w:styleId="xl41">
    <w:name w:val="xl41"/>
    <w:basedOn w:val="Normalny"/>
    <w:rsid w:val="005D7659"/>
    <w:pPr>
      <w:suppressLineNumbers w:val="0"/>
      <w:pBdr>
        <w:left w:val="single" w:sz="4" w:space="0" w:color="808080"/>
        <w:bottom w:val="single" w:sz="4" w:space="0" w:color="000000"/>
        <w:right w:val="single" w:sz="4" w:space="0" w:color="808080"/>
      </w:pBdr>
      <w:shd w:val="clear" w:color="auto" w:fill="FFFFFF"/>
      <w:suppressAutoHyphens w:val="0"/>
      <w:spacing w:before="100" w:after="100"/>
      <w:jc w:val="right"/>
      <w:textAlignment w:val="center"/>
    </w:pPr>
    <w:rPr>
      <w:rFonts w:ascii="Arial" w:eastAsia="Arial Unicode MS" w:hAnsi="Arial" w:cs="Arial"/>
      <w:sz w:val="16"/>
      <w:szCs w:val="16"/>
    </w:rPr>
  </w:style>
  <w:style w:type="paragraph" w:customStyle="1" w:styleId="xl42">
    <w:name w:val="xl42"/>
    <w:basedOn w:val="Normalny"/>
    <w:rsid w:val="005D7659"/>
    <w:pPr>
      <w:suppressLineNumbers w:val="0"/>
      <w:pBdr>
        <w:left w:val="single" w:sz="4" w:space="0" w:color="808080"/>
        <w:bottom w:val="single" w:sz="4" w:space="0" w:color="000000"/>
      </w:pBdr>
      <w:shd w:val="clear" w:color="auto" w:fill="FFFFFF"/>
      <w:suppressAutoHyphens w:val="0"/>
      <w:spacing w:before="100" w:after="100"/>
      <w:jc w:val="right"/>
      <w:textAlignment w:val="center"/>
    </w:pPr>
    <w:rPr>
      <w:rFonts w:ascii="Arial" w:eastAsia="Arial Unicode MS" w:hAnsi="Arial" w:cs="Arial"/>
      <w:sz w:val="16"/>
      <w:szCs w:val="16"/>
    </w:rPr>
  </w:style>
  <w:style w:type="paragraph" w:customStyle="1" w:styleId="xl43">
    <w:name w:val="xl43"/>
    <w:basedOn w:val="Normalny"/>
    <w:rsid w:val="005D7659"/>
    <w:pPr>
      <w:suppressLineNumbers w:val="0"/>
      <w:pBdr>
        <w:top w:val="single" w:sz="4" w:space="0" w:color="000000"/>
        <w:left w:val="single" w:sz="4" w:space="0" w:color="808080"/>
        <w:bottom w:val="single" w:sz="4" w:space="0" w:color="000000"/>
      </w:pBdr>
      <w:shd w:val="clear" w:color="auto" w:fill="FFFFFF"/>
      <w:suppressAutoHyphens w:val="0"/>
      <w:spacing w:before="100" w:after="100"/>
      <w:jc w:val="right"/>
      <w:textAlignment w:val="center"/>
    </w:pPr>
    <w:rPr>
      <w:rFonts w:ascii="Arial Unicode MS" w:eastAsia="Arial Unicode MS" w:hAnsi="Arial Unicode MS" w:cs="Arial Unicode MS"/>
      <w:color w:val="000000"/>
      <w:sz w:val="16"/>
      <w:szCs w:val="16"/>
    </w:rPr>
  </w:style>
  <w:style w:type="paragraph" w:customStyle="1" w:styleId="xl44">
    <w:name w:val="xl44"/>
    <w:basedOn w:val="Normalny"/>
    <w:rsid w:val="005D7659"/>
    <w:pPr>
      <w:suppressLineNumbers w:val="0"/>
      <w:pBdr>
        <w:top w:val="single" w:sz="4" w:space="0" w:color="000000"/>
        <w:bottom w:val="single" w:sz="4" w:space="0" w:color="000000"/>
      </w:pBdr>
      <w:suppressAutoHyphens w:val="0"/>
      <w:spacing w:before="100" w:after="100"/>
      <w:textAlignment w:val="center"/>
    </w:pPr>
    <w:rPr>
      <w:rFonts w:ascii="Arial" w:eastAsia="Arial Unicode MS" w:hAnsi="Arial" w:cs="Arial"/>
      <w:b/>
      <w:bCs/>
      <w:sz w:val="18"/>
      <w:szCs w:val="18"/>
    </w:rPr>
  </w:style>
  <w:style w:type="paragraph" w:customStyle="1" w:styleId="xl45">
    <w:name w:val="xl45"/>
    <w:basedOn w:val="Normalny"/>
    <w:rsid w:val="005D7659"/>
    <w:pPr>
      <w:suppressLineNumbers w:val="0"/>
      <w:pBdr>
        <w:top w:val="single" w:sz="4" w:space="0" w:color="000000"/>
        <w:bottom w:val="single" w:sz="4" w:space="0" w:color="000000"/>
      </w:pBdr>
      <w:suppressAutoHyphens w:val="0"/>
      <w:spacing w:before="100" w:after="100"/>
      <w:textAlignment w:val="center"/>
    </w:pPr>
    <w:rPr>
      <w:rFonts w:ascii="Arial" w:eastAsia="Arial Unicode MS" w:hAnsi="Arial" w:cs="Arial"/>
      <w:b/>
      <w:bCs/>
      <w:sz w:val="16"/>
      <w:szCs w:val="16"/>
    </w:rPr>
  </w:style>
  <w:style w:type="paragraph" w:customStyle="1" w:styleId="xl46">
    <w:name w:val="xl46"/>
    <w:basedOn w:val="Normalny"/>
    <w:rsid w:val="005D7659"/>
    <w:pPr>
      <w:suppressLineNumbers w:val="0"/>
      <w:pBdr>
        <w:top w:val="single" w:sz="4" w:space="0" w:color="000000"/>
        <w:bottom w:val="single" w:sz="4" w:space="0" w:color="000000"/>
        <w:right w:val="single" w:sz="4" w:space="0" w:color="808080"/>
      </w:pBdr>
      <w:suppressAutoHyphens w:val="0"/>
      <w:spacing w:before="100" w:after="100"/>
      <w:textAlignment w:val="center"/>
    </w:pPr>
    <w:rPr>
      <w:rFonts w:ascii="Arial" w:eastAsia="Arial Unicode MS" w:hAnsi="Arial" w:cs="Arial"/>
      <w:sz w:val="16"/>
      <w:szCs w:val="16"/>
    </w:rPr>
  </w:style>
  <w:style w:type="paragraph" w:customStyle="1" w:styleId="xl47">
    <w:name w:val="xl47"/>
    <w:basedOn w:val="Normalny"/>
    <w:rsid w:val="005D7659"/>
    <w:pPr>
      <w:suppressLineNumbers w:val="0"/>
      <w:pBdr>
        <w:top w:val="single" w:sz="4" w:space="0" w:color="000000"/>
        <w:left w:val="single" w:sz="4" w:space="0" w:color="808080"/>
        <w:bottom w:val="single" w:sz="4" w:space="0" w:color="000000"/>
        <w:right w:val="single" w:sz="4" w:space="0" w:color="808080"/>
      </w:pBdr>
      <w:suppressAutoHyphens w:val="0"/>
      <w:spacing w:before="100" w:after="100"/>
      <w:jc w:val="right"/>
      <w:textAlignment w:val="center"/>
    </w:pPr>
    <w:rPr>
      <w:rFonts w:ascii="Arial" w:eastAsia="Arial Unicode MS" w:hAnsi="Arial" w:cs="Arial"/>
      <w:sz w:val="16"/>
      <w:szCs w:val="16"/>
    </w:rPr>
  </w:style>
  <w:style w:type="paragraph" w:customStyle="1" w:styleId="xl48">
    <w:name w:val="xl48"/>
    <w:basedOn w:val="Normalny"/>
    <w:rsid w:val="005D7659"/>
    <w:pPr>
      <w:suppressLineNumbers w:val="0"/>
      <w:pBdr>
        <w:top w:val="single" w:sz="4" w:space="0" w:color="000000"/>
        <w:left w:val="single" w:sz="4" w:space="0" w:color="808080"/>
        <w:bottom w:val="single" w:sz="4" w:space="0" w:color="000000"/>
      </w:pBdr>
      <w:suppressAutoHyphens w:val="0"/>
      <w:spacing w:before="100" w:after="100"/>
      <w:jc w:val="right"/>
      <w:textAlignment w:val="center"/>
    </w:pPr>
    <w:rPr>
      <w:rFonts w:ascii="Arial" w:eastAsia="Arial Unicode MS" w:hAnsi="Arial" w:cs="Arial"/>
      <w:sz w:val="16"/>
      <w:szCs w:val="16"/>
    </w:rPr>
  </w:style>
  <w:style w:type="paragraph" w:customStyle="1" w:styleId="Cytaty">
    <w:name w:val="Cytaty"/>
    <w:basedOn w:val="Normalny"/>
    <w:rsid w:val="005D7659"/>
    <w:pPr>
      <w:spacing w:after="283"/>
      <w:ind w:left="567" w:right="567"/>
    </w:pPr>
  </w:style>
  <w:style w:type="paragraph" w:styleId="Tytu">
    <w:name w:val="Title"/>
    <w:basedOn w:val="Nagwek50"/>
    <w:next w:val="Tekstpodstawowy"/>
    <w:qFormat/>
    <w:rsid w:val="005D7659"/>
    <w:pPr>
      <w:jc w:val="center"/>
    </w:pPr>
    <w:rPr>
      <w:b/>
      <w:bCs/>
      <w:sz w:val="56"/>
      <w:szCs w:val="56"/>
    </w:rPr>
  </w:style>
  <w:style w:type="paragraph" w:customStyle="1" w:styleId="Default">
    <w:name w:val="Default"/>
    <w:rsid w:val="005D7659"/>
    <w:pPr>
      <w:widowControl w:val="0"/>
      <w:suppressAutoHyphens/>
    </w:pPr>
    <w:rPr>
      <w:rFonts w:ascii="HelveticaNeueLT Pro 45 Lt" w:eastAsia="SimSun" w:hAnsi="HelveticaNeueLT Pro 45 Lt" w:cs="Mangal"/>
      <w:sz w:val="24"/>
      <w:szCs w:val="24"/>
      <w:lang w:eastAsia="zh-CN" w:bidi="hi-IN"/>
    </w:rPr>
  </w:style>
  <w:style w:type="paragraph" w:customStyle="1" w:styleId="Pa6">
    <w:name w:val="Pa6"/>
    <w:basedOn w:val="Default"/>
    <w:rsid w:val="005D7659"/>
  </w:style>
  <w:style w:type="paragraph" w:customStyle="1" w:styleId="Tekstpodstawowy22">
    <w:name w:val="Tekst podstawowy 22"/>
    <w:basedOn w:val="Normalny"/>
    <w:rsid w:val="005D7659"/>
    <w:pPr>
      <w:jc w:val="center"/>
    </w:pPr>
    <w:rPr>
      <w:rFonts w:ascii="Arial" w:hAnsi="Arial" w:cs="Arial"/>
      <w:lang w:eastAsia="pl-PL"/>
    </w:rPr>
  </w:style>
  <w:style w:type="paragraph" w:styleId="Akapitzlist">
    <w:name w:val="List Paragraph"/>
    <w:basedOn w:val="Normalny"/>
    <w:uiPriority w:val="34"/>
    <w:qFormat/>
    <w:rsid w:val="00A71A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LineNumbers/>
      <w:suppressAutoHyphens/>
    </w:pPr>
    <w:rPr>
      <w:sz w:val="24"/>
      <w:szCs w:val="24"/>
      <w:lang w:eastAsia="zh-CN"/>
    </w:rPr>
  </w:style>
  <w:style w:type="paragraph" w:styleId="Nagwek1">
    <w:name w:val="heading 1"/>
    <w:basedOn w:val="Normalny"/>
    <w:next w:val="Normalny"/>
    <w:qFormat/>
    <w:pPr>
      <w:keepNext/>
      <w:tabs>
        <w:tab w:val="num" w:pos="0"/>
      </w:tabs>
      <w:outlineLvl w:val="0"/>
    </w:pPr>
    <w:rPr>
      <w:b/>
      <w:sz w:val="20"/>
    </w:rPr>
  </w:style>
  <w:style w:type="paragraph" w:styleId="Nagwek2">
    <w:name w:val="heading 2"/>
    <w:basedOn w:val="Normalny"/>
    <w:next w:val="Normalny"/>
    <w:qFormat/>
    <w:pPr>
      <w:keepNext/>
      <w:tabs>
        <w:tab w:val="num" w:pos="0"/>
      </w:tabs>
      <w:jc w:val="center"/>
      <w:outlineLvl w:val="1"/>
    </w:pPr>
    <w:rPr>
      <w:b/>
      <w:sz w:val="20"/>
    </w:rPr>
  </w:style>
  <w:style w:type="paragraph" w:styleId="Nagwek3">
    <w:name w:val="heading 3"/>
    <w:basedOn w:val="Normalny"/>
    <w:next w:val="Normalny"/>
    <w:qFormat/>
    <w:pPr>
      <w:keepNext/>
      <w:tabs>
        <w:tab w:val="num" w:pos="0"/>
      </w:tabs>
      <w:jc w:val="center"/>
      <w:outlineLvl w:val="2"/>
    </w:pPr>
    <w:rPr>
      <w:rFonts w:ascii="Arial" w:hAnsi="Arial" w:cs="Arial"/>
      <w:b/>
    </w:rPr>
  </w:style>
  <w:style w:type="paragraph" w:styleId="Nagwek4">
    <w:name w:val="heading 4"/>
    <w:basedOn w:val="Normalny"/>
    <w:next w:val="Normalny"/>
    <w:qFormat/>
    <w:pPr>
      <w:keepNext/>
      <w:tabs>
        <w:tab w:val="num" w:pos="0"/>
      </w:tabs>
      <w:outlineLvl w:val="3"/>
    </w:pPr>
    <w:rPr>
      <w:rFonts w:ascii="Arial" w:hAnsi="Arial" w:cs="Arial"/>
      <w:b/>
    </w:rPr>
  </w:style>
  <w:style w:type="paragraph" w:styleId="Nagwek5">
    <w:name w:val="heading 5"/>
    <w:basedOn w:val="Normalny"/>
    <w:next w:val="Normalny"/>
    <w:qFormat/>
    <w:pPr>
      <w:keepNext/>
      <w:tabs>
        <w:tab w:val="num" w:pos="0"/>
      </w:tabs>
      <w:outlineLvl w:val="4"/>
    </w:pPr>
  </w:style>
  <w:style w:type="paragraph" w:styleId="Nagwek6">
    <w:name w:val="heading 6"/>
    <w:basedOn w:val="Normalny"/>
    <w:next w:val="Normalny"/>
    <w:qFormat/>
    <w:pPr>
      <w:keepNext/>
      <w:tabs>
        <w:tab w:val="num" w:pos="0"/>
      </w:tabs>
      <w:jc w:val="both"/>
      <w:outlineLvl w:val="5"/>
    </w:pPr>
    <w:rPr>
      <w:b/>
    </w:rPr>
  </w:style>
  <w:style w:type="paragraph" w:styleId="Nagwek7">
    <w:name w:val="heading 7"/>
    <w:basedOn w:val="Normalny"/>
    <w:next w:val="Normalny"/>
    <w:qFormat/>
    <w:pPr>
      <w:suppressLineNumbers w:val="0"/>
      <w:outlineLvl w:val="6"/>
    </w:pPr>
    <w:rPr>
      <w:i/>
      <w:sz w:val="20"/>
      <w:szCs w:val="20"/>
    </w:rPr>
  </w:style>
  <w:style w:type="paragraph" w:styleId="Nagwek8">
    <w:name w:val="heading 8"/>
    <w:basedOn w:val="Normalny"/>
    <w:next w:val="Normalny"/>
    <w:qFormat/>
    <w:pPr>
      <w:keepNext/>
      <w:tabs>
        <w:tab w:val="num" w:pos="0"/>
      </w:tabs>
      <w:spacing w:line="200" w:lineRule="atLeast"/>
      <w:ind w:left="852"/>
      <w:jc w:val="both"/>
      <w:outlineLvl w:val="7"/>
    </w:pPr>
    <w:rPr>
      <w:b/>
      <w:u w:val="single"/>
    </w:rPr>
  </w:style>
  <w:style w:type="paragraph" w:styleId="Nagwek9">
    <w:name w:val="heading 9"/>
    <w:basedOn w:val="Normalny"/>
    <w:next w:val="Normalny"/>
    <w:qFormat/>
    <w:pPr>
      <w:keepNext/>
      <w:tabs>
        <w:tab w:val="num" w:pos="0"/>
      </w:tabs>
      <w:jc w:val="both"/>
      <w:outlineLvl w:val="8"/>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tarSymbol" w:hAnsi="StarSymbol" w:cs="Star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tarSymbol" w:hAnsi="StarSymbol" w:cs="StarSymbol"/>
      <w:color w:val="000000"/>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Times New Roman"/>
      <w:lang w:val="pl-PL"/>
    </w:rPr>
  </w:style>
  <w:style w:type="character" w:customStyle="1" w:styleId="WW8Num4z0">
    <w:name w:val="WW8Num4z0"/>
    <w:rPr>
      <w:rFonts w:ascii="Symbol" w:hAnsi="Symbol" w:cs="Times New Roman"/>
      <w:lang w:val="pl-PL"/>
    </w:rPr>
  </w:style>
  <w:style w:type="character" w:customStyle="1" w:styleId="WW8Num5z0">
    <w:name w:val="WW8Num5z0"/>
    <w:rPr>
      <w:rFonts w:ascii="Times New Roman" w:hAnsi="Times New Roman" w:cs="Times New Roman"/>
    </w:rPr>
  </w:style>
  <w:style w:type="character" w:customStyle="1" w:styleId="WW8Num6z0">
    <w:name w:val="WW8Num6z0"/>
    <w:rPr>
      <w:rFonts w:ascii="StarSymbol" w:hAnsi="StarSymbol" w:cs="StarSymbol"/>
    </w:rPr>
  </w:style>
  <w:style w:type="character" w:customStyle="1" w:styleId="WW8Num7z0">
    <w:name w:val="WW8Num7z0"/>
    <w:rPr>
      <w:rFonts w:ascii="Times New Roman" w:hAnsi="Times New Roman" w:cs="Times New Roman"/>
      <w:b/>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tarSymbol" w:hAnsi="StarSymbol" w:cs="StarSymbo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tarSymbol" w:eastAsia="StarSymbol" w:hAnsi="StarSymbol" w:cs="StarSymbol"/>
      <w:b/>
      <w:sz w:val="18"/>
      <w:lang w:val="pl-P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tarSymbol"/>
      <w:color w:val="000000"/>
      <w:sz w:val="18"/>
      <w:szCs w:val="18"/>
    </w:rPr>
  </w:style>
  <w:style w:type="character" w:customStyle="1" w:styleId="WW8Num11z1">
    <w:name w:val="WW8Num11z1"/>
    <w:rPr>
      <w:rFonts w:cs="Tahoma"/>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tarSymbol"/>
      <w:color w:val="0000FF"/>
      <w:sz w:val="18"/>
      <w:szCs w:val="18"/>
    </w:rPr>
  </w:style>
  <w:style w:type="character" w:customStyle="1" w:styleId="WW8Num13z0">
    <w:name w:val="WW8Num13z0"/>
    <w:rPr>
      <w:rFonts w:ascii="Symbol" w:hAnsi="Symbol" w:cs="StarSymbol"/>
      <w:color w:val="0000FF"/>
      <w:sz w:val="18"/>
      <w:szCs w:val="18"/>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cs="Symbol"/>
    </w:rPr>
  </w:style>
  <w:style w:type="character" w:customStyle="1" w:styleId="WW8Num14z0">
    <w:name w:val="WW8Num14z0"/>
    <w:rPr>
      <w:rFonts w:ascii="StarSymbol" w:eastAsia="StarSymbol" w:hAnsi="StarSymbol" w:cs="StarSymbol"/>
      <w:sz w:val="18"/>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cs="Symbol"/>
    </w:rPr>
  </w:style>
  <w:style w:type="character" w:customStyle="1" w:styleId="WW8Num16z0">
    <w:name w:val="WW8Num16z0"/>
    <w:rPr>
      <w:rFonts w:ascii="StarSymbol" w:hAnsi="StarSymbol" w:cs="StarSymbol"/>
    </w:rPr>
  </w:style>
  <w:style w:type="character" w:customStyle="1" w:styleId="WW8Num17z0">
    <w:name w:val="WW8Num17z0"/>
    <w:rPr>
      <w:rFonts w:ascii="StarSymbol" w:hAnsi="StarSymbol" w:cs="Star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ascii="StarSymbol" w:hAnsi="StarSymbol" w:cs="StarSymbol"/>
    </w:rPr>
  </w:style>
  <w:style w:type="character" w:customStyle="1" w:styleId="WW8Num18z1">
    <w:name w:val="WW8Num18z1"/>
    <w:rPr>
      <w:rFonts w:ascii="Courier New" w:hAnsi="Courier New" w:cs="Courier New"/>
    </w:rPr>
  </w:style>
  <w:style w:type="character" w:customStyle="1" w:styleId="WW8Num18z3">
    <w:name w:val="WW8Num18z3"/>
    <w:rPr>
      <w:rFonts w:ascii="Symbol" w:hAnsi="Symbol" w:cs="Symbol"/>
    </w:rPr>
  </w:style>
  <w:style w:type="character" w:customStyle="1" w:styleId="WW8Num20z0">
    <w:name w:val="WW8Num20z0"/>
    <w:rPr>
      <w:rFonts w:ascii="Wingdings" w:hAnsi="Wingdings" w:cs="Wingdings"/>
      <w:b w:val="0"/>
      <w:i w:val="0"/>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StarSymbol" w:eastAsia="StarSymbol" w:hAnsi="StarSymbol" w:cs="StarSymbol"/>
      <w:sz w:val="18"/>
    </w:rPr>
  </w:style>
  <w:style w:type="character" w:customStyle="1" w:styleId="WW8Num22z0">
    <w:name w:val="WW8Num22z0"/>
    <w:rPr>
      <w:rFonts w:ascii="StarSymbol" w:eastAsia="StarSymbol" w:hAnsi="StarSymbol" w:cs="StarSymbol"/>
      <w:sz w:val="18"/>
    </w:rPr>
  </w:style>
  <w:style w:type="character" w:customStyle="1" w:styleId="WW8Num22z1">
    <w:name w:val="WW8Num22z1"/>
    <w:rPr>
      <w:rFonts w:ascii="Courier New" w:hAnsi="Courier New" w:cs="Courier New"/>
    </w:rPr>
  </w:style>
  <w:style w:type="character" w:customStyle="1" w:styleId="WW8Num22z3">
    <w:name w:val="WW8Num22z3"/>
    <w:rPr>
      <w:rFonts w:ascii="Symbol" w:hAnsi="Symbol" w:cs="Symbol"/>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15z0">
    <w:name w:val="WW8Num15z0"/>
    <w:rPr>
      <w:rFonts w:ascii="StarSymbol" w:hAnsi="StarSymbol" w:cs="StarSymbol"/>
    </w:rPr>
  </w:style>
  <w:style w:type="character" w:customStyle="1" w:styleId="WW8Num19z0">
    <w:name w:val="WW8Num19z0"/>
    <w:rPr>
      <w:sz w:val="24"/>
    </w:rPr>
  </w:style>
  <w:style w:type="character" w:customStyle="1" w:styleId="WW8Num23z0">
    <w:name w:val="WW8Num23z0"/>
    <w:rPr>
      <w:rFonts w:ascii="Symbol" w:hAnsi="Symbol" w:cs="Symbol"/>
    </w:rPr>
  </w:style>
  <w:style w:type="character" w:customStyle="1" w:styleId="WW8NumSt8z0">
    <w:name w:val="WW8NumSt8z0"/>
    <w:rPr>
      <w:rFonts w:ascii="Symbol" w:hAnsi="Symbol" w:cs="Symbol"/>
    </w:rPr>
  </w:style>
  <w:style w:type="character" w:customStyle="1" w:styleId="WW8NumSt9z0">
    <w:name w:val="WW8NumSt9z0"/>
    <w:rPr>
      <w:rFonts w:ascii="Symbol" w:hAnsi="Symbol" w:cs="Symbol"/>
    </w:rPr>
  </w:style>
  <w:style w:type="character" w:customStyle="1" w:styleId="WW8NumSt10z0">
    <w:name w:val="WW8NumSt10z0"/>
    <w:rPr>
      <w:rFonts w:ascii="Symbol" w:hAnsi="Symbol" w:cs="Symbol"/>
    </w:rPr>
  </w:style>
  <w:style w:type="character" w:customStyle="1" w:styleId="Domylnaczcionkaakapitu1">
    <w:name w:val="Domyślna czcionka akapitu1"/>
  </w:style>
  <w:style w:type="character" w:customStyle="1" w:styleId="Znakiprzypiswdolnych">
    <w:name w:val="Znaki przypisów dolnych"/>
  </w:style>
  <w:style w:type="character" w:customStyle="1" w:styleId="WW-Domylnaczcionkaakapitu1">
    <w:name w:val="WW-Domyślna czcionka akapitu1"/>
  </w:style>
  <w:style w:type="character" w:styleId="Numerstrony">
    <w:name w:val="page number"/>
    <w:basedOn w:val="WW-Domylnaczcionkaakapitu1"/>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styleId="Hipercze">
    <w:name w:val="Hyperlink"/>
    <w:rPr>
      <w:color w:val="000080"/>
      <w:u w:val="single"/>
    </w:rPr>
  </w:style>
  <w:style w:type="character" w:customStyle="1" w:styleId="Znakiprzypiswkocowych">
    <w:name w:val="Znaki przypisów końcowych"/>
  </w:style>
  <w:style w:type="character" w:customStyle="1" w:styleId="WW-Domylnaczcionkaakapitu">
    <w:name w:val="WW-Domyślna czcionka akapitu"/>
  </w:style>
  <w:style w:type="character" w:customStyle="1" w:styleId="WW-Znakinumeracji">
    <w:name w:val="WW-Znaki numeracji"/>
  </w:style>
  <w:style w:type="character" w:customStyle="1" w:styleId="WW-Symbolwypunktowania">
    <w:name w:val="WW-Symbol wypunktowania"/>
    <w:rPr>
      <w:rFonts w:ascii="StarSymbol" w:eastAsia="StarSymbol" w:hAnsi="StarSymbol" w:cs="StarSymbol"/>
      <w:sz w:val="18"/>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Symbolwypunktowania1">
    <w:name w:val="WW-Symbol wypunktowania1"/>
    <w:rPr>
      <w:rFonts w:ascii="StarSymbol" w:eastAsia="StarSymbol" w:hAnsi="StarSymbol" w:cs="StarSymbol"/>
      <w:sz w:val="18"/>
    </w:rPr>
  </w:style>
  <w:style w:type="character" w:customStyle="1" w:styleId="WW-Symbolwypunktowania11">
    <w:name w:val="WW-Symbol wypunktowania11"/>
    <w:rPr>
      <w:rFonts w:ascii="StarSymbol" w:eastAsia="StarSymbol" w:hAnsi="StarSymbol" w:cs="StarSymbol"/>
      <w:sz w:val="18"/>
    </w:rPr>
  </w:style>
  <w:style w:type="character" w:customStyle="1" w:styleId="WW-Symbolwypunktowania111">
    <w:name w:val="WW-Symbol wypunktowania111"/>
    <w:rPr>
      <w:rFonts w:ascii="StarSymbol" w:eastAsia="StarSymbol" w:hAnsi="StarSymbol" w:cs="StarSymbol"/>
      <w:sz w:val="18"/>
    </w:rPr>
  </w:style>
  <w:style w:type="character" w:customStyle="1" w:styleId="WW-Absatz-Standardschriftart111">
    <w:name w:val="WW-Absatz-Standardschriftart111"/>
  </w:style>
  <w:style w:type="character" w:customStyle="1" w:styleId="WW8Num27z0">
    <w:name w:val="WW8Num27z0"/>
    <w:rPr>
      <w:b/>
    </w:rPr>
  </w:style>
  <w:style w:type="character" w:customStyle="1" w:styleId="WW8Num31z1">
    <w:name w:val="WW8Num31z1"/>
    <w:rPr>
      <w:rFonts w:ascii="StarSymbol" w:eastAsia="StarSymbol" w:hAnsi="StarSymbol" w:cs="StarSymbol"/>
      <w:sz w:val="18"/>
    </w:rPr>
  </w:style>
  <w:style w:type="character" w:customStyle="1" w:styleId="WW8Num32z0">
    <w:name w:val="WW8Num32z0"/>
    <w:rPr>
      <w:rFonts w:ascii="Times New Roman" w:hAnsi="Times New Roman" w:cs="Times New Roman"/>
      <w:b w:val="0"/>
      <w:i w:val="0"/>
      <w:sz w:val="28"/>
      <w:u w:val="none"/>
    </w:rPr>
  </w:style>
  <w:style w:type="character" w:customStyle="1" w:styleId="WW8Num33z0">
    <w:name w:val="WW8Num33z0"/>
    <w:rPr>
      <w:u w:val="single"/>
    </w:rPr>
  </w:style>
  <w:style w:type="character" w:customStyle="1" w:styleId="WW8Num34z0">
    <w:name w:val="WW8Num34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36z0">
    <w:name w:val="WW8Num36z0"/>
    <w:rPr>
      <w:rFonts w:ascii="Times New Roman" w:hAnsi="Times New Roman" w:cs="Times New Roman"/>
      <w:b w:val="0"/>
      <w:i w:val="0"/>
      <w:sz w:val="24"/>
      <w:u w:val="none"/>
    </w:rPr>
  </w:style>
  <w:style w:type="character" w:customStyle="1" w:styleId="WW8Num41z0">
    <w:name w:val="WW8Num41z0"/>
    <w:rPr>
      <w:rFonts w:ascii="Arial" w:hAnsi="Arial" w:cs="Arial"/>
      <w:b/>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55z0">
    <w:name w:val="WW8Num55z0"/>
    <w:rPr>
      <w:rFonts w:ascii="Times New Roman" w:hAnsi="Times New Roman" w:cs="Times New Roman"/>
      <w:b w:val="0"/>
      <w:i w:val="0"/>
      <w:sz w:val="28"/>
      <w:u w:val="none"/>
    </w:rPr>
  </w:style>
  <w:style w:type="character" w:customStyle="1" w:styleId="WW8Num58z0">
    <w:name w:val="WW8Num58z0"/>
    <w:rPr>
      <w:b/>
    </w:rPr>
  </w:style>
  <w:style w:type="character" w:customStyle="1" w:styleId="WW8Num59z0">
    <w:name w:val="WW8Num59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65z0">
    <w:name w:val="WW8Num65z0"/>
    <w:rPr>
      <w:rFonts w:ascii="Times New Roman" w:hAnsi="Times New Roman" w:cs="Times New Roman"/>
    </w:rPr>
  </w:style>
  <w:style w:type="character" w:customStyle="1" w:styleId="WW8Num66z0">
    <w:name w:val="WW8Num66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4z0">
    <w:name w:val="WW8Num74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85z0">
    <w:name w:val="WW8Num85z0"/>
    <w:rPr>
      <w:u w:val="single"/>
    </w:rPr>
  </w:style>
  <w:style w:type="character" w:customStyle="1" w:styleId="WW8Num86z1">
    <w:name w:val="WW8Num86z1"/>
    <w:rPr>
      <w:rFonts w:ascii="StarSymbol" w:eastAsia="StarSymbol" w:hAnsi="StarSymbol" w:cs="StarSymbol"/>
      <w:sz w:val="18"/>
    </w:rPr>
  </w:style>
  <w:style w:type="character" w:customStyle="1" w:styleId="WW8Num87z0">
    <w:name w:val="WW8Num87z0"/>
    <w:rPr>
      <w:rFonts w:ascii="Arial" w:hAnsi="Arial" w:cs="Arial"/>
      <w:b/>
    </w:rPr>
  </w:style>
  <w:style w:type="character" w:customStyle="1" w:styleId="WW8Num90z0">
    <w:name w:val="WW8Num90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93z0">
    <w:name w:val="WW8Num93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95z1">
    <w:name w:val="WW8Num95z1"/>
    <w:rPr>
      <w:u w:val="none"/>
    </w:rPr>
  </w:style>
  <w:style w:type="character" w:customStyle="1" w:styleId="WW8Num102z0">
    <w:name w:val="WW8Num102z0"/>
    <w:rPr>
      <w:rFonts w:ascii="Times New Roman" w:hAnsi="Times New Roman" w:cs="Times New Roman"/>
      <w:b w:val="0"/>
      <w:i w:val="0"/>
      <w:sz w:val="24"/>
      <w:u w:val="none"/>
    </w:rPr>
  </w:style>
  <w:style w:type="character" w:customStyle="1" w:styleId="WW8Num104z0">
    <w:name w:val="WW8Num104z0"/>
    <w:rPr>
      <w:rFonts w:ascii="Times New Roman" w:hAnsi="Times New Roman" w:cs="Times New Roman"/>
      <w:b/>
    </w:rPr>
  </w:style>
  <w:style w:type="character" w:customStyle="1" w:styleId="WW8Num106z0">
    <w:name w:val="WW8Num106z0"/>
    <w:rPr>
      <w:rFonts w:ascii="Symbol" w:hAnsi="Symbol" w:cs="Symbol"/>
    </w:rPr>
  </w:style>
  <w:style w:type="character" w:customStyle="1" w:styleId="WW8Num106z1">
    <w:name w:val="WW8Num106z1"/>
    <w:rPr>
      <w:rFonts w:ascii="Courier New" w:hAnsi="Courier New" w:cs="Courier New"/>
    </w:rPr>
  </w:style>
  <w:style w:type="character" w:customStyle="1" w:styleId="WW8Num106z2">
    <w:name w:val="WW8Num106z2"/>
    <w:rPr>
      <w:rFonts w:ascii="Wingdings" w:hAnsi="Wingdings" w:cs="Wingdings"/>
    </w:rPr>
  </w:style>
  <w:style w:type="character" w:customStyle="1" w:styleId="WW8Num109z0">
    <w:name w:val="WW8Num109z0"/>
    <w:rPr>
      <w:rFonts w:ascii="Wingdings" w:hAnsi="Wingdings" w:cs="Wingdings"/>
      <w:sz w:val="24"/>
    </w:rPr>
  </w:style>
  <w:style w:type="character" w:customStyle="1" w:styleId="WW8Num110z0">
    <w:name w:val="WW8Num110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112z0">
    <w:name w:val="WW8Num112z0"/>
    <w:rPr>
      <w:rFonts w:ascii="Arial" w:hAnsi="Arial" w:cs="Arial"/>
      <w:b/>
    </w:rPr>
  </w:style>
  <w:style w:type="character" w:customStyle="1" w:styleId="WW8Num113z1">
    <w:name w:val="WW8Num113z1"/>
    <w:rPr>
      <w:b w:val="0"/>
    </w:rPr>
  </w:style>
  <w:style w:type="character" w:customStyle="1" w:styleId="WW8Num121z0">
    <w:name w:val="WW8Num121z0"/>
    <w:rPr>
      <w:rFonts w:ascii="Symbol" w:hAnsi="Symbol" w:cs="Symbol"/>
    </w:rPr>
  </w:style>
  <w:style w:type="character" w:customStyle="1" w:styleId="WW8Num122z0">
    <w:name w:val="WW8Num122z0"/>
    <w:rPr>
      <w:rFonts w:ascii="Times New Roman" w:hAnsi="Times New Roman" w:cs="Times New Roman"/>
      <w:b w:val="0"/>
      <w:i w:val="0"/>
      <w:sz w:val="28"/>
      <w:u w:val="none"/>
    </w:rPr>
  </w:style>
  <w:style w:type="character" w:customStyle="1" w:styleId="WW8Num126z0">
    <w:name w:val="WW8Num126z0"/>
    <w:rPr>
      <w:rFonts w:ascii="Times New Roman" w:hAnsi="Times New Roman" w:cs="Times New Roman"/>
      <w:b w:val="0"/>
      <w:i w:val="0"/>
      <w:sz w:val="24"/>
      <w:u w:val="none"/>
    </w:rPr>
  </w:style>
  <w:style w:type="character" w:customStyle="1" w:styleId="WW8Num130z0">
    <w:name w:val="WW8Num130z0"/>
    <w:rPr>
      <w:rFonts w:ascii="Symbol" w:hAnsi="Symbol" w:cs="Symbol"/>
    </w:rPr>
  </w:style>
  <w:style w:type="character" w:customStyle="1" w:styleId="WW8Num134z0">
    <w:name w:val="WW8Num134z0"/>
    <w:rPr>
      <w:rFonts w:ascii="Times New Roman" w:hAnsi="Times New Roman" w:cs="Times New Roman"/>
      <w:b w:val="0"/>
      <w:i w:val="0"/>
      <w:sz w:val="28"/>
      <w:u w:val="none"/>
    </w:rPr>
  </w:style>
  <w:style w:type="character" w:customStyle="1" w:styleId="WW8Num151z0">
    <w:name w:val="WW8Num151z0"/>
    <w:rPr>
      <w:rFonts w:ascii="Times New Roman" w:hAnsi="Times New Roman" w:cs="Times New Roman"/>
      <w:b/>
    </w:rPr>
  </w:style>
  <w:style w:type="character" w:customStyle="1" w:styleId="WW8Num152z0">
    <w:name w:val="WW8Num152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154z0">
    <w:name w:val="WW8Num154z0"/>
    <w:rPr>
      <w:b/>
    </w:rPr>
  </w:style>
  <w:style w:type="character" w:customStyle="1" w:styleId="WW8Num158z0">
    <w:name w:val="WW8Num158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159z0">
    <w:name w:val="WW8Num159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176z2">
    <w:name w:val="WW8Num176z2"/>
    <w:rPr>
      <w:rFonts w:ascii="Symbol" w:hAnsi="Symbol" w:cs="Symbol"/>
      <w:color w:val="auto"/>
      <w:sz w:val="16"/>
    </w:rPr>
  </w:style>
  <w:style w:type="character" w:customStyle="1" w:styleId="WW8Num180z0">
    <w:name w:val="WW8Num180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185z0">
    <w:name w:val="WW8Num185z0"/>
    <w:rPr>
      <w:rFonts w:ascii="Times New Roman" w:hAnsi="Times New Roman" w:cs="Times New Roman"/>
      <w:b w:val="0"/>
      <w:i w:val="0"/>
      <w:sz w:val="24"/>
      <w:u w:val="none"/>
    </w:rPr>
  </w:style>
  <w:style w:type="character" w:customStyle="1" w:styleId="WW8Num188z0">
    <w:name w:val="WW8Num188z0"/>
    <w:rPr>
      <w:rFonts w:ascii="Symbol" w:hAnsi="Symbol" w:cs="Symbol"/>
      <w:color w:val="auto"/>
    </w:rPr>
  </w:style>
  <w:style w:type="character" w:customStyle="1" w:styleId="WW8Num190z0">
    <w:name w:val="WW8Num190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191z1">
    <w:name w:val="WW8Num191z1"/>
    <w:rPr>
      <w:rFonts w:ascii="Courier New" w:hAnsi="Courier New" w:cs="Courier New"/>
    </w:rPr>
  </w:style>
  <w:style w:type="character" w:customStyle="1" w:styleId="WW8Num191z2">
    <w:name w:val="WW8Num191z2"/>
    <w:rPr>
      <w:rFonts w:ascii="Wingdings" w:hAnsi="Wingdings" w:cs="Wingdings"/>
    </w:rPr>
  </w:style>
  <w:style w:type="character" w:customStyle="1" w:styleId="WW8Num191z3">
    <w:name w:val="WW8Num191z3"/>
    <w:rPr>
      <w:rFonts w:ascii="Symbol" w:hAnsi="Symbol" w:cs="Symbol"/>
    </w:rPr>
  </w:style>
  <w:style w:type="character" w:customStyle="1" w:styleId="WW8Num192z0">
    <w:name w:val="WW8Num192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222z0">
    <w:name w:val="WW8Num222z0"/>
    <w:rPr>
      <w:rFonts w:ascii="Times New Roman" w:hAnsi="Times New Roman" w:cs="Times New Roman"/>
      <w:b w:val="0"/>
      <w:i w:val="0"/>
      <w:sz w:val="28"/>
      <w:u w:val="none"/>
    </w:rPr>
  </w:style>
  <w:style w:type="character" w:customStyle="1" w:styleId="WW8Num223z0">
    <w:name w:val="WW8Num223z0"/>
    <w:rPr>
      <w:rFonts w:ascii="Wingdings" w:hAnsi="Wingdings" w:cs="Wingdings"/>
      <w:sz w:val="16"/>
    </w:rPr>
  </w:style>
  <w:style w:type="character" w:customStyle="1" w:styleId="WW8Num231z0">
    <w:name w:val="WW8Num231z0"/>
    <w:rPr>
      <w:rFonts w:ascii="Wingdings" w:hAnsi="Wingdings" w:cs="Wingdings"/>
      <w:sz w:val="24"/>
    </w:rPr>
  </w:style>
  <w:style w:type="character" w:customStyle="1" w:styleId="WW8Num239z0">
    <w:name w:val="WW8Num239z0"/>
    <w:rPr>
      <w:rFonts w:ascii="Wingdings" w:hAnsi="Wingdings" w:cs="Wingdings"/>
    </w:rPr>
  </w:style>
  <w:style w:type="character" w:customStyle="1" w:styleId="WW8Num239z1">
    <w:name w:val="WW8Num239z1"/>
    <w:rPr>
      <w:rFonts w:ascii="Courier New" w:hAnsi="Courier New" w:cs="Courier New"/>
    </w:rPr>
  </w:style>
  <w:style w:type="character" w:customStyle="1" w:styleId="WW8Num239z3">
    <w:name w:val="WW8Num239z3"/>
    <w:rPr>
      <w:rFonts w:ascii="Symbol" w:hAnsi="Symbol" w:cs="Symbol"/>
    </w:rPr>
  </w:style>
  <w:style w:type="character" w:customStyle="1" w:styleId="WW8Num246z0">
    <w:name w:val="WW8Num246z0"/>
    <w:rPr>
      <w:rFonts w:ascii="Times New Roman" w:eastAsia="Times New Roman" w:hAnsi="Times New Roman" w:cs="Times New Roman"/>
    </w:rPr>
  </w:style>
  <w:style w:type="character" w:customStyle="1" w:styleId="WW8Num246z1">
    <w:name w:val="WW8Num246z1"/>
    <w:rPr>
      <w:rFonts w:ascii="Courier New" w:hAnsi="Courier New" w:cs="Courier New"/>
    </w:rPr>
  </w:style>
  <w:style w:type="character" w:customStyle="1" w:styleId="WW8Num246z2">
    <w:name w:val="WW8Num246z2"/>
    <w:rPr>
      <w:rFonts w:ascii="Wingdings" w:hAnsi="Wingdings" w:cs="Wingdings"/>
    </w:rPr>
  </w:style>
  <w:style w:type="character" w:customStyle="1" w:styleId="WW8Num246z3">
    <w:name w:val="WW8Num246z3"/>
    <w:rPr>
      <w:rFonts w:ascii="Symbol" w:hAnsi="Symbol" w:cs="Symbol"/>
    </w:rPr>
  </w:style>
  <w:style w:type="character" w:customStyle="1" w:styleId="WW8Num251z0">
    <w:name w:val="WW8Num251z0"/>
    <w:rPr>
      <w:rFonts w:ascii="Wingdings" w:hAnsi="Wingdings" w:cs="Wingdings"/>
    </w:rPr>
  </w:style>
  <w:style w:type="character" w:customStyle="1" w:styleId="WW8Num253z0">
    <w:name w:val="WW8Num253z0"/>
    <w:rPr>
      <w:rFonts w:ascii="Symbol" w:hAnsi="Symbol" w:cs="Symbol"/>
    </w:rPr>
  </w:style>
  <w:style w:type="character" w:customStyle="1" w:styleId="WW8Num257z1">
    <w:name w:val="WW8Num257z1"/>
    <w:rPr>
      <w:u w:val="none"/>
    </w:rPr>
  </w:style>
  <w:style w:type="character" w:customStyle="1" w:styleId="WW8Num259z0">
    <w:name w:val="WW8Num259z0"/>
    <w:rPr>
      <w:rFonts w:ascii="Times New Roman" w:hAnsi="Times New Roman" w:cs="Times New Roman"/>
      <w:b/>
      <w:i w:val="0"/>
      <w:sz w:val="28"/>
      <w:u w:val="none"/>
    </w:rPr>
  </w:style>
  <w:style w:type="character" w:customStyle="1" w:styleId="WW8Num262z0">
    <w:name w:val="WW8Num262z0"/>
    <w:rPr>
      <w:rFonts w:ascii="Symbol" w:hAnsi="Symbol" w:cs="Symbol"/>
    </w:rPr>
  </w:style>
  <w:style w:type="character" w:customStyle="1" w:styleId="WW8Num269z0">
    <w:name w:val="WW8Num269z0"/>
    <w:rPr>
      <w:rFonts w:ascii="Wingdings" w:hAnsi="Wingdings" w:cs="Wingdings"/>
      <w:sz w:val="24"/>
    </w:rPr>
  </w:style>
  <w:style w:type="character" w:customStyle="1" w:styleId="WW8Num270z0">
    <w:name w:val="WW8Num270z0"/>
    <w:rPr>
      <w:rFonts w:ascii="Arial" w:hAnsi="Arial" w:cs="Arial"/>
      <w:b/>
      <w:i w:val="0"/>
      <w:sz w:val="36"/>
    </w:rPr>
  </w:style>
  <w:style w:type="character" w:customStyle="1" w:styleId="WW8Num275z1">
    <w:name w:val="WW8Num275z1"/>
    <w:rPr>
      <w:rFonts w:ascii="Courier New" w:hAnsi="Courier New" w:cs="Courier New"/>
    </w:rPr>
  </w:style>
  <w:style w:type="character" w:customStyle="1" w:styleId="WW8Num275z2">
    <w:name w:val="WW8Num275z2"/>
    <w:rPr>
      <w:rFonts w:ascii="Wingdings" w:hAnsi="Wingdings" w:cs="Wingdings"/>
    </w:rPr>
  </w:style>
  <w:style w:type="character" w:customStyle="1" w:styleId="WW8Num275z3">
    <w:name w:val="WW8Num275z3"/>
    <w:rPr>
      <w:rFonts w:ascii="Symbol" w:hAnsi="Symbol" w:cs="Symbol"/>
    </w:rPr>
  </w:style>
  <w:style w:type="character" w:customStyle="1" w:styleId="WW8Num281z0">
    <w:name w:val="WW8Num281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287z0">
    <w:name w:val="WW8Num287z0"/>
    <w:rPr>
      <w:rFonts w:ascii="Times New Roman" w:hAnsi="Times New Roman" w:cs="Times New Roman"/>
      <w:b w:val="0"/>
      <w:i w:val="0"/>
      <w:sz w:val="28"/>
      <w:u w:val="none"/>
    </w:rPr>
  </w:style>
  <w:style w:type="character" w:customStyle="1" w:styleId="WW8Num293z0">
    <w:name w:val="WW8Num293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295z0">
    <w:name w:val="WW8Num295z0"/>
    <w:rPr>
      <w:rFonts w:ascii="Wingdings" w:hAnsi="Wingdings" w:cs="Wingdings"/>
    </w:rPr>
  </w:style>
  <w:style w:type="character" w:customStyle="1" w:styleId="WW8Num299z0">
    <w:name w:val="WW8Num299z0"/>
    <w:rPr>
      <w:rFonts w:ascii="Times New Roman" w:hAnsi="Times New Roman" w:cs="Times New Roman"/>
      <w:b w:val="0"/>
      <w:i w:val="0"/>
      <w:sz w:val="28"/>
      <w:u w:val="none"/>
    </w:rPr>
  </w:style>
  <w:style w:type="character" w:customStyle="1" w:styleId="WW8Num300z0">
    <w:name w:val="WW8Num300z0"/>
    <w:rPr>
      <w:rFonts w:ascii="Times New Roman" w:hAnsi="Times New Roman" w:cs="Times New Roman"/>
      <w:b w:val="0"/>
      <w:i w:val="0"/>
      <w:sz w:val="28"/>
      <w:u w:val="none"/>
    </w:rPr>
  </w:style>
  <w:style w:type="character" w:customStyle="1" w:styleId="WW8Num301z0">
    <w:name w:val="WW8Num301z0"/>
    <w:rPr>
      <w:rFonts w:ascii="Times New Roman" w:hAnsi="Times New Roman" w:cs="Times New Roman"/>
      <w:b w:val="0"/>
      <w:i w:val="0"/>
      <w:sz w:val="24"/>
      <w:u w:val="none"/>
    </w:rPr>
  </w:style>
  <w:style w:type="character" w:customStyle="1" w:styleId="WW8Num304z0">
    <w:name w:val="WW8Num304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309z0">
    <w:name w:val="WW8Num309z0"/>
    <w:rPr>
      <w:b w:val="0"/>
      <w:i w:val="0"/>
      <w:caps w:val="0"/>
      <w:smallCaps w:val="0"/>
      <w:strike w:val="0"/>
      <w:dstrike w:val="0"/>
      <w:color w:val="auto"/>
      <w:position w:val="0"/>
      <w:sz w:val="24"/>
      <w:vertAlign w:val="baseline"/>
      <w14:shadow w14:blurRad="0" w14:dist="0" w14:dir="0" w14:sx="0" w14:sy="0" w14:kx="0" w14:ky="0" w14:algn="none">
        <w14:srgbClr w14:val="000000"/>
      </w14:shadow>
    </w:rPr>
  </w:style>
  <w:style w:type="character" w:customStyle="1" w:styleId="WW8NumSt38z0">
    <w:name w:val="WW8NumSt38z0"/>
    <w:rPr>
      <w:rFonts w:ascii="Wingdings" w:hAnsi="Wingdings" w:cs="Wingdings"/>
      <w:b w:val="0"/>
      <w:i w:val="0"/>
      <w:sz w:val="28"/>
      <w:u w:val="none"/>
    </w:rPr>
  </w:style>
  <w:style w:type="character" w:customStyle="1" w:styleId="WW8NumSt44z0">
    <w:name w:val="WW8NumSt44z0"/>
    <w:rPr>
      <w:rFonts w:ascii="Wingdings" w:hAnsi="Wingdings" w:cs="Wingdings"/>
      <w:b w:val="0"/>
      <w:i w:val="0"/>
      <w:sz w:val="24"/>
      <w:u w:val="none"/>
    </w:rPr>
  </w:style>
  <w:style w:type="character" w:customStyle="1" w:styleId="WW8NumSt45z0">
    <w:name w:val="WW8NumSt45z0"/>
    <w:rPr>
      <w:rFonts w:ascii="Wingdings" w:hAnsi="Wingdings" w:cs="Wingdings"/>
      <w:b/>
      <w:i w:val="0"/>
      <w:sz w:val="24"/>
      <w:u w:val="none"/>
    </w:rPr>
  </w:style>
  <w:style w:type="character" w:customStyle="1" w:styleId="WW8NumSt63z0">
    <w:name w:val="WW8NumSt63z0"/>
    <w:rPr>
      <w:rFonts w:ascii="Symbol" w:hAnsi="Symbol" w:cs="Symbol"/>
    </w:rPr>
  </w:style>
  <w:style w:type="character" w:customStyle="1" w:styleId="WW-Znakinumeracji1111">
    <w:name w:val="WW-Znaki numeracji1111"/>
  </w:style>
  <w:style w:type="character" w:customStyle="1" w:styleId="WW-WW8Num1z0">
    <w:name w:val="WW-WW8Num1z0"/>
    <w:rPr>
      <w:rFonts w:ascii="StarSymbol" w:hAnsi="StarSymbol" w:cs="StarSymbol"/>
    </w:rPr>
  </w:style>
  <w:style w:type="character" w:customStyle="1" w:styleId="WW-WW8Num2z0">
    <w:name w:val="WW-WW8Num2z0"/>
    <w:rPr>
      <w:rFonts w:ascii="Times New Roman" w:hAnsi="Times New Roman" w:cs="Times New Roman"/>
    </w:rPr>
  </w:style>
  <w:style w:type="character" w:customStyle="1" w:styleId="WW-WW8Num3z0">
    <w:name w:val="WW-WW8Num3z0"/>
    <w:rPr>
      <w:rFonts w:ascii="StarSymbol" w:hAnsi="StarSymbol" w:cs="StarSymbol"/>
    </w:rPr>
  </w:style>
  <w:style w:type="character" w:customStyle="1" w:styleId="WW-WW8Num4z0">
    <w:name w:val="WW-WW8Num4z0"/>
    <w:rPr>
      <w:rFonts w:ascii="StarSymbol" w:hAnsi="StarSymbol" w:cs="StarSymbol"/>
    </w:rPr>
  </w:style>
  <w:style w:type="character" w:customStyle="1" w:styleId="WW-WW8Num15z0">
    <w:name w:val="WW-WW8Num15z0"/>
    <w:rPr>
      <w:rFonts w:ascii="StarSymbol" w:eastAsia="StarSymbol" w:hAnsi="StarSymbol" w:cs="StarSymbol"/>
      <w:sz w:val="18"/>
    </w:rPr>
  </w:style>
  <w:style w:type="character" w:customStyle="1" w:styleId="WW-WW8Num1z01">
    <w:name w:val="WW-WW8Num1z01"/>
    <w:rPr>
      <w:rFonts w:ascii="StarSymbol" w:hAnsi="StarSymbol" w:cs="StarSymbol"/>
    </w:rPr>
  </w:style>
  <w:style w:type="character" w:customStyle="1" w:styleId="WW-WW8Num2z01">
    <w:name w:val="WW-WW8Num2z01"/>
    <w:rPr>
      <w:rFonts w:ascii="Times New Roman" w:hAnsi="Times New Roman" w:cs="Times New Roman"/>
    </w:rPr>
  </w:style>
  <w:style w:type="character" w:customStyle="1" w:styleId="WW-WW8Num3z01">
    <w:name w:val="WW-WW8Num3z01"/>
    <w:rPr>
      <w:rFonts w:ascii="StarSymbol" w:hAnsi="StarSymbol" w:cs="StarSymbol"/>
    </w:rPr>
  </w:style>
  <w:style w:type="character" w:customStyle="1" w:styleId="WW-WW8Num4z01">
    <w:name w:val="WW-WW8Num4z01"/>
    <w:rPr>
      <w:rFonts w:ascii="StarSymbol" w:hAnsi="StarSymbol" w:cs="StarSymbol"/>
    </w:rPr>
  </w:style>
  <w:style w:type="character" w:customStyle="1" w:styleId="WW-WW8Num5z0">
    <w:name w:val="WW-WW8Num5z0"/>
    <w:rPr>
      <w:rFonts w:ascii="StarSymbol" w:hAnsi="StarSymbol" w:cs="StarSymbol"/>
    </w:rPr>
  </w:style>
  <w:style w:type="character" w:customStyle="1" w:styleId="Odwoanieprzypisukocowego1">
    <w:name w:val="Odwołanie przypisu końcowego1"/>
    <w:basedOn w:val="Domylnaczcionkaakapitu1"/>
    <w:rPr>
      <w:vertAlign w:val="superscript"/>
    </w:rPr>
  </w:style>
  <w:style w:type="character" w:customStyle="1" w:styleId="Odwoaniedokomentarza1">
    <w:name w:val="Odwołanie do komentarza1"/>
    <w:basedOn w:val="Domylnaczcionkaakapitu1"/>
    <w:rPr>
      <w:sz w:val="16"/>
      <w:szCs w:val="16"/>
    </w:rPr>
  </w:style>
  <w:style w:type="character" w:customStyle="1" w:styleId="Odwoanieprzypisukocowego2">
    <w:name w:val="Odwołanie przypisu końcowego2"/>
    <w:basedOn w:val="Domylnaczcionkaakapitu3"/>
    <w:rPr>
      <w:vertAlign w:val="superscript"/>
    </w:rPr>
  </w:style>
  <w:style w:type="paragraph" w:customStyle="1" w:styleId="Nagwek50">
    <w:name w:val="Nagłówek5"/>
    <w:basedOn w:val="Normalny"/>
    <w:next w:val="Tekstpodstawowy"/>
    <w:pPr>
      <w:keepNext/>
      <w:spacing w:before="240" w:after="120"/>
    </w:pPr>
    <w:rPr>
      <w:rFonts w:ascii="Albany" w:eastAsia="HG Mincho Light J" w:hAnsi="Albany" w:cs="Arial Unicode MS"/>
      <w:sz w:val="28"/>
      <w:szCs w:val="28"/>
    </w:rPr>
  </w:style>
  <w:style w:type="paragraph" w:styleId="Tekstpodstawowy">
    <w:name w:val="Body Text"/>
    <w:basedOn w:val="Normalny"/>
    <w:pPr>
      <w:jc w:val="both"/>
    </w:pPr>
  </w:style>
  <w:style w:type="paragraph" w:styleId="Lista">
    <w:name w:val="List"/>
    <w:basedOn w:val="Tekstpodstawowy"/>
    <w:rPr>
      <w:rFonts w:cs="Tahoma"/>
    </w:rPr>
  </w:style>
  <w:style w:type="paragraph" w:styleId="Legenda">
    <w:name w:val="caption"/>
    <w:basedOn w:val="Normalny"/>
    <w:qFormat/>
    <w:pPr>
      <w:spacing w:before="120" w:after="120"/>
    </w:pPr>
    <w:rPr>
      <w:rFonts w:cs="Mangal"/>
      <w:i/>
      <w:iCs/>
    </w:rPr>
  </w:style>
  <w:style w:type="paragraph" w:customStyle="1" w:styleId="Indeks">
    <w:name w:val="Indeks"/>
    <w:basedOn w:val="Normalny"/>
    <w:rPr>
      <w:rFonts w:cs="Tahoma"/>
    </w:rPr>
  </w:style>
  <w:style w:type="paragraph" w:customStyle="1" w:styleId="Nagwek40">
    <w:name w:val="Nagłówek4"/>
    <w:basedOn w:val="Normalny"/>
    <w:next w:val="Tekstpodstawowy"/>
    <w:pPr>
      <w:keepNext/>
      <w:spacing w:before="240" w:after="120"/>
    </w:pPr>
    <w:rPr>
      <w:rFonts w:ascii="Arial" w:eastAsia="Lucida Sans Unicode" w:hAnsi="Arial" w:cs="Tahoma"/>
      <w:sz w:val="28"/>
      <w:szCs w:val="28"/>
    </w:rPr>
  </w:style>
  <w:style w:type="paragraph" w:customStyle="1" w:styleId="Podpis2">
    <w:name w:val="Podpis2"/>
    <w:basedOn w:val="Normalny"/>
    <w:pPr>
      <w:spacing w:before="120" w:after="120"/>
    </w:pPr>
    <w:rPr>
      <w:rFonts w:cs="Tahoma"/>
      <w:i/>
      <w:iCs/>
    </w:rPr>
  </w:style>
  <w:style w:type="paragraph" w:customStyle="1" w:styleId="Nagwek30">
    <w:name w:val="Nagłówek3"/>
    <w:basedOn w:val="Normalny"/>
    <w:next w:val="Tekstpodstawowy"/>
    <w:pPr>
      <w:keepNext/>
      <w:spacing w:before="240" w:after="120"/>
    </w:pPr>
    <w:rPr>
      <w:rFonts w:ascii="Arial" w:eastAsia="Arial Unicode MS" w:hAnsi="Arial" w:cs="Tahoma"/>
      <w:sz w:val="28"/>
      <w:szCs w:val="28"/>
    </w:rPr>
  </w:style>
  <w:style w:type="paragraph" w:customStyle="1" w:styleId="Podpis1">
    <w:name w:val="Podpis1"/>
    <w:basedOn w:val="Normalny"/>
    <w:pPr>
      <w:spacing w:before="120" w:after="120"/>
    </w:pPr>
    <w:rPr>
      <w:rFonts w:cs="Tahoma"/>
      <w:i/>
      <w:iCs/>
    </w:rPr>
  </w:style>
  <w:style w:type="paragraph" w:styleId="Tekstpodstawowywcity">
    <w:name w:val="Body Text Indent"/>
    <w:basedOn w:val="Normalny"/>
    <w:pPr>
      <w:ind w:left="1134" w:firstLine="1"/>
    </w:pPr>
  </w:style>
  <w:style w:type="paragraph" w:styleId="Nagwek">
    <w:name w:val="header"/>
    <w:basedOn w:val="Normalny"/>
    <w:rPr>
      <w:sz w:val="20"/>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styleId="Stopka">
    <w:name w:val="footer"/>
    <w:basedOn w:val="Normalny"/>
    <w:rPr>
      <w:sz w:val="20"/>
    </w:rPr>
  </w:style>
  <w:style w:type="paragraph" w:customStyle="1" w:styleId="Zawartotabeli">
    <w:name w:val="Zawartość tabeli"/>
    <w:basedOn w:val="Tekstpodstawowy"/>
  </w:style>
  <w:style w:type="paragraph" w:customStyle="1" w:styleId="Nagwektabeli">
    <w:name w:val="Nagłówek tabeli"/>
    <w:basedOn w:val="Zawartotabeli"/>
    <w:pPr>
      <w:jc w:val="center"/>
    </w:pPr>
    <w:rPr>
      <w:b/>
    </w:rPr>
  </w:style>
  <w:style w:type="paragraph" w:styleId="Podtytu">
    <w:name w:val="Subtitle"/>
    <w:basedOn w:val="Nagwek50"/>
    <w:next w:val="Tekstpodstawowy"/>
    <w:qFormat/>
    <w:pPr>
      <w:jc w:val="center"/>
    </w:pPr>
    <w:rPr>
      <w:i/>
    </w:rPr>
  </w:style>
  <w:style w:type="paragraph" w:customStyle="1" w:styleId="Technical">
    <w:name w:val="Technical"/>
    <w:basedOn w:val="Normalny"/>
    <w:pPr>
      <w:spacing w:line="360" w:lineRule="auto"/>
    </w:pPr>
    <w:rPr>
      <w:lang w:val="en-US"/>
    </w:rPr>
  </w:style>
  <w:style w:type="paragraph" w:customStyle="1" w:styleId="Nagwekstrony">
    <w:name w:val="Nag?—wek strony"/>
    <w:basedOn w:val="Normalny"/>
    <w:rPr>
      <w:sz w:val="20"/>
    </w:rPr>
  </w:style>
  <w:style w:type="paragraph" w:customStyle="1" w:styleId="WW-Tekstpodstawowy2">
    <w:name w:val="WW-Tekst podstawowy 2"/>
    <w:basedOn w:val="Normalny"/>
    <w:rPr>
      <w:rFonts w:ascii="Arial" w:hAnsi="Arial" w:cs="Arial"/>
      <w:sz w:val="22"/>
    </w:rPr>
  </w:style>
  <w:style w:type="paragraph" w:customStyle="1" w:styleId="Nagwek41">
    <w:name w:val="Nag?—wek 4"/>
    <w:basedOn w:val="Normalny"/>
    <w:next w:val="Normalny"/>
    <w:pPr>
      <w:keepNext/>
    </w:pPr>
    <w:rPr>
      <w:rFonts w:ascii="Arial" w:hAnsi="Arial" w:cs="Arial"/>
      <w:b/>
    </w:rPr>
  </w:style>
  <w:style w:type="paragraph" w:customStyle="1" w:styleId="WW-Tekstpodstawowy3">
    <w:name w:val="WW-Tekst podstawowy 3"/>
    <w:basedOn w:val="Normalny"/>
    <w:rPr>
      <w:rFonts w:ascii="Arial" w:hAnsi="Arial" w:cs="Arial"/>
      <w:b/>
      <w:sz w:val="22"/>
    </w:rPr>
  </w:style>
  <w:style w:type="paragraph" w:customStyle="1" w:styleId="WW-Tekstpodstawowywcity3">
    <w:name w:val="WW-Tekst podstawowy wcięty 3"/>
    <w:basedOn w:val="Normalny"/>
    <w:pPr>
      <w:ind w:left="567" w:firstLine="1"/>
      <w:jc w:val="both"/>
    </w:pPr>
    <w:rPr>
      <w:rFonts w:ascii="Arial" w:hAnsi="Arial" w:cs="Arial"/>
      <w:sz w:val="22"/>
      <w:lang w:val="en-US"/>
    </w:rPr>
  </w:style>
  <w:style w:type="paragraph" w:customStyle="1" w:styleId="WW-Tekstpodstawowywcity2">
    <w:name w:val="WW-Tekst podstawowy wcięty 2"/>
    <w:basedOn w:val="Normalny"/>
    <w:pPr>
      <w:ind w:firstLine="567"/>
      <w:jc w:val="both"/>
    </w:pPr>
    <w:rPr>
      <w:rFonts w:ascii="Arial" w:hAnsi="Arial" w:cs="Arial"/>
      <w:sz w:val="22"/>
    </w:rPr>
  </w:style>
  <w:style w:type="paragraph" w:customStyle="1" w:styleId="Nagwek51">
    <w:name w:val="Nag?—wek 5"/>
    <w:basedOn w:val="Normalny"/>
    <w:next w:val="Normalny"/>
    <w:pPr>
      <w:keepNext/>
    </w:pPr>
  </w:style>
  <w:style w:type="paragraph" w:customStyle="1" w:styleId="WW-Standardowewcicie">
    <w:name w:val="WW-Standardowe wcięcie"/>
    <w:basedOn w:val="Normalny"/>
    <w:pPr>
      <w:ind w:left="708" w:firstLine="1"/>
    </w:pPr>
    <w:rPr>
      <w:sz w:val="20"/>
    </w:rPr>
  </w:style>
  <w:style w:type="paragraph" w:customStyle="1" w:styleId="Tekstpodstawowywcity0">
    <w:name w:val="Tekst podstawowy wci?ty"/>
    <w:basedOn w:val="Normalny"/>
    <w:pPr>
      <w:ind w:left="1134" w:firstLine="1"/>
    </w:pPr>
  </w:style>
  <w:style w:type="paragraph" w:customStyle="1" w:styleId="Nagwek11">
    <w:name w:val="Nag?—wek 1"/>
    <w:basedOn w:val="Normalny"/>
    <w:next w:val="Normalny"/>
    <w:pPr>
      <w:keepNext/>
    </w:pPr>
    <w:rPr>
      <w:b/>
      <w:sz w:val="20"/>
    </w:rPr>
  </w:style>
  <w:style w:type="paragraph" w:customStyle="1" w:styleId="Tekstpodstawowywcity3">
    <w:name w:val="Tekst podstawowy wci?ty 3"/>
    <w:basedOn w:val="Normalny"/>
    <w:pPr>
      <w:ind w:left="1416" w:firstLine="1"/>
    </w:pPr>
  </w:style>
  <w:style w:type="paragraph" w:customStyle="1" w:styleId="Nagwek90">
    <w:name w:val="Nag?—wek 9"/>
    <w:basedOn w:val="Normalny"/>
    <w:next w:val="Normalny"/>
    <w:pPr>
      <w:keepNext/>
      <w:jc w:val="both"/>
    </w:pPr>
  </w:style>
  <w:style w:type="paragraph" w:customStyle="1" w:styleId="WW-Tekstpodstawowywcity21">
    <w:name w:val="WW-Tekst podstawowy wcięty 21"/>
    <w:basedOn w:val="Normalny"/>
    <w:pPr>
      <w:ind w:left="540" w:firstLine="1"/>
      <w:jc w:val="both"/>
    </w:pPr>
    <w:rPr>
      <w:shd w:val="clear" w:color="auto" w:fill="FF0000"/>
    </w:rPr>
  </w:style>
  <w:style w:type="paragraph" w:customStyle="1" w:styleId="Normalny1">
    <w:name w:val="Normalny1"/>
    <w:basedOn w:val="Normalny"/>
    <w:pPr>
      <w:spacing w:after="60"/>
    </w:pPr>
  </w:style>
  <w:style w:type="paragraph" w:customStyle="1" w:styleId="WW-Tekstpodstawowywcity212">
    <w:name w:val="WW-Tekst podstawowy wcięty 212"/>
    <w:basedOn w:val="Normalny"/>
    <w:pPr>
      <w:tabs>
        <w:tab w:val="left" w:pos="1762"/>
      </w:tabs>
      <w:ind w:left="627" w:firstLine="1"/>
      <w:jc w:val="both"/>
    </w:pPr>
    <w:rPr>
      <w:color w:val="000000"/>
    </w:rPr>
  </w:style>
  <w:style w:type="paragraph" w:styleId="NormalnyWeb">
    <w:name w:val="Normal (Web)"/>
    <w:basedOn w:val="Normalny"/>
    <w:pPr>
      <w:suppressLineNumbers w:val="0"/>
      <w:suppressAutoHyphens w:val="0"/>
      <w:spacing w:before="100" w:after="119"/>
    </w:pPr>
  </w:style>
  <w:style w:type="paragraph" w:customStyle="1" w:styleId="Tekstpodstawowywcity31">
    <w:name w:val="Tekst podstawowy wcięty 31"/>
    <w:basedOn w:val="Normalny"/>
    <w:pPr>
      <w:suppressLineNumbers w:val="0"/>
      <w:spacing w:before="9" w:line="360" w:lineRule="atLeast"/>
      <w:ind w:right="60" w:firstLine="870"/>
      <w:jc w:val="both"/>
    </w:pPr>
    <w:rPr>
      <w:rFonts w:ascii="Arial" w:hAnsi="Arial" w:cs="Arial"/>
      <w:szCs w:val="20"/>
    </w:rPr>
  </w:style>
  <w:style w:type="paragraph" w:customStyle="1" w:styleId="WW-Tekstpodstawowywcity20">
    <w:name w:val="WW-Tekst podstawowy wci?ty 2"/>
    <w:basedOn w:val="Normalny"/>
    <w:pPr>
      <w:suppressLineNumbers w:val="0"/>
      <w:spacing w:before="18" w:line="360" w:lineRule="atLeast"/>
      <w:ind w:right="60" w:firstLine="851"/>
      <w:jc w:val="both"/>
    </w:pPr>
    <w:rPr>
      <w:rFonts w:ascii="Arial" w:hAnsi="Arial" w:cs="Arial"/>
      <w:szCs w:val="20"/>
    </w:rPr>
  </w:style>
  <w:style w:type="paragraph" w:customStyle="1" w:styleId="Tekstpodstawowy31">
    <w:name w:val="Tekst podstawowy 31"/>
    <w:basedOn w:val="Normalny"/>
    <w:pPr>
      <w:suppressLineNumbers w:val="0"/>
      <w:suppressAutoHyphens w:val="0"/>
      <w:spacing w:line="360" w:lineRule="atLeast"/>
      <w:ind w:right="51"/>
      <w:jc w:val="both"/>
    </w:pPr>
    <w:rPr>
      <w:rFonts w:ascii="Arial" w:hAnsi="Arial"/>
      <w:effect w:val="blinkBackground"/>
    </w:rPr>
  </w:style>
  <w:style w:type="paragraph" w:customStyle="1" w:styleId="TableText">
    <w:name w:val="Table Text"/>
    <w:pPr>
      <w:suppressAutoHyphens/>
      <w:ind w:right="28"/>
      <w:jc w:val="center"/>
    </w:pPr>
    <w:rPr>
      <w:color w:val="000000"/>
      <w:sz w:val="22"/>
      <w:lang w:eastAsia="zh-CN"/>
    </w:rPr>
  </w:style>
  <w:style w:type="paragraph" w:customStyle="1" w:styleId="Tekstpodstawowy21">
    <w:name w:val="Tekst podstawowy 21"/>
    <w:basedOn w:val="Normalny"/>
    <w:pPr>
      <w:widowControl w:val="0"/>
      <w:suppressLineNumbers w:val="0"/>
      <w:tabs>
        <w:tab w:val="left" w:pos="0"/>
        <w:tab w:val="left" w:pos="284"/>
        <w:tab w:val="left" w:pos="1040"/>
        <w:tab w:val="left" w:pos="1560"/>
        <w:tab w:val="left" w:pos="2100"/>
        <w:tab w:val="left" w:pos="2620"/>
        <w:tab w:val="left" w:pos="3140"/>
        <w:tab w:val="left" w:pos="3660"/>
        <w:tab w:val="left" w:pos="4678"/>
        <w:tab w:val="left" w:pos="4720"/>
      </w:tabs>
      <w:suppressAutoHyphens w:val="0"/>
      <w:spacing w:line="360" w:lineRule="atLeast"/>
      <w:ind w:right="51"/>
      <w:jc w:val="both"/>
    </w:pPr>
    <w:rPr>
      <w:rFonts w:ascii="Arial" w:hAnsi="Arial" w:cs="Arial"/>
      <w:szCs w:val="20"/>
    </w:rPr>
  </w:style>
  <w:style w:type="paragraph" w:customStyle="1" w:styleId="Tekstpodstawowywcity21">
    <w:name w:val="Tekst podstawowy wcięty 21"/>
    <w:basedOn w:val="Normalny"/>
    <w:pPr>
      <w:widowControl w:val="0"/>
      <w:suppressLineNumbers w:val="0"/>
      <w:tabs>
        <w:tab w:val="left" w:pos="851"/>
        <w:tab w:val="left" w:pos="1040"/>
        <w:tab w:val="left" w:pos="1560"/>
        <w:tab w:val="left" w:pos="2100"/>
        <w:tab w:val="left" w:pos="2620"/>
        <w:tab w:val="left" w:pos="3140"/>
        <w:tab w:val="left" w:pos="3660"/>
        <w:tab w:val="left" w:pos="4678"/>
        <w:tab w:val="left" w:pos="4720"/>
      </w:tabs>
      <w:suppressAutoHyphens w:val="0"/>
      <w:spacing w:line="360" w:lineRule="atLeast"/>
      <w:ind w:right="51" w:firstLine="851"/>
      <w:jc w:val="both"/>
    </w:pPr>
    <w:rPr>
      <w:rFonts w:ascii="Arial" w:hAnsi="Arial" w:cs="Arial"/>
      <w:szCs w:val="20"/>
    </w:rPr>
  </w:style>
  <w:style w:type="paragraph" w:customStyle="1" w:styleId="WW-Tekstpodstawowywcity31">
    <w:name w:val="WW-Tekst podstawowy wcięty 31"/>
    <w:basedOn w:val="Normalny"/>
    <w:pPr>
      <w:suppressLineNumbers w:val="0"/>
      <w:spacing w:before="9" w:line="360" w:lineRule="atLeast"/>
      <w:ind w:right="60" w:firstLine="870"/>
      <w:jc w:val="both"/>
    </w:pPr>
    <w:rPr>
      <w:rFonts w:ascii="Arial" w:hAnsi="Arial" w:cs="Arial"/>
      <w:szCs w:val="20"/>
    </w:rPr>
  </w:style>
  <w:style w:type="paragraph" w:customStyle="1" w:styleId="WW-Tekstpodstawowy21">
    <w:name w:val="WW-Tekst podstawowy 21"/>
    <w:basedOn w:val="Normalny"/>
    <w:pPr>
      <w:widowControl w:val="0"/>
      <w:suppressLineNumbers w:val="0"/>
      <w:tabs>
        <w:tab w:val="left" w:pos="0"/>
        <w:tab w:val="left" w:pos="284"/>
        <w:tab w:val="left" w:pos="1040"/>
        <w:tab w:val="left" w:pos="1560"/>
        <w:tab w:val="left" w:pos="2100"/>
        <w:tab w:val="left" w:pos="2620"/>
        <w:tab w:val="left" w:pos="3140"/>
        <w:tab w:val="left" w:pos="3660"/>
        <w:tab w:val="left" w:pos="4678"/>
        <w:tab w:val="left" w:pos="4720"/>
      </w:tabs>
      <w:suppressAutoHyphens w:val="0"/>
      <w:spacing w:line="360" w:lineRule="atLeast"/>
      <w:ind w:right="51"/>
      <w:jc w:val="both"/>
    </w:pPr>
    <w:rPr>
      <w:rFonts w:ascii="Arial" w:hAnsi="Arial" w:cs="Arial"/>
      <w:szCs w:val="20"/>
    </w:rPr>
  </w:style>
  <w:style w:type="paragraph" w:customStyle="1" w:styleId="WW-Tekstpodstawowywcity2123">
    <w:name w:val="WW-Tekst podstawowy wcięty 2123"/>
    <w:basedOn w:val="Normalny"/>
    <w:pPr>
      <w:widowControl w:val="0"/>
      <w:suppressLineNumbers w:val="0"/>
      <w:tabs>
        <w:tab w:val="left" w:pos="851"/>
        <w:tab w:val="left" w:pos="1040"/>
        <w:tab w:val="left" w:pos="1560"/>
        <w:tab w:val="left" w:pos="2100"/>
        <w:tab w:val="left" w:pos="2620"/>
        <w:tab w:val="left" w:pos="3140"/>
        <w:tab w:val="left" w:pos="3660"/>
        <w:tab w:val="left" w:pos="4678"/>
        <w:tab w:val="left" w:pos="4720"/>
      </w:tabs>
      <w:suppressAutoHyphens w:val="0"/>
      <w:spacing w:line="360" w:lineRule="atLeast"/>
      <w:ind w:right="51" w:firstLine="851"/>
      <w:jc w:val="both"/>
    </w:pPr>
    <w:rPr>
      <w:rFonts w:ascii="Arial" w:hAnsi="Arial" w:cs="Arial"/>
      <w:szCs w:val="20"/>
    </w:rPr>
  </w:style>
  <w:style w:type="paragraph" w:styleId="Tekstprzypisukocowego">
    <w:name w:val="endnote text"/>
    <w:basedOn w:val="Normalny"/>
    <w:rPr>
      <w:sz w:val="20"/>
      <w:szCs w:val="20"/>
    </w:rPr>
  </w:style>
  <w:style w:type="paragraph" w:customStyle="1" w:styleId="WW-Indeks1111">
    <w:name w:val="WW-Indeks1111"/>
    <w:basedOn w:val="Normalny"/>
    <w:rPr>
      <w:rFonts w:cs="Tahoma"/>
      <w:sz w:val="20"/>
      <w:szCs w:val="20"/>
    </w:rPr>
  </w:style>
  <w:style w:type="paragraph" w:customStyle="1" w:styleId="WW-Indeks11">
    <w:name w:val="WW-Indeks11"/>
    <w:basedOn w:val="Normalny"/>
    <w:rPr>
      <w:rFonts w:cs="Tahoma"/>
      <w:sz w:val="20"/>
      <w:szCs w:val="20"/>
    </w:rPr>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customStyle="1" w:styleId="Tekstpodstawowy23">
    <w:name w:val="Tekst podstawowy 23"/>
    <w:basedOn w:val="Normalny"/>
    <w:pPr>
      <w:widowControl w:val="0"/>
      <w:suppressLineNumbers w:val="0"/>
      <w:tabs>
        <w:tab w:val="left" w:pos="0"/>
        <w:tab w:val="left" w:pos="284"/>
        <w:tab w:val="left" w:pos="1040"/>
        <w:tab w:val="left" w:pos="1560"/>
        <w:tab w:val="left" w:pos="2100"/>
        <w:tab w:val="left" w:pos="2620"/>
        <w:tab w:val="left" w:pos="3140"/>
        <w:tab w:val="left" w:pos="3660"/>
        <w:tab w:val="left" w:pos="4678"/>
        <w:tab w:val="left" w:pos="4720"/>
      </w:tabs>
      <w:suppressAutoHyphens w:val="0"/>
      <w:spacing w:line="360" w:lineRule="atLeast"/>
      <w:ind w:right="51"/>
      <w:jc w:val="both"/>
    </w:pPr>
    <w:rPr>
      <w:rFonts w:ascii="Arial" w:hAnsi="Arial" w:cs="Arial"/>
      <w:szCs w:val="20"/>
    </w:rPr>
  </w:style>
  <w:style w:type="paragraph" w:customStyle="1" w:styleId="Tekstblokowy1">
    <w:name w:val="Tekst blokowy1"/>
    <w:basedOn w:val="Normalny"/>
    <w:pPr>
      <w:suppressLineNumbers w:val="0"/>
      <w:ind w:right="6"/>
    </w:pPr>
    <w:rPr>
      <w:rFonts w:ascii="Arial" w:hAnsi="Arial" w:cs="Arial"/>
      <w:sz w:val="22"/>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rPr>
      <w:rFonts w:ascii="Tahoma" w:hAnsi="Tahoma" w:cs="Tahoma"/>
      <w:sz w:val="16"/>
      <w:szCs w:val="16"/>
    </w:rPr>
  </w:style>
  <w:style w:type="paragraph" w:customStyle="1" w:styleId="Zawartoramki">
    <w:name w:val="Zawartość ramki"/>
    <w:basedOn w:val="Tekstpodstawowy"/>
  </w:style>
  <w:style w:type="paragraph" w:styleId="Spistreci1">
    <w:name w:val="toc 1"/>
    <w:basedOn w:val="Normalny"/>
    <w:next w:val="Normalny"/>
    <w:pPr>
      <w:suppressLineNumbers w:val="0"/>
      <w:suppressAutoHyphens w:val="0"/>
      <w:spacing w:before="120" w:after="120"/>
    </w:pPr>
    <w:rPr>
      <w:b/>
      <w:bCs/>
      <w:caps/>
      <w:sz w:val="20"/>
      <w:szCs w:val="20"/>
    </w:rPr>
  </w:style>
  <w:style w:type="paragraph" w:styleId="Spistreci2">
    <w:name w:val="toc 2"/>
    <w:basedOn w:val="Normalny"/>
    <w:next w:val="Normalny"/>
    <w:pPr>
      <w:suppressLineNumbers w:val="0"/>
      <w:suppressAutoHyphens w:val="0"/>
      <w:ind w:left="240"/>
    </w:pPr>
    <w:rPr>
      <w:smallCaps/>
      <w:sz w:val="20"/>
      <w:szCs w:val="20"/>
    </w:rPr>
  </w:style>
  <w:style w:type="paragraph" w:styleId="Spistreci3">
    <w:name w:val="toc 3"/>
    <w:basedOn w:val="Normalny"/>
    <w:next w:val="Normalny"/>
    <w:pPr>
      <w:suppressLineNumbers w:val="0"/>
      <w:tabs>
        <w:tab w:val="left" w:pos="1200"/>
        <w:tab w:val="right" w:leader="dot" w:pos="8993"/>
      </w:tabs>
      <w:suppressAutoHyphens w:val="0"/>
      <w:ind w:left="480"/>
    </w:pPr>
    <w:rPr>
      <w:rFonts w:ascii="ISOCPEUR" w:hAnsi="ISOCPEUR" w:cs="ISOCPEUR"/>
      <w:iCs/>
    </w:rPr>
  </w:style>
  <w:style w:type="paragraph" w:customStyle="1" w:styleId="Plandokumentu1">
    <w:name w:val="Plan dokumentu1"/>
    <w:basedOn w:val="Normalny"/>
    <w:pPr>
      <w:shd w:val="clear" w:color="auto" w:fill="000080"/>
    </w:pPr>
    <w:rPr>
      <w:rFonts w:ascii="Tahoma" w:hAnsi="Tahoma" w:cs="Tahoma"/>
      <w:sz w:val="20"/>
      <w:szCs w:val="20"/>
    </w:rPr>
  </w:style>
  <w:style w:type="paragraph" w:customStyle="1" w:styleId="Plandokumentu2">
    <w:name w:val="Plan dokumentu2"/>
    <w:basedOn w:val="Normalny"/>
    <w:pPr>
      <w:shd w:val="clear" w:color="auto" w:fill="000080"/>
    </w:pPr>
    <w:rPr>
      <w:rFonts w:ascii="Tahoma" w:hAnsi="Tahoma" w:cs="Tahoma"/>
      <w:sz w:val="20"/>
      <w:szCs w:val="20"/>
    </w:rPr>
  </w:style>
  <w:style w:type="paragraph" w:customStyle="1" w:styleId="projektypodstawowy">
    <w:name w:val="projekty_podstawowy"/>
    <w:basedOn w:val="Normalny"/>
    <w:pPr>
      <w:suppressLineNumbers w:val="0"/>
      <w:tabs>
        <w:tab w:val="left" w:pos="1021"/>
      </w:tabs>
      <w:suppressAutoHyphens w:val="0"/>
      <w:ind w:left="1021"/>
      <w:jc w:val="both"/>
    </w:pPr>
    <w:rPr>
      <w:rFonts w:ascii="ISOCPEUR" w:hAnsi="ISOCPEUR" w:cs="ISOCPEUR"/>
    </w:rPr>
  </w:style>
  <w:style w:type="paragraph" w:customStyle="1" w:styleId="Stylnagowek3Pierwszywiersz0cm">
    <w:name w:val="Styl nagłowek3 + Pierwszy wiersz:  0 cm"/>
    <w:basedOn w:val="Normalny"/>
    <w:pPr>
      <w:keepNext/>
      <w:suppressLineNumbers w:val="0"/>
    </w:pPr>
    <w:rPr>
      <w:rFonts w:ascii="Haettenschweiler" w:hAnsi="Haettenschweiler" w:cs="Haettenschweiler"/>
      <w:b/>
      <w:bCs/>
      <w:color w:val="000000"/>
      <w:szCs w:val="20"/>
    </w:rPr>
  </w:style>
  <w:style w:type="paragraph" w:customStyle="1" w:styleId="Tekstpodstawowy32">
    <w:name w:val="Tekst podstawowy 32"/>
    <w:basedOn w:val="Normalny"/>
    <w:pPr>
      <w:suppressLineNumbers w:val="0"/>
    </w:pPr>
    <w:rPr>
      <w:rFonts w:ascii="Arial" w:eastAsia="Lucida Sans Unicode" w:hAnsi="Arial" w:cs="Arial"/>
      <w:color w:val="000000"/>
      <w:sz w:val="22"/>
    </w:rPr>
  </w:style>
  <w:style w:type="paragraph" w:customStyle="1" w:styleId="Tekstpodstawowywcity32">
    <w:name w:val="Tekst podstawowy wcięty 32"/>
    <w:basedOn w:val="Normalny"/>
    <w:pPr>
      <w:suppressLineNumbers w:val="0"/>
      <w:spacing w:after="120"/>
      <w:ind w:left="283"/>
    </w:pPr>
    <w:rPr>
      <w:rFonts w:eastAsia="Lucida Sans Unicode" w:cs="Tahoma"/>
      <w:color w:val="000000"/>
      <w:sz w:val="16"/>
      <w:szCs w:val="16"/>
    </w:rPr>
  </w:style>
  <w:style w:type="paragraph" w:customStyle="1" w:styleId="projektynagwek1">
    <w:name w:val="projekty_nagłówek1"/>
    <w:basedOn w:val="Nagwek1"/>
    <w:next w:val="projektypodstawowy"/>
    <w:pPr>
      <w:suppressLineNumbers w:val="0"/>
      <w:tabs>
        <w:tab w:val="clear" w:pos="0"/>
        <w:tab w:val="num" w:pos="720"/>
        <w:tab w:val="left" w:pos="1021"/>
      </w:tabs>
      <w:suppressAutoHyphens w:val="0"/>
      <w:spacing w:before="240" w:after="60"/>
      <w:ind w:left="720" w:hanging="360"/>
    </w:pPr>
    <w:rPr>
      <w:rFonts w:ascii="Arial" w:hAnsi="Arial" w:cs="Arial"/>
      <w:b w:val="0"/>
      <w:bCs/>
      <w:kern w:val="1"/>
      <w:sz w:val="28"/>
      <w:szCs w:val="28"/>
    </w:rPr>
  </w:style>
  <w:style w:type="paragraph" w:customStyle="1" w:styleId="projektynagwek2">
    <w:name w:val="projekty_nagłówek2"/>
    <w:basedOn w:val="Nagwek2"/>
    <w:next w:val="projektypodstawowy"/>
    <w:pPr>
      <w:suppressLineNumbers w:val="0"/>
      <w:tabs>
        <w:tab w:val="clear" w:pos="0"/>
        <w:tab w:val="num" w:pos="720"/>
        <w:tab w:val="left" w:pos="1021"/>
      </w:tabs>
      <w:suppressAutoHyphens w:val="0"/>
      <w:spacing w:before="240" w:after="60"/>
      <w:ind w:left="720" w:hanging="360"/>
      <w:jc w:val="left"/>
    </w:pPr>
    <w:rPr>
      <w:rFonts w:ascii="Haettenschweiler" w:hAnsi="Haettenschweiler" w:cs="Arial"/>
      <w:b w:val="0"/>
      <w:bCs/>
      <w:iCs/>
      <w:sz w:val="28"/>
      <w:szCs w:val="28"/>
    </w:rPr>
  </w:style>
  <w:style w:type="paragraph" w:customStyle="1" w:styleId="Tekstpodstawowywcity22">
    <w:name w:val="Tekst podstawowy wcięty 22"/>
    <w:basedOn w:val="Normalny"/>
    <w:pPr>
      <w:tabs>
        <w:tab w:val="left" w:pos="1040"/>
        <w:tab w:val="left" w:pos="1560"/>
        <w:tab w:val="left" w:pos="2100"/>
        <w:tab w:val="left" w:pos="2620"/>
        <w:tab w:val="left" w:pos="3140"/>
        <w:tab w:val="left" w:pos="3660"/>
        <w:tab w:val="left" w:pos="4678"/>
        <w:tab w:val="left" w:pos="4720"/>
      </w:tabs>
      <w:spacing w:line="360" w:lineRule="atLeast"/>
      <w:ind w:right="51" w:firstLine="709"/>
      <w:jc w:val="both"/>
    </w:pPr>
    <w:rPr>
      <w:rFonts w:ascii="Arial" w:hAnsi="Arial" w:cs="Arial"/>
      <w:color w:val="FF00FF"/>
    </w:rPr>
  </w:style>
  <w:style w:type="paragraph" w:customStyle="1" w:styleId="xl24">
    <w:name w:val="xl24"/>
    <w:basedOn w:val="Normalny"/>
    <w:pPr>
      <w:suppressLineNumbers w:val="0"/>
      <w:pBdr>
        <w:top w:val="single" w:sz="4" w:space="0" w:color="000000"/>
        <w:left w:val="single" w:sz="4" w:space="0" w:color="808080"/>
        <w:bottom w:val="single" w:sz="4" w:space="0" w:color="000000"/>
        <w:right w:val="single" w:sz="4" w:space="0" w:color="808080"/>
      </w:pBdr>
      <w:shd w:val="clear" w:color="auto" w:fill="FFFFCC"/>
      <w:suppressAutoHyphens w:val="0"/>
      <w:spacing w:before="100" w:after="100"/>
      <w:jc w:val="center"/>
      <w:textAlignment w:val="top"/>
    </w:pPr>
    <w:rPr>
      <w:rFonts w:ascii="Arial Unicode MS" w:eastAsia="Arial Unicode MS" w:hAnsi="Arial Unicode MS" w:cs="Arial Unicode MS"/>
      <w:color w:val="000000"/>
      <w:sz w:val="16"/>
      <w:szCs w:val="16"/>
    </w:rPr>
  </w:style>
  <w:style w:type="paragraph" w:customStyle="1" w:styleId="xl25">
    <w:name w:val="xl25"/>
    <w:basedOn w:val="Normalny"/>
    <w:pPr>
      <w:suppressLineNumbers w:val="0"/>
      <w:pBdr>
        <w:top w:val="single" w:sz="4" w:space="0" w:color="000000"/>
        <w:left w:val="single" w:sz="4" w:space="0" w:color="808080"/>
        <w:bottom w:val="single" w:sz="4" w:space="0" w:color="000000"/>
      </w:pBdr>
      <w:shd w:val="clear" w:color="auto" w:fill="FFFFCC"/>
      <w:suppressAutoHyphens w:val="0"/>
      <w:spacing w:before="100" w:after="100"/>
      <w:jc w:val="center"/>
      <w:textAlignment w:val="top"/>
    </w:pPr>
    <w:rPr>
      <w:rFonts w:ascii="Arial Unicode MS" w:eastAsia="Arial Unicode MS" w:hAnsi="Arial Unicode MS" w:cs="Arial Unicode MS"/>
      <w:color w:val="000000"/>
      <w:sz w:val="16"/>
      <w:szCs w:val="16"/>
    </w:rPr>
  </w:style>
  <w:style w:type="paragraph" w:customStyle="1" w:styleId="xl26">
    <w:name w:val="xl26"/>
    <w:basedOn w:val="Normalny"/>
    <w:pPr>
      <w:suppressLineNumbers w:val="0"/>
      <w:pBdr>
        <w:top w:val="single" w:sz="4" w:space="0" w:color="000000"/>
        <w:bottom w:val="single" w:sz="4" w:space="0" w:color="000000"/>
      </w:pBdr>
      <w:suppressAutoHyphens w:val="0"/>
      <w:spacing w:before="100" w:after="100"/>
    </w:pPr>
    <w:rPr>
      <w:rFonts w:ascii="Arial" w:eastAsia="Arial Unicode MS" w:hAnsi="Arial" w:cs="Arial"/>
    </w:rPr>
  </w:style>
  <w:style w:type="paragraph" w:customStyle="1" w:styleId="xl27">
    <w:name w:val="xl27"/>
    <w:basedOn w:val="Normalny"/>
    <w:pPr>
      <w:suppressLineNumbers w:val="0"/>
      <w:suppressAutoHyphens w:val="0"/>
      <w:spacing w:before="100" w:after="100"/>
    </w:pPr>
    <w:rPr>
      <w:rFonts w:ascii="Arial" w:eastAsia="Arial Unicode MS" w:hAnsi="Arial" w:cs="Arial"/>
    </w:rPr>
  </w:style>
  <w:style w:type="paragraph" w:customStyle="1" w:styleId="xl28">
    <w:name w:val="xl28"/>
    <w:basedOn w:val="Normalny"/>
    <w:pPr>
      <w:suppressLineNumbers w:val="0"/>
      <w:pBdr>
        <w:top w:val="single" w:sz="4" w:space="0" w:color="000000"/>
        <w:bottom w:val="single" w:sz="4" w:space="0" w:color="000000"/>
        <w:right w:val="single" w:sz="4" w:space="0" w:color="808080"/>
      </w:pBdr>
      <w:shd w:val="clear" w:color="auto" w:fill="FFFFFF"/>
      <w:suppressAutoHyphens w:val="0"/>
      <w:spacing w:before="100" w:after="100"/>
      <w:textAlignment w:val="top"/>
    </w:pPr>
    <w:rPr>
      <w:rFonts w:ascii="Arial" w:eastAsia="Arial Unicode MS" w:hAnsi="Arial" w:cs="Arial"/>
      <w:sz w:val="16"/>
      <w:szCs w:val="16"/>
    </w:rPr>
  </w:style>
  <w:style w:type="paragraph" w:customStyle="1" w:styleId="xl29">
    <w:name w:val="xl29"/>
    <w:basedOn w:val="Normalny"/>
    <w:pPr>
      <w:suppressLineNumbers w:val="0"/>
      <w:pBdr>
        <w:top w:val="single" w:sz="4" w:space="0" w:color="000000"/>
        <w:left w:val="single" w:sz="4" w:space="0" w:color="808080"/>
        <w:bottom w:val="single" w:sz="4" w:space="0" w:color="000000"/>
        <w:right w:val="single" w:sz="4" w:space="0" w:color="808080"/>
      </w:pBdr>
      <w:shd w:val="clear" w:color="auto" w:fill="FFFFFF"/>
      <w:suppressAutoHyphens w:val="0"/>
      <w:spacing w:before="100" w:after="100"/>
      <w:jc w:val="right"/>
      <w:textAlignment w:val="top"/>
    </w:pPr>
    <w:rPr>
      <w:rFonts w:ascii="Arial" w:eastAsia="Arial Unicode MS" w:hAnsi="Arial" w:cs="Arial"/>
      <w:sz w:val="16"/>
      <w:szCs w:val="16"/>
    </w:rPr>
  </w:style>
  <w:style w:type="paragraph" w:customStyle="1" w:styleId="xl30">
    <w:name w:val="xl30"/>
    <w:basedOn w:val="Normalny"/>
    <w:pPr>
      <w:suppressLineNumbers w:val="0"/>
      <w:pBdr>
        <w:top w:val="single" w:sz="4" w:space="0" w:color="000000"/>
        <w:left w:val="single" w:sz="4" w:space="0" w:color="808080"/>
        <w:bottom w:val="single" w:sz="4" w:space="0" w:color="000000"/>
      </w:pBdr>
      <w:shd w:val="clear" w:color="auto" w:fill="FFFFFF"/>
      <w:suppressAutoHyphens w:val="0"/>
      <w:spacing w:before="100" w:after="100"/>
      <w:jc w:val="right"/>
      <w:textAlignment w:val="top"/>
    </w:pPr>
    <w:rPr>
      <w:rFonts w:ascii="Arial" w:eastAsia="Arial Unicode MS" w:hAnsi="Arial" w:cs="Arial"/>
      <w:sz w:val="16"/>
      <w:szCs w:val="16"/>
    </w:rPr>
  </w:style>
  <w:style w:type="paragraph" w:customStyle="1" w:styleId="xl31">
    <w:name w:val="xl31"/>
    <w:basedOn w:val="Normalny"/>
    <w:pPr>
      <w:suppressLineNumbers w:val="0"/>
      <w:pBdr>
        <w:top w:val="single" w:sz="4" w:space="0" w:color="000000"/>
        <w:bottom w:val="single" w:sz="4" w:space="0" w:color="000000"/>
      </w:pBdr>
      <w:shd w:val="clear" w:color="auto" w:fill="FFFFFF"/>
      <w:suppressAutoHyphens w:val="0"/>
      <w:spacing w:before="100" w:after="100"/>
      <w:textAlignment w:val="center"/>
    </w:pPr>
    <w:rPr>
      <w:rFonts w:ascii="Arial" w:eastAsia="Arial Unicode MS" w:hAnsi="Arial" w:cs="Arial"/>
      <w:b/>
      <w:bCs/>
      <w:sz w:val="18"/>
      <w:szCs w:val="18"/>
    </w:rPr>
  </w:style>
  <w:style w:type="paragraph" w:customStyle="1" w:styleId="xl32">
    <w:name w:val="xl32"/>
    <w:basedOn w:val="Normalny"/>
    <w:pPr>
      <w:suppressLineNumbers w:val="0"/>
      <w:pBdr>
        <w:top w:val="single" w:sz="4" w:space="0" w:color="000000"/>
        <w:bottom w:val="single" w:sz="4" w:space="0" w:color="000000"/>
      </w:pBdr>
      <w:shd w:val="clear" w:color="auto" w:fill="FFFFFF"/>
      <w:suppressAutoHyphens w:val="0"/>
      <w:spacing w:before="100" w:after="100"/>
      <w:textAlignment w:val="center"/>
    </w:pPr>
    <w:rPr>
      <w:rFonts w:ascii="Arial" w:eastAsia="Arial Unicode MS" w:hAnsi="Arial" w:cs="Arial"/>
      <w:b/>
      <w:bCs/>
      <w:sz w:val="16"/>
      <w:szCs w:val="16"/>
    </w:rPr>
  </w:style>
  <w:style w:type="paragraph" w:customStyle="1" w:styleId="xl33">
    <w:name w:val="xl33"/>
    <w:basedOn w:val="Normalny"/>
    <w:pPr>
      <w:suppressLineNumbers w:val="0"/>
      <w:pBdr>
        <w:top w:val="single" w:sz="4" w:space="0" w:color="000000"/>
      </w:pBdr>
      <w:shd w:val="clear" w:color="auto" w:fill="FFFFFF"/>
      <w:suppressAutoHyphens w:val="0"/>
      <w:spacing w:before="100" w:after="100"/>
      <w:textAlignment w:val="center"/>
    </w:pPr>
    <w:rPr>
      <w:rFonts w:ascii="Arial" w:eastAsia="Arial Unicode MS" w:hAnsi="Arial" w:cs="Arial"/>
      <w:b/>
      <w:bCs/>
      <w:sz w:val="16"/>
      <w:szCs w:val="16"/>
    </w:rPr>
  </w:style>
  <w:style w:type="paragraph" w:customStyle="1" w:styleId="xl34">
    <w:name w:val="xl34"/>
    <w:basedOn w:val="Normalny"/>
    <w:pPr>
      <w:suppressLineNumbers w:val="0"/>
      <w:pBdr>
        <w:top w:val="single" w:sz="4" w:space="0" w:color="000000"/>
      </w:pBdr>
      <w:suppressAutoHyphens w:val="0"/>
      <w:spacing w:before="100" w:after="100"/>
    </w:pPr>
    <w:rPr>
      <w:rFonts w:ascii="Arial" w:eastAsia="Arial Unicode MS" w:hAnsi="Arial" w:cs="Arial"/>
    </w:rPr>
  </w:style>
  <w:style w:type="paragraph" w:customStyle="1" w:styleId="xl35">
    <w:name w:val="xl35"/>
    <w:basedOn w:val="Normalny"/>
    <w:pPr>
      <w:suppressLineNumbers w:val="0"/>
      <w:pBdr>
        <w:left w:val="single" w:sz="4" w:space="0" w:color="808080"/>
        <w:bottom w:val="single" w:sz="4" w:space="0" w:color="000000"/>
        <w:right w:val="single" w:sz="4" w:space="0" w:color="808080"/>
      </w:pBdr>
      <w:shd w:val="clear" w:color="auto" w:fill="FFFFFF"/>
      <w:suppressAutoHyphens w:val="0"/>
      <w:spacing w:before="100" w:after="100"/>
      <w:jc w:val="right"/>
      <w:textAlignment w:val="top"/>
    </w:pPr>
    <w:rPr>
      <w:rFonts w:ascii="Arial" w:eastAsia="Arial Unicode MS" w:hAnsi="Arial" w:cs="Arial"/>
      <w:sz w:val="16"/>
      <w:szCs w:val="16"/>
    </w:rPr>
  </w:style>
  <w:style w:type="paragraph" w:customStyle="1" w:styleId="xl36">
    <w:name w:val="xl36"/>
    <w:basedOn w:val="Normalny"/>
    <w:pPr>
      <w:suppressLineNumbers w:val="0"/>
      <w:pBdr>
        <w:left w:val="single" w:sz="4" w:space="0" w:color="808080"/>
        <w:bottom w:val="single" w:sz="4" w:space="0" w:color="000000"/>
      </w:pBdr>
      <w:shd w:val="clear" w:color="auto" w:fill="FFFFFF"/>
      <w:suppressAutoHyphens w:val="0"/>
      <w:spacing w:before="100" w:after="100"/>
      <w:jc w:val="right"/>
      <w:textAlignment w:val="top"/>
    </w:pPr>
    <w:rPr>
      <w:rFonts w:ascii="Arial" w:eastAsia="Arial Unicode MS" w:hAnsi="Arial" w:cs="Arial"/>
      <w:sz w:val="16"/>
      <w:szCs w:val="16"/>
    </w:rPr>
  </w:style>
  <w:style w:type="paragraph" w:customStyle="1" w:styleId="xl37">
    <w:name w:val="xl37"/>
    <w:basedOn w:val="Normalny"/>
    <w:pPr>
      <w:suppressLineNumbers w:val="0"/>
      <w:pBdr>
        <w:top w:val="single" w:sz="4" w:space="0" w:color="000000"/>
        <w:bottom w:val="single" w:sz="4" w:space="0" w:color="000000"/>
      </w:pBdr>
      <w:suppressAutoHyphens w:val="0"/>
      <w:spacing w:before="100" w:after="100"/>
    </w:pPr>
    <w:rPr>
      <w:rFonts w:ascii="Arial Unicode MS" w:eastAsia="Arial Unicode MS" w:hAnsi="Arial Unicode MS" w:cs="Arial Unicode MS"/>
    </w:rPr>
  </w:style>
  <w:style w:type="paragraph" w:customStyle="1" w:styleId="xl38">
    <w:name w:val="xl38"/>
    <w:basedOn w:val="Normalny"/>
    <w:pPr>
      <w:suppressLineNumbers w:val="0"/>
      <w:pBdr>
        <w:top w:val="single" w:sz="4" w:space="0" w:color="000000"/>
        <w:bottom w:val="single" w:sz="4" w:space="0" w:color="000000"/>
      </w:pBdr>
      <w:suppressAutoHyphens w:val="0"/>
      <w:spacing w:before="100" w:after="100"/>
      <w:textAlignment w:val="top"/>
    </w:pPr>
    <w:rPr>
      <w:rFonts w:ascii="Arial" w:eastAsia="Arial Unicode MS" w:hAnsi="Arial" w:cs="Arial"/>
      <w:b/>
      <w:bCs/>
    </w:rPr>
  </w:style>
  <w:style w:type="paragraph" w:customStyle="1" w:styleId="xl39">
    <w:name w:val="xl39"/>
    <w:basedOn w:val="Normalny"/>
    <w:pPr>
      <w:suppressLineNumbers w:val="0"/>
      <w:pBdr>
        <w:top w:val="single" w:sz="4" w:space="0" w:color="000000"/>
        <w:bottom w:val="single" w:sz="4" w:space="0" w:color="000000"/>
      </w:pBdr>
      <w:suppressAutoHyphens w:val="0"/>
      <w:spacing w:before="100" w:after="100"/>
    </w:pPr>
    <w:rPr>
      <w:rFonts w:ascii="Arial" w:eastAsia="Arial Unicode MS" w:hAnsi="Arial" w:cs="Arial"/>
      <w:b/>
      <w:bCs/>
    </w:rPr>
  </w:style>
  <w:style w:type="paragraph" w:customStyle="1" w:styleId="xl40">
    <w:name w:val="xl40"/>
    <w:basedOn w:val="Normalny"/>
    <w:pPr>
      <w:suppressLineNumbers w:val="0"/>
      <w:pBdr>
        <w:top w:val="single" w:sz="4" w:space="0" w:color="000000"/>
        <w:bottom w:val="single" w:sz="4" w:space="0" w:color="000000"/>
      </w:pBdr>
      <w:suppressAutoHyphens w:val="0"/>
      <w:spacing w:before="100" w:after="100"/>
      <w:textAlignment w:val="center"/>
    </w:pPr>
    <w:rPr>
      <w:rFonts w:ascii="Arial" w:eastAsia="Arial Unicode MS" w:hAnsi="Arial" w:cs="Arial"/>
      <w:b/>
      <w:bCs/>
    </w:rPr>
  </w:style>
  <w:style w:type="paragraph" w:customStyle="1" w:styleId="xl41">
    <w:name w:val="xl41"/>
    <w:basedOn w:val="Normalny"/>
    <w:pPr>
      <w:suppressLineNumbers w:val="0"/>
      <w:pBdr>
        <w:left w:val="single" w:sz="4" w:space="0" w:color="808080"/>
        <w:bottom w:val="single" w:sz="4" w:space="0" w:color="000000"/>
        <w:right w:val="single" w:sz="4" w:space="0" w:color="808080"/>
      </w:pBdr>
      <w:shd w:val="clear" w:color="auto" w:fill="FFFFFF"/>
      <w:suppressAutoHyphens w:val="0"/>
      <w:spacing w:before="100" w:after="100"/>
      <w:jc w:val="right"/>
      <w:textAlignment w:val="center"/>
    </w:pPr>
    <w:rPr>
      <w:rFonts w:ascii="Arial" w:eastAsia="Arial Unicode MS" w:hAnsi="Arial" w:cs="Arial"/>
      <w:sz w:val="16"/>
      <w:szCs w:val="16"/>
    </w:rPr>
  </w:style>
  <w:style w:type="paragraph" w:customStyle="1" w:styleId="xl42">
    <w:name w:val="xl42"/>
    <w:basedOn w:val="Normalny"/>
    <w:pPr>
      <w:suppressLineNumbers w:val="0"/>
      <w:pBdr>
        <w:left w:val="single" w:sz="4" w:space="0" w:color="808080"/>
        <w:bottom w:val="single" w:sz="4" w:space="0" w:color="000000"/>
      </w:pBdr>
      <w:shd w:val="clear" w:color="auto" w:fill="FFFFFF"/>
      <w:suppressAutoHyphens w:val="0"/>
      <w:spacing w:before="100" w:after="100"/>
      <w:jc w:val="right"/>
      <w:textAlignment w:val="center"/>
    </w:pPr>
    <w:rPr>
      <w:rFonts w:ascii="Arial" w:eastAsia="Arial Unicode MS" w:hAnsi="Arial" w:cs="Arial"/>
      <w:sz w:val="16"/>
      <w:szCs w:val="16"/>
    </w:rPr>
  </w:style>
  <w:style w:type="paragraph" w:customStyle="1" w:styleId="xl43">
    <w:name w:val="xl43"/>
    <w:basedOn w:val="Normalny"/>
    <w:pPr>
      <w:suppressLineNumbers w:val="0"/>
      <w:pBdr>
        <w:top w:val="single" w:sz="4" w:space="0" w:color="000000"/>
        <w:left w:val="single" w:sz="4" w:space="0" w:color="808080"/>
        <w:bottom w:val="single" w:sz="4" w:space="0" w:color="000000"/>
      </w:pBdr>
      <w:shd w:val="clear" w:color="auto" w:fill="FFFFFF"/>
      <w:suppressAutoHyphens w:val="0"/>
      <w:spacing w:before="100" w:after="100"/>
      <w:jc w:val="right"/>
      <w:textAlignment w:val="center"/>
    </w:pPr>
    <w:rPr>
      <w:rFonts w:ascii="Arial Unicode MS" w:eastAsia="Arial Unicode MS" w:hAnsi="Arial Unicode MS" w:cs="Arial Unicode MS"/>
      <w:color w:val="000000"/>
      <w:sz w:val="16"/>
      <w:szCs w:val="16"/>
    </w:rPr>
  </w:style>
  <w:style w:type="paragraph" w:customStyle="1" w:styleId="xl44">
    <w:name w:val="xl44"/>
    <w:basedOn w:val="Normalny"/>
    <w:pPr>
      <w:suppressLineNumbers w:val="0"/>
      <w:pBdr>
        <w:top w:val="single" w:sz="4" w:space="0" w:color="000000"/>
        <w:bottom w:val="single" w:sz="4" w:space="0" w:color="000000"/>
      </w:pBdr>
      <w:suppressAutoHyphens w:val="0"/>
      <w:spacing w:before="100" w:after="100"/>
      <w:textAlignment w:val="center"/>
    </w:pPr>
    <w:rPr>
      <w:rFonts w:ascii="Arial" w:eastAsia="Arial Unicode MS" w:hAnsi="Arial" w:cs="Arial"/>
      <w:b/>
      <w:bCs/>
      <w:sz w:val="18"/>
      <w:szCs w:val="18"/>
    </w:rPr>
  </w:style>
  <w:style w:type="paragraph" w:customStyle="1" w:styleId="xl45">
    <w:name w:val="xl45"/>
    <w:basedOn w:val="Normalny"/>
    <w:pPr>
      <w:suppressLineNumbers w:val="0"/>
      <w:pBdr>
        <w:top w:val="single" w:sz="4" w:space="0" w:color="000000"/>
        <w:bottom w:val="single" w:sz="4" w:space="0" w:color="000000"/>
      </w:pBdr>
      <w:suppressAutoHyphens w:val="0"/>
      <w:spacing w:before="100" w:after="100"/>
      <w:textAlignment w:val="center"/>
    </w:pPr>
    <w:rPr>
      <w:rFonts w:ascii="Arial" w:eastAsia="Arial Unicode MS" w:hAnsi="Arial" w:cs="Arial"/>
      <w:b/>
      <w:bCs/>
      <w:sz w:val="16"/>
      <w:szCs w:val="16"/>
    </w:rPr>
  </w:style>
  <w:style w:type="paragraph" w:customStyle="1" w:styleId="xl46">
    <w:name w:val="xl46"/>
    <w:basedOn w:val="Normalny"/>
    <w:pPr>
      <w:suppressLineNumbers w:val="0"/>
      <w:pBdr>
        <w:top w:val="single" w:sz="4" w:space="0" w:color="000000"/>
        <w:bottom w:val="single" w:sz="4" w:space="0" w:color="000000"/>
        <w:right w:val="single" w:sz="4" w:space="0" w:color="808080"/>
      </w:pBdr>
      <w:suppressAutoHyphens w:val="0"/>
      <w:spacing w:before="100" w:after="100"/>
      <w:textAlignment w:val="center"/>
    </w:pPr>
    <w:rPr>
      <w:rFonts w:ascii="Arial" w:eastAsia="Arial Unicode MS" w:hAnsi="Arial" w:cs="Arial"/>
      <w:sz w:val="16"/>
      <w:szCs w:val="16"/>
    </w:rPr>
  </w:style>
  <w:style w:type="paragraph" w:customStyle="1" w:styleId="xl47">
    <w:name w:val="xl47"/>
    <w:basedOn w:val="Normalny"/>
    <w:pPr>
      <w:suppressLineNumbers w:val="0"/>
      <w:pBdr>
        <w:top w:val="single" w:sz="4" w:space="0" w:color="000000"/>
        <w:left w:val="single" w:sz="4" w:space="0" w:color="808080"/>
        <w:bottom w:val="single" w:sz="4" w:space="0" w:color="000000"/>
        <w:right w:val="single" w:sz="4" w:space="0" w:color="808080"/>
      </w:pBdr>
      <w:suppressAutoHyphens w:val="0"/>
      <w:spacing w:before="100" w:after="100"/>
      <w:jc w:val="right"/>
      <w:textAlignment w:val="center"/>
    </w:pPr>
    <w:rPr>
      <w:rFonts w:ascii="Arial" w:eastAsia="Arial Unicode MS" w:hAnsi="Arial" w:cs="Arial"/>
      <w:sz w:val="16"/>
      <w:szCs w:val="16"/>
    </w:rPr>
  </w:style>
  <w:style w:type="paragraph" w:customStyle="1" w:styleId="xl48">
    <w:name w:val="xl48"/>
    <w:basedOn w:val="Normalny"/>
    <w:pPr>
      <w:suppressLineNumbers w:val="0"/>
      <w:pBdr>
        <w:top w:val="single" w:sz="4" w:space="0" w:color="000000"/>
        <w:left w:val="single" w:sz="4" w:space="0" w:color="808080"/>
        <w:bottom w:val="single" w:sz="4" w:space="0" w:color="000000"/>
      </w:pBdr>
      <w:suppressAutoHyphens w:val="0"/>
      <w:spacing w:before="100" w:after="100"/>
      <w:jc w:val="right"/>
      <w:textAlignment w:val="center"/>
    </w:pPr>
    <w:rPr>
      <w:rFonts w:ascii="Arial" w:eastAsia="Arial Unicode MS" w:hAnsi="Arial" w:cs="Arial"/>
      <w:sz w:val="16"/>
      <w:szCs w:val="16"/>
    </w:rPr>
  </w:style>
  <w:style w:type="paragraph" w:customStyle="1" w:styleId="Cytaty">
    <w:name w:val="Cytaty"/>
    <w:basedOn w:val="Normalny"/>
    <w:pPr>
      <w:spacing w:after="283"/>
      <w:ind w:left="567" w:right="567"/>
    </w:pPr>
  </w:style>
  <w:style w:type="paragraph" w:styleId="Tytu">
    <w:name w:val="Title"/>
    <w:basedOn w:val="Nagwek50"/>
    <w:next w:val="Tekstpodstawowy"/>
    <w:qFormat/>
    <w:pPr>
      <w:jc w:val="center"/>
    </w:pPr>
    <w:rPr>
      <w:b/>
      <w:bCs/>
      <w:sz w:val="56"/>
      <w:szCs w:val="56"/>
    </w:rPr>
  </w:style>
  <w:style w:type="paragraph" w:customStyle="1" w:styleId="Default">
    <w:name w:val="Default"/>
    <w:pPr>
      <w:widowControl w:val="0"/>
      <w:suppressAutoHyphens/>
    </w:pPr>
    <w:rPr>
      <w:rFonts w:ascii="HelveticaNeueLT Pro 45 Lt" w:eastAsia="SimSun" w:hAnsi="HelveticaNeueLT Pro 45 Lt" w:cs="Mangal"/>
      <w:sz w:val="24"/>
      <w:szCs w:val="24"/>
      <w:lang w:eastAsia="zh-CN" w:bidi="hi-IN"/>
    </w:rPr>
  </w:style>
  <w:style w:type="paragraph" w:customStyle="1" w:styleId="Pa6">
    <w:name w:val="Pa6"/>
    <w:basedOn w:val="Default"/>
  </w:style>
  <w:style w:type="paragraph" w:customStyle="1" w:styleId="Tekstpodstawowy22">
    <w:name w:val="Tekst podstawowy 22"/>
    <w:basedOn w:val="Normalny"/>
    <w:pPr>
      <w:jc w:val="center"/>
    </w:pPr>
    <w:rPr>
      <w:rFonts w:ascii="Arial" w:hAnsi="Arial" w:cs="Arial"/>
      <w:lang w:eastAsia="pl-PL"/>
    </w:rPr>
  </w:style>
  <w:style w:type="paragraph" w:styleId="Akapitzlist">
    <w:name w:val="List Paragraph"/>
    <w:basedOn w:val="Normalny"/>
    <w:uiPriority w:val="34"/>
    <w:qFormat/>
    <w:rsid w:val="00A71A1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4099</Words>
  <Characters>24595</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OPIS TECHNICZNY</vt:lpstr>
    </vt:vector>
  </TitlesOfParts>
  <Company>Sil-art Rycho444</Company>
  <LinksUpToDate>false</LinksUpToDate>
  <CharactersWithSpaces>28637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dc:creator>
  <cp:lastModifiedBy>Piotr Meissner</cp:lastModifiedBy>
  <cp:revision>5</cp:revision>
  <cp:lastPrinted>2016-12-12T00:42:00Z</cp:lastPrinted>
  <dcterms:created xsi:type="dcterms:W3CDTF">2016-12-12T00:33:00Z</dcterms:created>
  <dcterms:modified xsi:type="dcterms:W3CDTF">2017-01-26T09:20:00Z</dcterms:modified>
</cp:coreProperties>
</file>