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F6C1E" w:rsidRDefault="0033190E" w:rsidP="00D900F3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DF6C1E">
        <w:rPr>
          <w:rFonts w:ascii="Arial" w:hAnsi="Arial" w:cs="Arial"/>
          <w:sz w:val="18"/>
          <w:szCs w:val="18"/>
        </w:rPr>
        <w:t xml:space="preserve">Załącznik nr 7 do SIWZ nr ref. </w:t>
      </w:r>
      <w:r w:rsidR="00480B65" w:rsidRPr="005C56BB">
        <w:rPr>
          <w:rFonts w:ascii="Arial" w:hAnsi="Arial" w:cs="Arial"/>
          <w:b/>
          <w:sz w:val="18"/>
          <w:szCs w:val="18"/>
        </w:rPr>
        <w:t>PIM/04/18/ZP37/2017-108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407AA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655C96" w:rsidRPr="008407AA">
        <w:rPr>
          <w:rFonts w:ascii="Arial" w:hAnsi="Arial" w:cs="Arial"/>
          <w:sz w:val="21"/>
          <w:szCs w:val="21"/>
        </w:rPr>
        <w:t xml:space="preserve"> </w:t>
      </w:r>
      <w:r w:rsidRPr="008407AA">
        <w:rPr>
          <w:rFonts w:ascii="Arial" w:hAnsi="Arial" w:cs="Arial"/>
          <w:sz w:val="21"/>
          <w:szCs w:val="21"/>
        </w:rPr>
        <w:t xml:space="preserve">pn. </w:t>
      </w:r>
      <w:r w:rsidRPr="008407AA">
        <w:rPr>
          <w:rFonts w:ascii="Arial" w:hAnsi="Arial" w:cs="Arial"/>
          <w:b/>
          <w:i/>
          <w:sz w:val="21"/>
          <w:szCs w:val="21"/>
        </w:rPr>
        <w:t>„</w:t>
      </w:r>
      <w:r w:rsidR="00480B65" w:rsidRPr="00F86B40">
        <w:rPr>
          <w:rFonts w:ascii="Arial" w:hAnsi="Arial" w:cs="Arial"/>
          <w:b/>
          <w:i/>
          <w:sz w:val="21"/>
          <w:szCs w:val="21"/>
        </w:rPr>
        <w:t>Budowa ścieżki łączącej Polanę Harcerza z promenadą nad Jeziorem Malta w Poznaniu</w:t>
      </w:r>
      <w:r w:rsidRPr="008407AA">
        <w:rPr>
          <w:rFonts w:ascii="Arial" w:hAnsi="Arial" w:cs="Arial"/>
          <w:b/>
          <w:i/>
          <w:sz w:val="21"/>
          <w:szCs w:val="21"/>
        </w:rPr>
        <w:t>”</w:t>
      </w:r>
      <w:r w:rsidRPr="008407AA">
        <w:rPr>
          <w:rFonts w:ascii="Arial" w:hAnsi="Arial" w:cs="Arial"/>
          <w:sz w:val="21"/>
          <w:szCs w:val="21"/>
        </w:rPr>
        <w:t xml:space="preserve">, prowadzonego przez </w:t>
      </w:r>
      <w:r w:rsidRPr="008407AA">
        <w:rPr>
          <w:rFonts w:ascii="Arial" w:hAnsi="Arial" w:cs="Arial"/>
          <w:b/>
          <w:i/>
          <w:sz w:val="21"/>
          <w:szCs w:val="21"/>
        </w:rPr>
        <w:t xml:space="preserve">Poznańskie Inwestycje Miejskie </w:t>
      </w:r>
      <w:r w:rsidRPr="00FD1C0B">
        <w:rPr>
          <w:rFonts w:ascii="Arial" w:hAnsi="Arial" w:cs="Arial"/>
          <w:b/>
          <w:i/>
          <w:sz w:val="21"/>
          <w:szCs w:val="21"/>
        </w:rPr>
        <w:t>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80B6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0B65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619C7-A8F4-4AB7-9F28-0FAF2ABC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21</cp:revision>
  <cp:lastPrinted>2016-07-26T08:32:00Z</cp:lastPrinted>
  <dcterms:created xsi:type="dcterms:W3CDTF">2016-07-28T14:48:00Z</dcterms:created>
  <dcterms:modified xsi:type="dcterms:W3CDTF">2018-04-27T11:48:00Z</dcterms:modified>
</cp:coreProperties>
</file>