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746FED" w:rsidRDefault="007E2C15" w:rsidP="00746FED">
      <w:pPr>
        <w:spacing w:after="0" w:line="480" w:lineRule="auto"/>
        <w:jc w:val="right"/>
        <w:rPr>
          <w:rFonts w:ascii="Arial" w:hAnsi="Arial" w:cs="Arial"/>
          <w:sz w:val="18"/>
          <w:szCs w:val="18"/>
        </w:rPr>
      </w:pPr>
      <w:r w:rsidRPr="00746FED">
        <w:rPr>
          <w:rFonts w:ascii="Arial" w:hAnsi="Arial" w:cs="Arial"/>
          <w:sz w:val="18"/>
          <w:szCs w:val="18"/>
        </w:rPr>
        <w:t xml:space="preserve">Załącznik nr 6 do SIWZ nr ref. </w:t>
      </w:r>
      <w:r w:rsidR="00D93710" w:rsidRPr="0024681D">
        <w:rPr>
          <w:rFonts w:ascii="Arial" w:hAnsi="Arial" w:cs="Arial"/>
          <w:b/>
          <w:color w:val="1F4E79"/>
          <w:sz w:val="18"/>
          <w:szCs w:val="18"/>
        </w:rPr>
        <w:t>PIM/0</w:t>
      </w:r>
      <w:r w:rsidR="00D93710">
        <w:rPr>
          <w:rFonts w:ascii="Arial" w:hAnsi="Arial" w:cs="Arial"/>
          <w:b/>
          <w:color w:val="1F4E79"/>
          <w:sz w:val="18"/>
          <w:szCs w:val="18"/>
        </w:rPr>
        <w:t>7</w:t>
      </w:r>
      <w:r w:rsidR="00D93710" w:rsidRPr="0024681D">
        <w:rPr>
          <w:rFonts w:ascii="Arial" w:hAnsi="Arial" w:cs="Arial"/>
          <w:b/>
          <w:color w:val="1F4E79"/>
          <w:sz w:val="18"/>
          <w:szCs w:val="18"/>
        </w:rPr>
        <w:t>/18/ZP</w:t>
      </w:r>
      <w:r w:rsidR="00D93710">
        <w:rPr>
          <w:rFonts w:ascii="Arial" w:hAnsi="Arial" w:cs="Arial"/>
          <w:b/>
          <w:color w:val="1F4E79"/>
          <w:sz w:val="18"/>
          <w:szCs w:val="18"/>
        </w:rPr>
        <w:t>62</w:t>
      </w:r>
      <w:r w:rsidR="00D93710" w:rsidRPr="0024681D">
        <w:rPr>
          <w:rFonts w:ascii="Arial" w:hAnsi="Arial" w:cs="Arial"/>
          <w:b/>
          <w:color w:val="1F4E79"/>
          <w:sz w:val="18"/>
          <w:szCs w:val="18"/>
        </w:rPr>
        <w:t>/201</w:t>
      </w:r>
      <w:r w:rsidR="00D93710">
        <w:rPr>
          <w:rFonts w:ascii="Arial" w:hAnsi="Arial" w:cs="Arial"/>
          <w:b/>
          <w:color w:val="1F4E79"/>
          <w:sz w:val="18"/>
          <w:szCs w:val="18"/>
        </w:rPr>
        <w:t>6</w:t>
      </w:r>
      <w:r w:rsidR="00D93710" w:rsidRPr="0024681D">
        <w:rPr>
          <w:rFonts w:ascii="Arial" w:hAnsi="Arial" w:cs="Arial"/>
          <w:b/>
          <w:color w:val="1F4E79"/>
          <w:sz w:val="18"/>
          <w:szCs w:val="18"/>
        </w:rPr>
        <w:t>-</w:t>
      </w:r>
      <w:r w:rsidR="00D93710">
        <w:rPr>
          <w:rFonts w:ascii="Arial" w:hAnsi="Arial" w:cs="Arial"/>
          <w:b/>
          <w:color w:val="1F4E79"/>
          <w:sz w:val="18"/>
          <w:szCs w:val="18"/>
        </w:rPr>
        <w:t>63</w:t>
      </w:r>
    </w:p>
    <w:p w:rsidR="00746FED" w:rsidRDefault="00746FED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FD1C0B" w:rsidRDefault="001F027E" w:rsidP="007E2C1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168A8" w:rsidRPr="00FD1C0B">
        <w:rPr>
          <w:rFonts w:ascii="Arial" w:hAnsi="Arial" w:cs="Arial"/>
          <w:sz w:val="21"/>
          <w:szCs w:val="21"/>
        </w:rPr>
        <w:br/>
      </w:r>
      <w:r w:rsidR="002168A8" w:rsidRPr="008603FA">
        <w:rPr>
          <w:rFonts w:ascii="Arial" w:hAnsi="Arial" w:cs="Arial"/>
          <w:sz w:val="21"/>
          <w:szCs w:val="21"/>
        </w:rPr>
        <w:t>pn</w:t>
      </w:r>
      <w:r w:rsidR="002168A8" w:rsidRPr="00D93710">
        <w:rPr>
          <w:rFonts w:ascii="Arial" w:hAnsi="Arial" w:cs="Arial"/>
          <w:sz w:val="21"/>
          <w:szCs w:val="21"/>
        </w:rPr>
        <w:t>.</w:t>
      </w:r>
      <w:r w:rsidR="007E2C15" w:rsidRPr="00D93710">
        <w:rPr>
          <w:rFonts w:ascii="Arial" w:hAnsi="Arial" w:cs="Arial"/>
          <w:sz w:val="21"/>
          <w:szCs w:val="21"/>
        </w:rPr>
        <w:t xml:space="preserve"> </w:t>
      </w:r>
      <w:r w:rsidR="007E2C15" w:rsidRPr="00D93710">
        <w:rPr>
          <w:rFonts w:ascii="Arial" w:hAnsi="Arial" w:cs="Arial"/>
          <w:b/>
          <w:i/>
          <w:sz w:val="21"/>
          <w:szCs w:val="21"/>
        </w:rPr>
        <w:t>„</w:t>
      </w:r>
      <w:r w:rsidR="00D93710" w:rsidRPr="00D93710">
        <w:rPr>
          <w:rFonts w:ascii="Arial" w:hAnsi="Arial" w:cs="Arial"/>
          <w:b/>
          <w:i/>
          <w:color w:val="1F4E79"/>
          <w:sz w:val="21"/>
          <w:szCs w:val="21"/>
        </w:rPr>
        <w:t>Standaryzacja placówek opiekuńczo-wychowawczych – budowa dwóch budynków opiekuńczo wychowawczych wraz z budynkiem administracyjnym w Poznaniu – ul. Pamiątkowa 28</w:t>
      </w:r>
      <w:r w:rsidR="007E2C15" w:rsidRPr="00D93710">
        <w:rPr>
          <w:rFonts w:ascii="Arial" w:hAnsi="Arial" w:cs="Arial"/>
          <w:b/>
          <w:i/>
          <w:sz w:val="21"/>
          <w:szCs w:val="21"/>
        </w:rPr>
        <w:t>”</w:t>
      </w:r>
      <w:r w:rsidR="007D5B61" w:rsidRPr="00D93710">
        <w:rPr>
          <w:rFonts w:ascii="Arial" w:hAnsi="Arial" w:cs="Arial"/>
          <w:sz w:val="21"/>
          <w:szCs w:val="21"/>
        </w:rPr>
        <w:t>,</w:t>
      </w:r>
      <w:r w:rsidR="008D0487" w:rsidRPr="00D93710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D93710">
        <w:rPr>
          <w:rFonts w:ascii="Arial" w:hAnsi="Arial" w:cs="Arial"/>
          <w:b/>
          <w:i/>
          <w:sz w:val="21"/>
          <w:szCs w:val="21"/>
        </w:rPr>
        <w:t>Poznańskie Inwestycje Miejskie sp. z</w:t>
      </w:r>
      <w:r w:rsidR="00FD1C0B" w:rsidRPr="00FD1C0B">
        <w:rPr>
          <w:rFonts w:ascii="Arial" w:hAnsi="Arial" w:cs="Arial"/>
          <w:b/>
          <w:i/>
          <w:sz w:val="21"/>
          <w:szCs w:val="21"/>
        </w:rPr>
        <w:t xml:space="preserve">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="008D0487" w:rsidRPr="00FD1C0B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118F0"/>
    <w:rsid w:val="007167B9"/>
    <w:rsid w:val="0072560B"/>
    <w:rsid w:val="00746532"/>
    <w:rsid w:val="00746FED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603FA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93710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082A5-BB93-49A1-B829-2ED94751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14</cp:revision>
  <cp:lastPrinted>2016-07-26T10:32:00Z</cp:lastPrinted>
  <dcterms:created xsi:type="dcterms:W3CDTF">2016-07-26T09:13:00Z</dcterms:created>
  <dcterms:modified xsi:type="dcterms:W3CDTF">2018-07-25T10:46:00Z</dcterms:modified>
</cp:coreProperties>
</file>