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671" w:rsidRDefault="00122671" w:rsidP="00122671">
      <w:pPr>
        <w:pStyle w:val="Nagwek"/>
        <w:tabs>
          <w:tab w:val="clear" w:pos="4536"/>
          <w:tab w:val="clear" w:pos="9072"/>
          <w:tab w:val="left" w:pos="6765"/>
        </w:tabs>
        <w:ind w:left="6765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-186690</wp:posOffset>
            </wp:positionV>
            <wp:extent cx="1342390" cy="547370"/>
            <wp:effectExtent l="0" t="0" r="0" b="5080"/>
            <wp:wrapNone/>
            <wp:docPr id="4" name="Obraz 4" descr="C:\Users\Toshiba\Documents\STRATEGIA ZIT\logo na strategii\FE_PR_POZIOM-Kolo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oshiba\Documents\STRATEGIA ZIT\logo na strategii\FE_PR_POZIOM-Kolor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2500" r="3532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3138805</wp:posOffset>
            </wp:positionH>
            <wp:positionV relativeFrom="paragraph">
              <wp:posOffset>-102870</wp:posOffset>
            </wp:positionV>
            <wp:extent cx="836930" cy="442595"/>
            <wp:effectExtent l="0" t="0" r="0" b="0"/>
            <wp:wrapNone/>
            <wp:docPr id="3" name="Obraz 3" descr="poznan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oznan_p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0617" r="2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1640840</wp:posOffset>
            </wp:positionH>
            <wp:positionV relativeFrom="paragraph">
              <wp:posOffset>-53975</wp:posOffset>
            </wp:positionV>
            <wp:extent cx="1201420" cy="328930"/>
            <wp:effectExtent l="0" t="0" r="0" b="0"/>
            <wp:wrapNone/>
            <wp:docPr id="2" name="Obraz 2" descr="C:\Users\Toshiba\AppData\Local\Microsoft\Windows\INetCache\Content.Word\Samorzad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Toshiba\AppData\Local\Microsoft\Windows\INetCache\Content.Word\Samorzad_kol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84C">
        <w:rPr>
          <w:noProof/>
          <w:lang w:eastAsia="pl-PL"/>
        </w:rPr>
        <w:drawing>
          <wp:inline distT="0" distB="0" distL="0" distR="0">
            <wp:extent cx="1488440" cy="3695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6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5D0" w:rsidRDefault="003F55D0" w:rsidP="003F55D0">
      <w:pPr>
        <w:spacing w:before="120"/>
        <w:contextualSpacing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Projekt dofinansowany ze środków Wielkopolskiego Regionalnego Programu Operacyjnego na lata 2014-2020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ramach Poddziałania 3.2.3 Poprawa efektywności energetycznej w sektorze publicznym w ramach </w:t>
      </w:r>
      <w:r>
        <w:rPr>
          <w:rFonts w:ascii="Arial" w:hAnsi="Arial" w:cs="Arial"/>
          <w:i/>
          <w:iCs/>
          <w:sz w:val="18"/>
          <w:szCs w:val="18"/>
        </w:rPr>
        <w:br/>
        <w:t>ZIT dla MOF Poznania</w:t>
      </w:r>
    </w:p>
    <w:p w:rsidR="00122671" w:rsidRDefault="00122671" w:rsidP="0012267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22671" w:rsidRDefault="00122671" w:rsidP="0012267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122671" w:rsidRDefault="00122671" w:rsidP="0012267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122671" w:rsidRDefault="00122671" w:rsidP="0012267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122671" w:rsidRPr="00E9224C" w:rsidRDefault="00122671" w:rsidP="0012267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E9224C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E9224C">
        <w:rPr>
          <w:rFonts w:ascii="Arial" w:hAnsi="Arial" w:cs="Arial"/>
          <w:sz w:val="18"/>
          <w:szCs w:val="18"/>
        </w:rPr>
        <w:t xml:space="preserve"> do SIWZ nr ref. </w:t>
      </w:r>
      <w:r w:rsidRPr="00E9224C">
        <w:rPr>
          <w:rFonts w:ascii="Arial" w:hAnsi="Arial" w:cs="Arial"/>
          <w:b/>
          <w:sz w:val="18"/>
          <w:szCs w:val="18"/>
        </w:rPr>
        <w:t>PIM/12/17/ZP67/2017-132</w:t>
      </w:r>
    </w:p>
    <w:p w:rsidR="00122671" w:rsidRDefault="00122671" w:rsidP="0012267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122671" w:rsidRDefault="007118F0" w:rsidP="00122671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</w:t>
      </w:r>
      <w:r w:rsidR="007936D6" w:rsidRPr="00122671">
        <w:rPr>
          <w:rFonts w:ascii="Arial" w:hAnsi="Arial" w:cs="Arial"/>
          <w:b/>
          <w:sz w:val="20"/>
          <w:szCs w:val="20"/>
        </w:rPr>
        <w:t>:</w:t>
      </w:r>
    </w:p>
    <w:p w:rsidR="00FD1C0B" w:rsidRPr="000527F6" w:rsidRDefault="00AB1B1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CA4120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122671">
        <w:rPr>
          <w:rFonts w:ascii="Arial" w:hAnsi="Arial" w:cs="Arial"/>
          <w:sz w:val="21"/>
          <w:szCs w:val="21"/>
        </w:rPr>
        <w:t>Na potrzeby postę</w:t>
      </w:r>
      <w:r w:rsidR="008D0487" w:rsidRPr="0012267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22671">
        <w:rPr>
          <w:rFonts w:ascii="Arial" w:hAnsi="Arial" w:cs="Arial"/>
          <w:sz w:val="21"/>
          <w:szCs w:val="21"/>
        </w:rPr>
        <w:t>zamówienia publicznego</w:t>
      </w:r>
      <w:r w:rsidR="002168A8" w:rsidRPr="00122671">
        <w:rPr>
          <w:rFonts w:ascii="Arial" w:hAnsi="Arial" w:cs="Arial"/>
          <w:sz w:val="21"/>
          <w:szCs w:val="21"/>
        </w:rPr>
        <w:br/>
        <w:t>pn.</w:t>
      </w:r>
      <w:r w:rsidR="007E2C15" w:rsidRPr="00122671">
        <w:rPr>
          <w:rFonts w:ascii="Arial" w:hAnsi="Arial" w:cs="Arial"/>
          <w:sz w:val="21"/>
          <w:szCs w:val="21"/>
        </w:rPr>
        <w:t xml:space="preserve"> </w:t>
      </w:r>
      <w:r w:rsidR="007E2C15" w:rsidRPr="00122671">
        <w:rPr>
          <w:rFonts w:ascii="Arial" w:hAnsi="Arial" w:cs="Arial"/>
          <w:b/>
          <w:i/>
          <w:sz w:val="21"/>
          <w:szCs w:val="21"/>
        </w:rPr>
        <w:t>„</w:t>
      </w:r>
      <w:r w:rsidR="00122671" w:rsidRPr="00122671">
        <w:rPr>
          <w:rFonts w:ascii="Arial" w:hAnsi="Arial" w:cs="Arial"/>
          <w:b/>
          <w:i/>
          <w:color w:val="1F4E79"/>
          <w:sz w:val="21"/>
          <w:szCs w:val="21"/>
        </w:rPr>
        <w:t>Pełnienie obowiązków Inżyniera Kontraktu wraz ze świadczeniem usług nadzoru inwestorskiego przy przygotowaniu i realizacji zadania inwestycyjnego pod nazwą: Termomodernizacja placówek oświatowych na terenie Miasta Poznania</w:t>
      </w:r>
      <w:r w:rsidR="007E2C15" w:rsidRPr="00122671">
        <w:rPr>
          <w:rFonts w:ascii="Arial" w:hAnsi="Arial" w:cs="Arial"/>
          <w:b/>
          <w:i/>
          <w:sz w:val="21"/>
          <w:szCs w:val="21"/>
        </w:rPr>
        <w:t>”</w:t>
      </w:r>
      <w:r w:rsidR="007D5B61" w:rsidRPr="00122671">
        <w:rPr>
          <w:rFonts w:ascii="Arial" w:hAnsi="Arial" w:cs="Arial"/>
          <w:sz w:val="21"/>
          <w:szCs w:val="21"/>
        </w:rPr>
        <w:t>,</w:t>
      </w:r>
      <w:r w:rsidR="008D0487" w:rsidRPr="00122671">
        <w:rPr>
          <w:rFonts w:ascii="Arial" w:hAnsi="Arial" w:cs="Arial"/>
          <w:sz w:val="21"/>
          <w:szCs w:val="21"/>
        </w:rPr>
        <w:t xml:space="preserve"> prowadzonego przez</w:t>
      </w:r>
      <w:r w:rsidR="008D0487" w:rsidRPr="00CA4120">
        <w:rPr>
          <w:rFonts w:ascii="Arial" w:hAnsi="Arial" w:cs="Arial"/>
          <w:sz w:val="21"/>
          <w:szCs w:val="21"/>
        </w:rPr>
        <w:t xml:space="preserve"> </w:t>
      </w:r>
      <w:r w:rsidR="00FD1C0B" w:rsidRPr="00CA4120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CA412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A4120">
        <w:rPr>
          <w:rFonts w:ascii="Arial" w:hAnsi="Arial" w:cs="Arial"/>
          <w:sz w:val="21"/>
          <w:szCs w:val="21"/>
        </w:rPr>
        <w:t>oświa</w:t>
      </w:r>
      <w:r w:rsidR="00825A09" w:rsidRPr="00CA4120">
        <w:rPr>
          <w:rFonts w:ascii="Arial" w:hAnsi="Arial" w:cs="Arial"/>
          <w:sz w:val="21"/>
          <w:szCs w:val="21"/>
        </w:rPr>
        <w:t>dczam</w:t>
      </w:r>
      <w:r w:rsidR="00E65685" w:rsidRPr="00CA4120">
        <w:rPr>
          <w:rFonts w:ascii="Arial" w:hAnsi="Arial" w:cs="Arial"/>
          <w:sz w:val="21"/>
          <w:szCs w:val="21"/>
        </w:rPr>
        <w:t>,</w:t>
      </w:r>
      <w:r w:rsidR="00825A09" w:rsidRPr="00CA4120">
        <w:rPr>
          <w:rFonts w:ascii="Arial" w:hAnsi="Arial" w:cs="Arial"/>
          <w:sz w:val="21"/>
          <w:szCs w:val="21"/>
        </w:rPr>
        <w:t xml:space="preserve"> </w:t>
      </w:r>
      <w:r w:rsidR="00E65685" w:rsidRPr="00CA4120">
        <w:rPr>
          <w:rFonts w:ascii="Arial" w:hAnsi="Arial" w:cs="Arial"/>
          <w:sz w:val="21"/>
          <w:szCs w:val="21"/>
        </w:rPr>
        <w:t>co następuje</w:t>
      </w:r>
      <w:r w:rsidR="008D0487" w:rsidRPr="00CA4120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A2117"/>
    <w:rsid w:val="000B1025"/>
    <w:rsid w:val="000B54D1"/>
    <w:rsid w:val="000C021E"/>
    <w:rsid w:val="000C18AF"/>
    <w:rsid w:val="000C2A1F"/>
    <w:rsid w:val="000D6F17"/>
    <w:rsid w:val="000D73C4"/>
    <w:rsid w:val="000E4D37"/>
    <w:rsid w:val="00122671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5D0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1B1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22671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22671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6258F-A003-43BB-B090-A5217BBC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16</cp:revision>
  <cp:lastPrinted>2017-01-24T11:24:00Z</cp:lastPrinted>
  <dcterms:created xsi:type="dcterms:W3CDTF">2016-07-26T09:13:00Z</dcterms:created>
  <dcterms:modified xsi:type="dcterms:W3CDTF">2017-12-22T11:13:00Z</dcterms:modified>
</cp:coreProperties>
</file>