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5101DE" w:rsidRDefault="007E2C15" w:rsidP="00D518F4">
      <w:pPr>
        <w:spacing w:after="0" w:line="480" w:lineRule="auto"/>
        <w:jc w:val="right"/>
        <w:rPr>
          <w:rFonts w:ascii="Arial" w:hAnsi="Arial" w:cs="Arial"/>
        </w:rPr>
      </w:pPr>
      <w:r w:rsidRPr="005101DE">
        <w:rPr>
          <w:rFonts w:ascii="Arial" w:hAnsi="Arial" w:cs="Arial"/>
        </w:rPr>
        <w:t xml:space="preserve">Załącznik nr 6 do SIWZ nr ref. </w:t>
      </w:r>
      <w:r w:rsidR="005101DE" w:rsidRPr="005101DE">
        <w:rPr>
          <w:rFonts w:ascii="Arial" w:hAnsi="Arial" w:cs="Arial"/>
          <w:b/>
        </w:rPr>
        <w:t>PIM/07/17/ZP38/2015-48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5101DE" w:rsidRDefault="005101DE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5101DE">
        <w:rPr>
          <w:b/>
          <w:i/>
          <w:sz w:val="20"/>
          <w:szCs w:val="20"/>
        </w:rPr>
        <w:t>Pl. Wiosny Ludów 2, 61-831 Poznań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5101DE" w:rsidRDefault="001F027E" w:rsidP="005101DE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5101DE" w:rsidRDefault="005101DE" w:rsidP="005101DE">
      <w:pPr>
        <w:jc w:val="center"/>
        <w:rPr>
          <w:rFonts w:ascii="Arial" w:hAnsi="Arial" w:cs="Arial"/>
          <w:b/>
          <w:i/>
        </w:rPr>
      </w:pPr>
      <w:r w:rsidRPr="00227B00">
        <w:rPr>
          <w:rFonts w:ascii="Arial" w:hAnsi="Arial" w:cs="Arial"/>
          <w:b/>
          <w:i/>
        </w:rPr>
        <w:t>„Roboty remontowo-</w:t>
      </w:r>
      <w:r>
        <w:rPr>
          <w:rFonts w:ascii="Arial" w:hAnsi="Arial" w:cs="Arial"/>
          <w:b/>
          <w:i/>
        </w:rPr>
        <w:t xml:space="preserve"> </w:t>
      </w:r>
      <w:r w:rsidRPr="00227B00">
        <w:rPr>
          <w:rFonts w:ascii="Arial" w:hAnsi="Arial" w:cs="Arial"/>
          <w:b/>
          <w:i/>
        </w:rPr>
        <w:t>konstrukcyjne budynków III Liceum Ogólnokształcącego im. św. Jana Kantego ul. Strzelecka 10 w Poznani</w:t>
      </w:r>
      <w:bookmarkStart w:id="0" w:name="_GoBack"/>
      <w:bookmarkEnd w:id="0"/>
      <w:r w:rsidRPr="00227B00">
        <w:rPr>
          <w:rFonts w:ascii="Arial" w:hAnsi="Arial" w:cs="Arial"/>
          <w:b/>
          <w:i/>
        </w:rPr>
        <w:t>u”</w:t>
      </w:r>
    </w:p>
    <w:p w:rsidR="00D409DE" w:rsidRPr="005101DE" w:rsidRDefault="008D0487" w:rsidP="005101DE">
      <w:pPr>
        <w:jc w:val="center"/>
        <w:rPr>
          <w:rFonts w:ascii="Arial" w:hAnsi="Arial" w:cs="Arial"/>
          <w:b/>
          <w:i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01DE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77E43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18F4"/>
    <w:rsid w:val="00D531D5"/>
    <w:rsid w:val="00D7532C"/>
    <w:rsid w:val="00DA6EC7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1695-0BC3-4182-B92F-DEED3CAC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14</cp:revision>
  <cp:lastPrinted>2016-07-26T10:32:00Z</cp:lastPrinted>
  <dcterms:created xsi:type="dcterms:W3CDTF">2016-07-26T09:13:00Z</dcterms:created>
  <dcterms:modified xsi:type="dcterms:W3CDTF">2017-07-13T10:37:00Z</dcterms:modified>
</cp:coreProperties>
</file>