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90E" w:rsidRPr="00FE6689" w:rsidRDefault="0033190E" w:rsidP="0069556A">
      <w:pPr>
        <w:spacing w:after="0" w:line="480" w:lineRule="auto"/>
        <w:jc w:val="right"/>
        <w:rPr>
          <w:rFonts w:ascii="Arial" w:hAnsi="Arial" w:cs="Arial"/>
        </w:rPr>
      </w:pPr>
      <w:r w:rsidRPr="00FE6689">
        <w:rPr>
          <w:rFonts w:ascii="Arial" w:hAnsi="Arial" w:cs="Arial"/>
        </w:rPr>
        <w:t xml:space="preserve">Załącznik nr 7 do SIWZ nr ref. </w:t>
      </w:r>
      <w:r w:rsidR="00FE6689" w:rsidRPr="00FE6689">
        <w:rPr>
          <w:rFonts w:ascii="Arial" w:hAnsi="Arial" w:cs="Arial"/>
          <w:b/>
        </w:rPr>
        <w:t>PIM/07/17/ZP38/2015-48</w:t>
      </w: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8117D7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</w:p>
    <w:p w:rsidR="008117D7" w:rsidRPr="000527F6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8117D7" w:rsidRPr="000527F6" w:rsidRDefault="008117D7" w:rsidP="008117D7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w imieniu i na rzecz którego działa Poznańskie Inwestycje Mi</w:t>
      </w:r>
      <w:bookmarkStart w:id="0" w:name="_GoBack"/>
      <w:r w:rsidRPr="000527F6">
        <w:rPr>
          <w:rFonts w:ascii="Arial" w:hAnsi="Arial" w:cs="Arial"/>
          <w:b/>
          <w:i/>
          <w:sz w:val="20"/>
          <w:szCs w:val="20"/>
        </w:rPr>
        <w:t>e</w:t>
      </w:r>
      <w:bookmarkEnd w:id="0"/>
      <w:r w:rsidRPr="000527F6">
        <w:rPr>
          <w:rFonts w:ascii="Arial" w:hAnsi="Arial" w:cs="Arial"/>
          <w:b/>
          <w:i/>
          <w:sz w:val="20"/>
          <w:szCs w:val="20"/>
        </w:rPr>
        <w:t xml:space="preserve">jskie sp. z o.o. </w:t>
      </w:r>
    </w:p>
    <w:p w:rsidR="005641F0" w:rsidRPr="00FE6689" w:rsidRDefault="00FE6689" w:rsidP="00FE6689">
      <w:pPr>
        <w:spacing w:after="0" w:line="480" w:lineRule="auto"/>
        <w:ind w:left="4248" w:firstLine="708"/>
        <w:rPr>
          <w:rFonts w:ascii="Arial" w:hAnsi="Arial" w:cs="Arial"/>
          <w:b/>
          <w:i/>
          <w:sz w:val="20"/>
          <w:szCs w:val="20"/>
        </w:rPr>
      </w:pPr>
      <w:r w:rsidRPr="00FE6689">
        <w:rPr>
          <w:b/>
          <w:i/>
          <w:sz w:val="20"/>
          <w:szCs w:val="20"/>
        </w:rPr>
        <w:t>Pl. Wiosny Ludów 2, 61-831 Poznań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E6689" w:rsidRDefault="0033190E" w:rsidP="00FE6689">
      <w:pPr>
        <w:spacing w:after="0" w:line="360" w:lineRule="auto"/>
        <w:ind w:firstLine="709"/>
        <w:jc w:val="center"/>
        <w:rPr>
          <w:rFonts w:ascii="Arial" w:hAnsi="Arial" w:cs="Arial"/>
          <w:sz w:val="21"/>
          <w:szCs w:val="21"/>
        </w:rPr>
      </w:pPr>
      <w:r w:rsidRPr="00DB2504">
        <w:rPr>
          <w:rFonts w:ascii="Arial" w:hAnsi="Arial" w:cs="Arial"/>
          <w:sz w:val="21"/>
          <w:szCs w:val="21"/>
        </w:rPr>
        <w:t>Na potrzeby postępowania o udzielenie zamówienia publicznego</w:t>
      </w:r>
      <w:r w:rsidR="00FE6689">
        <w:rPr>
          <w:rFonts w:ascii="Arial" w:hAnsi="Arial" w:cs="Arial"/>
          <w:sz w:val="21"/>
          <w:szCs w:val="21"/>
        </w:rPr>
        <w:t xml:space="preserve"> </w:t>
      </w:r>
      <w:r w:rsidRPr="00DB2504">
        <w:rPr>
          <w:rFonts w:ascii="Arial" w:hAnsi="Arial" w:cs="Arial"/>
          <w:sz w:val="21"/>
          <w:szCs w:val="21"/>
        </w:rPr>
        <w:t>pn.</w:t>
      </w:r>
    </w:p>
    <w:p w:rsidR="00FE6689" w:rsidRPr="004C45D9" w:rsidRDefault="00FE6689" w:rsidP="00FE6689">
      <w:pPr>
        <w:jc w:val="center"/>
        <w:rPr>
          <w:rFonts w:ascii="Arial" w:hAnsi="Arial" w:cs="Arial"/>
          <w:b/>
          <w:i/>
        </w:rPr>
      </w:pPr>
      <w:r w:rsidRPr="00227B00">
        <w:rPr>
          <w:rFonts w:ascii="Arial" w:hAnsi="Arial" w:cs="Arial"/>
          <w:b/>
          <w:i/>
        </w:rPr>
        <w:t>„Roboty remontowo-</w:t>
      </w:r>
      <w:r>
        <w:rPr>
          <w:rFonts w:ascii="Arial" w:hAnsi="Arial" w:cs="Arial"/>
          <w:b/>
          <w:i/>
        </w:rPr>
        <w:t xml:space="preserve"> </w:t>
      </w:r>
      <w:r w:rsidRPr="00227B00">
        <w:rPr>
          <w:rFonts w:ascii="Arial" w:hAnsi="Arial" w:cs="Arial"/>
          <w:b/>
          <w:i/>
        </w:rPr>
        <w:t>konstrukcyjne budynków III Liceum Ogólnokształcącego im. św. Jana Kantego ul. Strzelecka 10 w Poznaniu”</w:t>
      </w:r>
    </w:p>
    <w:p w:rsidR="00FE6689" w:rsidRPr="00E26565" w:rsidRDefault="00FE6689" w:rsidP="00FE6689">
      <w:pPr>
        <w:spacing w:line="288" w:lineRule="auto"/>
        <w:ind w:left="360"/>
        <w:contextualSpacing/>
        <w:jc w:val="center"/>
        <w:rPr>
          <w:rFonts w:ascii="Arial" w:hAnsi="Arial" w:cs="Arial"/>
          <w:b/>
          <w:i/>
          <w:sz w:val="6"/>
          <w:szCs w:val="6"/>
        </w:rPr>
      </w:pPr>
    </w:p>
    <w:p w:rsidR="0033190E" w:rsidRPr="00DB2504" w:rsidRDefault="0033190E" w:rsidP="00FE6689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DB2504">
        <w:rPr>
          <w:rFonts w:ascii="Arial" w:hAnsi="Arial" w:cs="Arial"/>
          <w:sz w:val="21"/>
          <w:szCs w:val="21"/>
        </w:rPr>
        <w:t xml:space="preserve">prowadzonego przez </w:t>
      </w:r>
      <w:r w:rsidRPr="00DB2504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Pr="00DB2504">
        <w:rPr>
          <w:rFonts w:ascii="Arial" w:hAnsi="Arial" w:cs="Arial"/>
          <w:i/>
          <w:sz w:val="21"/>
          <w:szCs w:val="21"/>
        </w:rPr>
        <w:t xml:space="preserve">, </w:t>
      </w:r>
      <w:r w:rsidRPr="00DB250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C1109E">
        <w:rPr>
          <w:rFonts w:ascii="Arial" w:hAnsi="Arial" w:cs="Arial"/>
          <w:sz w:val="21"/>
          <w:szCs w:val="21"/>
        </w:rPr>
        <w:t>pkt 1</w:t>
      </w:r>
      <w:r w:rsidR="00F2676A">
        <w:rPr>
          <w:rFonts w:ascii="Arial" w:hAnsi="Arial" w:cs="Arial"/>
          <w:sz w:val="21"/>
          <w:szCs w:val="21"/>
        </w:rPr>
        <w:t>, 4 i 8</w:t>
      </w:r>
      <w:r w:rsidR="008117D7" w:rsidRPr="008117D7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Pzp</w:t>
      </w:r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lastRenderedPageBreak/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>stawy Pzp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Pzp).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>Jednocześnie oświadczam, że w związku z ww. okolicznością, na podstawie art. 24 ust. 8 ustawy Pzp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68C" w:rsidRDefault="00F6268C" w:rsidP="0038231F">
      <w:pPr>
        <w:spacing w:after="0" w:line="240" w:lineRule="auto"/>
      </w:pPr>
      <w:r>
        <w:separator/>
      </w:r>
    </w:p>
  </w:endnote>
  <w:end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E6689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68C" w:rsidRDefault="00F6268C" w:rsidP="0038231F">
      <w:pPr>
        <w:spacing w:after="0" w:line="240" w:lineRule="auto"/>
      </w:pPr>
      <w:r>
        <w:separator/>
      </w:r>
    </w:p>
  </w:footnote>
  <w:foot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13A2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137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5F2DE5"/>
    <w:rsid w:val="005F312E"/>
    <w:rsid w:val="006440B0"/>
    <w:rsid w:val="0064500B"/>
    <w:rsid w:val="00677C66"/>
    <w:rsid w:val="00687919"/>
    <w:rsid w:val="00692DF3"/>
    <w:rsid w:val="0069556A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117D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1109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B2504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2676A"/>
    <w:rsid w:val="00F33AC3"/>
    <w:rsid w:val="00F365F2"/>
    <w:rsid w:val="00F54680"/>
    <w:rsid w:val="00F6268C"/>
    <w:rsid w:val="00FB7965"/>
    <w:rsid w:val="00FC0667"/>
    <w:rsid w:val="00FE6689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E4E70B-0A50-41B4-8A27-FE4687C50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465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Artur Pieczykolan</cp:lastModifiedBy>
  <cp:revision>14</cp:revision>
  <cp:lastPrinted>2016-12-20T10:45:00Z</cp:lastPrinted>
  <dcterms:created xsi:type="dcterms:W3CDTF">2016-07-28T14:48:00Z</dcterms:created>
  <dcterms:modified xsi:type="dcterms:W3CDTF">2017-07-13T10:38:00Z</dcterms:modified>
</cp:coreProperties>
</file>