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C78" w:rsidRPr="00445C78" w:rsidRDefault="00445C78" w:rsidP="00445C78">
      <w:pPr>
        <w:rPr>
          <w:rFonts w:cs="Arial"/>
          <w:b/>
          <w:bCs/>
          <w:spacing w:val="-4"/>
        </w:rPr>
      </w:pPr>
      <w:r w:rsidRPr="00445C78">
        <w:rPr>
          <w:rFonts w:cs="Arial"/>
          <w:b/>
          <w:bCs/>
          <w:spacing w:val="-4"/>
        </w:rPr>
        <w:t>DOTYCZY:</w:t>
      </w:r>
    </w:p>
    <w:p w:rsidR="00445C78" w:rsidRPr="00445C78" w:rsidRDefault="00445C78" w:rsidP="00445C78">
      <w:pPr>
        <w:rPr>
          <w:rFonts w:cs="Arial"/>
          <w:b/>
          <w:bCs/>
        </w:rPr>
      </w:pPr>
      <w:r w:rsidRPr="00445C78">
        <w:rPr>
          <w:rFonts w:cs="Arial"/>
          <w:b/>
          <w:bCs/>
          <w:spacing w:val="-4"/>
        </w:rPr>
        <w:t xml:space="preserve">Opracowanie dokumentacji dla zadania </w:t>
      </w:r>
      <w:r w:rsidRPr="00445C78">
        <w:rPr>
          <w:rFonts w:cs="Arial"/>
          <w:b/>
          <w:bCs/>
        </w:rPr>
        <w:t>Rozbudowa Przedszkola nr 121 o dodatkowe trzy oddziały przy ul. Biskupińskiej 65 w Poznaniu</w:t>
      </w:r>
    </w:p>
    <w:p w:rsidR="00445C78" w:rsidRPr="00445C78" w:rsidRDefault="00445C78" w:rsidP="00445C78">
      <w:pPr>
        <w:rPr>
          <w:b/>
        </w:rPr>
      </w:pPr>
      <w:r w:rsidRPr="00445C78">
        <w:rPr>
          <w:rFonts w:cs="Arial"/>
          <w:b/>
          <w:bCs/>
        </w:rPr>
        <w:t>nr sprawy: PIM/06/18/ZO59/2018-172</w:t>
      </w:r>
    </w:p>
    <w:p w:rsidR="00445C78" w:rsidRDefault="00445C78" w:rsidP="00445C78"/>
    <w:p w:rsidR="00445C78" w:rsidRDefault="00445C78" w:rsidP="00445C78">
      <w:bookmarkStart w:id="0" w:name="_GoBack"/>
      <w:bookmarkEnd w:id="0"/>
      <w:r>
        <w:t>Informuję o wpłynięciu następujących zapytań dot. przedmiotu zamówienia:</w:t>
      </w:r>
    </w:p>
    <w:p w:rsidR="00445C78" w:rsidRDefault="00445C78" w:rsidP="00445C78"/>
    <w:p w:rsidR="00445C78" w:rsidRDefault="00445C78" w:rsidP="00445C78">
      <w:r>
        <w:t>1. Czy można doprecyzować przedmiot zamówienia? </w:t>
      </w:r>
    </w:p>
    <w:p w:rsidR="00445C78" w:rsidRDefault="00445C78" w:rsidP="00445C78">
      <w:r>
        <w:t>Rozbudowa o trzy oddziały, ale czy w istniejącym przedszkolu jest np. kuchnia.</w:t>
      </w:r>
    </w:p>
    <w:p w:rsidR="00445C78" w:rsidRDefault="00445C78" w:rsidP="00445C78">
      <w:r>
        <w:t>Czy program zakłada budowę nowej kuchni, czy rozbudowę np. istniejącej,</w:t>
      </w:r>
    </w:p>
    <w:p w:rsidR="00445C78" w:rsidRDefault="00445C78" w:rsidP="00445C78">
      <w:r>
        <w:t>Jakie są wymagania do wielkości projektowanych powierzchni?</w:t>
      </w:r>
    </w:p>
    <w:p w:rsidR="00445C78" w:rsidRDefault="00445C78" w:rsidP="00445C78">
      <w:r>
        <w:t>Czy PIM dysponuje dokumentacją archiwalną, lub przynajmniej szkicami z założeniami programowymi?</w:t>
      </w:r>
    </w:p>
    <w:p w:rsidR="00445C78" w:rsidRDefault="00445C78" w:rsidP="00445C78"/>
    <w:p w:rsidR="00445C78" w:rsidRDefault="00445C78" w:rsidP="00445C78">
      <w:r>
        <w:t xml:space="preserve">2. </w:t>
      </w:r>
      <w:r>
        <w:rPr>
          <w:rFonts w:cs="Arial"/>
          <w:bCs/>
        </w:rPr>
        <w:t>O ile ma się zwiększyć powierzchnia projektowanego budynku?</w:t>
      </w:r>
    </w:p>
    <w:p w:rsidR="00445C78" w:rsidRDefault="00445C78" w:rsidP="00445C78"/>
    <w:p w:rsidR="00445C78" w:rsidRDefault="00445C78" w:rsidP="00445C78">
      <w:r>
        <w:rPr>
          <w:u w:val="single"/>
        </w:rPr>
        <w:t>Wyjaśnienia Zamawiającego</w:t>
      </w:r>
      <w:r>
        <w:t>:</w:t>
      </w:r>
    </w:p>
    <w:p w:rsidR="00445C78" w:rsidRDefault="00445C78" w:rsidP="00445C78">
      <w:r>
        <w:t>Ad. 1.</w:t>
      </w:r>
    </w:p>
    <w:p w:rsidR="00445C78" w:rsidRDefault="00445C78" w:rsidP="00445C78">
      <w:r>
        <w:t xml:space="preserve">W istniejącym przedszkolu jest jedynie pomieszczenie do przygotowywania posiłków (dostawa </w:t>
      </w:r>
      <w:proofErr w:type="spellStart"/>
      <w:r>
        <w:t>kateringowa</w:t>
      </w:r>
      <w:proofErr w:type="spellEnd"/>
      <w:r>
        <w:t>).</w:t>
      </w:r>
    </w:p>
    <w:p w:rsidR="00445C78" w:rsidRDefault="00445C78" w:rsidP="00445C78">
      <w:r>
        <w:t xml:space="preserve">W nowej części należy przewidzieć również pomieszczenie do przygotowywania posiłków (dostawa </w:t>
      </w:r>
      <w:proofErr w:type="spellStart"/>
      <w:r>
        <w:t>kateringowa</w:t>
      </w:r>
      <w:proofErr w:type="spellEnd"/>
      <w:r>
        <w:t>) – dla nowej części należy uzyskać pozwolenie na użytkowanie na okres prowadzenia remontu/ przebudowy istniejącego budynku, a po jego zakończeniu pozwolenia na użytkowanie dla całości.</w:t>
      </w:r>
    </w:p>
    <w:p w:rsidR="00445C78" w:rsidRDefault="00445C78" w:rsidP="00445C78">
      <w:r>
        <w:t>Nie określa się powierzchni rozbudowy. Dla rozbudowy o trzy oddziały konieczne jest zapewnienie pełnego programu funkcjonalnego zapewniającego uzyskanie pozwolenia na użytkowanie na czas remontu istniejącego budynku. Jeden oddział tzn. grupa licząca ok. 20 – 25 wychowanków.</w:t>
      </w:r>
    </w:p>
    <w:p w:rsidR="00445C78" w:rsidRDefault="00445C78" w:rsidP="00445C78">
      <w:r>
        <w:t>Nie ma żadnej dokumentacji istniejącego budynku – należy wykonać inwentaryzację istniejącego obiektu.</w:t>
      </w:r>
    </w:p>
    <w:p w:rsidR="00445C78" w:rsidRDefault="00445C78" w:rsidP="00445C78"/>
    <w:p w:rsidR="00445C78" w:rsidRDefault="00445C78" w:rsidP="00445C78">
      <w:r>
        <w:t>Ad. 2.</w:t>
      </w:r>
    </w:p>
    <w:p w:rsidR="00445C78" w:rsidRDefault="00445C78" w:rsidP="00445C78">
      <w:pPr>
        <w:rPr>
          <w:rFonts w:ascii="Calibri" w:hAnsi="Calibri"/>
        </w:rPr>
      </w:pPr>
      <w:r>
        <w:rPr>
          <w:rFonts w:ascii="Calibri" w:hAnsi="Calibri"/>
        </w:rPr>
        <w:t>Nie określa się wielkości powierzchni rozbudowy. Ma być zapewniony program funkcjonalny dla rozbudowy o trzy oddziały, pozwalający na uzyskanie pozwolenia na użytkowanie dla nowej części na czas prowadzenia robót remontowych w istniejącym budynku, a po zakończeniu remontu uzyskane pozwolenia na użytkowanie dla całości.</w:t>
      </w:r>
    </w:p>
    <w:p w:rsidR="00B10952" w:rsidRDefault="00B10952"/>
    <w:sectPr w:rsidR="00B10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78"/>
    <w:rsid w:val="00445C78"/>
    <w:rsid w:val="00B1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158C4-3981-4DB0-8575-EE8947DD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C7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7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Kozłowski</dc:creator>
  <cp:keywords/>
  <dc:description/>
  <cp:lastModifiedBy>Dawid Kozłowski</cp:lastModifiedBy>
  <cp:revision>1</cp:revision>
  <dcterms:created xsi:type="dcterms:W3CDTF">2018-06-20T10:39:00Z</dcterms:created>
  <dcterms:modified xsi:type="dcterms:W3CDTF">2018-06-20T10:40:00Z</dcterms:modified>
</cp:coreProperties>
</file>